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Комаров Роман Алексеевич</w:t>
      </w:r>
    </w:p>
    <w:p>
      <w:pPr>
        <w:jc w:val="center"/>
      </w:pPr>
      <w:r>
        <w:t xml:space="preserve">Главный бухгалтер</w:t>
      </w:r>
    </w:p>
    <w:p>
      <w:r>
        <w:t xml:space="preserve">Дата рождения: 23.08.1986</w:t>
      </w:r>
    </w:p>
    <w:p>
      <w:r>
        <w:t xml:space="preserve">Телефон: +7 (999) 006-04-44</w:t>
      </w:r>
    </w:p>
    <w:p>
      <w:r>
        <w:t xml:space="preserve">E-mail: r.komarov@mail.example</w:t>
      </w:r>
    </w:p>
    <w:p>
      <w:r>
        <w:t xml:space="preserve">Адрес: 190849, г. Санкт-Петербург, Лиговский пр-т, д. 61, кв. 440</w:t>
      </w:r>
    </w:p>
    <w:p>
      <w:pPr>
        <w:pStyle w:val="Heading1"/>
      </w:pPr>
      <w:r>
        <w:t xml:space="preserve">ОПЫТ РАБОТЫ</w:t>
      </w:r>
    </w:p>
    <w:p>
      <w:r>
        <w:t xml:space="preserve">2021 — н. в. ООО «Вектор Плюс», главный бухгалтер</w:t>
      </w:r>
    </w:p>
    <w:p>
      <w:pPr>
        <w:numPr>
          <w:ilvl w:val="0"/>
          <w:numId w:val="1"/>
        </w:numPr>
      </w:pPr>
      <w:r>
        <w:t xml:space="preserve">Запуск отдела с нуля</w:t>
      </w:r>
    </w:p>
    <w:p>
      <w:pPr>
        <w:numPr>
          <w:ilvl w:val="0"/>
          <w:numId w:val="1"/>
        </w:numPr>
      </w:pPr>
      <w:r>
        <w:t xml:space="preserve">Внедрение 1С:Бухгалтерия и Контур.Диадок в работу отдела</w:t>
      </w:r>
    </w:p>
    <w:p>
      <w:r>
        <w:t xml:space="preserve">2017 — 2021 АО «Белый Парус», бухгалтер</w:t>
      </w:r>
    </w:p>
    <w:p>
      <w:pPr>
        <w:pStyle w:val="Heading1"/>
      </w:pPr>
      <w:r>
        <w:t xml:space="preserve">НАВЫКИ</w:t>
      </w:r>
    </w:p>
    <w:p>
      <w:pPr>
        <w:numPr>
          <w:ilvl w:val="0"/>
          <w:numId w:val="1"/>
        </w:numPr>
      </w:pPr>
      <w:r>
        <w:t xml:space="preserve">1С:Бухгалтерия, Контур.Диадок, СБИС</w:t>
      </w:r>
    </w:p>
    <w:p>
      <w:pPr>
        <w:numPr>
          <w:ilvl w:val="0"/>
          <w:numId w:val="1"/>
        </w:numPr>
      </w:pPr>
      <w:r>
        <w:t xml:space="preserve">Excel, ЭДО</w:t>
      </w:r>
    </w:p>
    <w:p>
      <w:pPr>
        <w:numPr>
          <w:ilvl w:val="0"/>
          <w:numId w:val="1"/>
        </w:numPr>
      </w:pPr>
      <w:r>
        <w:t xml:space="preserve">Английский — B2</w:t>
      </w:r>
    </w:p>
    <w:p>
      <w:pPr>
        <w:pStyle w:val="Heading1"/>
      </w:pPr>
      <w:r>
        <w:t xml:space="preserve">ОБРАЗОВАНИЕ</w:t>
      </w:r>
    </w:p>
    <w:p>
      <w:r>
        <w:t xml:space="preserve">Высшее экономическое, 2013</w:t>
      </w:r>
    </w:p>
    <w:p>
      <w:pPr>
        <w:pStyle w:val="Heading1"/>
      </w:pPr>
      <w:r>
        <w:t xml:space="preserve">РЕКОМЕНДАЦИИ</w:t>
      </w:r>
    </w:p>
    <w:p>
      <w:r>
        <w:t xml:space="preserve">Новиков Артём Ильич, руководитель отдела ООО «Вектор Плюс», +7 (812) 048-46-08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Резюме</dc:title>
  <dc:creator>Комаров Роман Алексеевич</dc:creator>
  <dcterms:created xsi:type="dcterms:W3CDTF">2026-09-15T09:00:00Z</dcterms:created>
  <dcterms:modified xsi:type="dcterms:W3CDTF">2026-09-20T10:00:00Z</dcterms:modified>
</cp:coreProperties>
</file>