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1E" w:rsidRDefault="0019151E" w:rsidP="0019151E">
      <w:pPr>
        <w:pStyle w:val="Heading1"/>
        <w:rPr>
          <w:rFonts w:eastAsia="Arial"/>
        </w:rPr>
      </w:pPr>
      <w:bookmarkStart w:id="0" w:name="_Toc56508645"/>
      <w:bookmarkStart w:id="1" w:name="_Toc56682516"/>
      <w:r>
        <w:rPr>
          <w:rFonts w:eastAsia="Arial"/>
        </w:rPr>
        <w:t xml:space="preserve">SOC JS Playback Engine – SDK </w:t>
      </w:r>
      <w:r w:rsidR="004F3EF7">
        <w:rPr>
          <w:rFonts w:eastAsia="Arial"/>
        </w:rPr>
        <w:t xml:space="preserve">Services </w:t>
      </w:r>
      <w:r>
        <w:rPr>
          <w:rFonts w:eastAsia="Arial"/>
        </w:rPr>
        <w:t>- High Level Specifications</w:t>
      </w:r>
      <w:bookmarkEnd w:id="0"/>
      <w:bookmarkEnd w:id="1"/>
    </w:p>
    <w:p w:rsidR="0019151E" w:rsidRDefault="0019151E" w:rsidP="0019151E">
      <w:pPr>
        <w:pStyle w:val="normal0"/>
      </w:pPr>
      <w:r>
        <w:t>V.1.03</w:t>
      </w:r>
    </w:p>
    <w:p w:rsidR="004F3EF7" w:rsidRDefault="0019151E" w:rsidP="0019151E">
      <w:pPr>
        <w:pStyle w:val="normal0"/>
      </w:pPr>
      <w:r>
        <w:t xml:space="preserve">Author: </w:t>
      </w:r>
      <w:proofErr w:type="spellStart"/>
      <w:proofErr w:type="gramStart"/>
      <w:r>
        <w:t>marius</w:t>
      </w:r>
      <w:proofErr w:type="spellEnd"/>
      <w:proofErr w:type="gramEnd"/>
      <w:r>
        <w:t xml:space="preserve"> </w:t>
      </w:r>
      <w:proofErr w:type="spellStart"/>
      <w:r>
        <w:t>alexandru</w:t>
      </w:r>
      <w:proofErr w:type="spellEnd"/>
    </w:p>
    <w:p w:rsidR="004F3EF7" w:rsidRDefault="004F3EF7" w:rsidP="0019151E">
      <w:pPr>
        <w:pStyle w:val="normal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733329"/>
        <w:docPartObj>
          <w:docPartGallery w:val="Table of Contents"/>
          <w:docPartUnique/>
        </w:docPartObj>
      </w:sdtPr>
      <w:sdtContent>
        <w:p w:rsidR="00074701" w:rsidRDefault="00074701">
          <w:pPr>
            <w:pStyle w:val="TOCHeading"/>
          </w:pPr>
          <w:r>
            <w:t>Contents</w:t>
          </w:r>
        </w:p>
        <w:p w:rsidR="000C5789" w:rsidRDefault="005066D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074701">
            <w:instrText xml:space="preserve"> TOC \o "1-3" \h \z \u </w:instrText>
          </w:r>
          <w:r>
            <w:fldChar w:fldCharType="separate"/>
          </w:r>
          <w:hyperlink w:anchor="_Toc56682516" w:history="1">
            <w:r w:rsidR="000C5789" w:rsidRPr="006A4478">
              <w:rPr>
                <w:rStyle w:val="Hyperlink"/>
                <w:rFonts w:eastAsia="Arial"/>
                <w:noProof/>
              </w:rPr>
              <w:t>SOC JS Playback Engine – SDK Services - High Level Specifications</w:t>
            </w:r>
            <w:r w:rsidR="000C5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5789">
              <w:rPr>
                <w:noProof/>
                <w:webHidden/>
              </w:rPr>
              <w:instrText xml:space="preserve"> PAGEREF _Toc56682516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78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789" w:rsidRDefault="005066D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682517" w:history="1">
            <w:r w:rsidR="000C5789" w:rsidRPr="006A4478">
              <w:rPr>
                <w:rStyle w:val="Hyperlink"/>
                <w:noProof/>
              </w:rPr>
              <w:t>I.</w:t>
            </w:r>
            <w:r w:rsidR="000C5789">
              <w:rPr>
                <w:noProof/>
              </w:rPr>
              <w:tab/>
            </w:r>
            <w:r w:rsidR="000C5789" w:rsidRPr="006A4478">
              <w:rPr>
                <w:rStyle w:val="Hyperlink"/>
                <w:noProof/>
              </w:rPr>
              <w:t>SDK Services – General Scope</w:t>
            </w:r>
            <w:r w:rsidR="000C5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5789">
              <w:rPr>
                <w:noProof/>
                <w:webHidden/>
              </w:rPr>
              <w:instrText xml:space="preserve"> PAGEREF _Toc56682517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78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789" w:rsidRDefault="005066D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682518" w:history="1">
            <w:r w:rsidR="000C5789" w:rsidRPr="006A4478">
              <w:rPr>
                <w:rStyle w:val="Hyperlink"/>
                <w:noProof/>
              </w:rPr>
              <w:t>II.</w:t>
            </w:r>
            <w:r w:rsidR="000C5789">
              <w:rPr>
                <w:noProof/>
              </w:rPr>
              <w:tab/>
            </w:r>
            <w:r w:rsidR="000C5789" w:rsidRPr="006A4478">
              <w:rPr>
                <w:rStyle w:val="Hyperlink"/>
                <w:noProof/>
              </w:rPr>
              <w:t>SDK Services – Class Hierarchy</w:t>
            </w:r>
            <w:r w:rsidR="000C5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5789">
              <w:rPr>
                <w:noProof/>
                <w:webHidden/>
              </w:rPr>
              <w:instrText xml:space="preserve"> PAGEREF _Toc56682518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7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789" w:rsidRDefault="005066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82519" w:history="1">
            <w:r w:rsidR="000C5789" w:rsidRPr="006A4478">
              <w:rPr>
                <w:rStyle w:val="Hyperlink"/>
                <w:noProof/>
              </w:rPr>
              <w:t>II.A.  SDK Services – Class Hierarchy - Diagram</w:t>
            </w:r>
            <w:r w:rsidR="000C5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5789">
              <w:rPr>
                <w:noProof/>
                <w:webHidden/>
              </w:rPr>
              <w:instrText xml:space="preserve"> PAGEREF _Toc56682519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7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789" w:rsidRDefault="005066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82520" w:history="1">
            <w:r w:rsidR="000C5789" w:rsidRPr="006A4478">
              <w:rPr>
                <w:rStyle w:val="Hyperlink"/>
                <w:noProof/>
              </w:rPr>
              <w:t>II.B.  SDK Services – Class Hierarchy – Description</w:t>
            </w:r>
            <w:r w:rsidR="000C5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5789">
              <w:rPr>
                <w:noProof/>
                <w:webHidden/>
              </w:rPr>
              <w:instrText xml:space="preserve"> PAGEREF _Toc56682520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7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789" w:rsidRDefault="005066D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6682521" w:history="1">
            <w:r w:rsidR="000C5789" w:rsidRPr="006A4478">
              <w:rPr>
                <w:rStyle w:val="Hyperlink"/>
                <w:noProof/>
              </w:rPr>
              <w:t>III.</w:t>
            </w:r>
            <w:r w:rsidR="000C5789">
              <w:rPr>
                <w:noProof/>
              </w:rPr>
              <w:tab/>
            </w:r>
            <w:r w:rsidR="000C5789" w:rsidRPr="006A4478">
              <w:rPr>
                <w:rStyle w:val="Hyperlink"/>
                <w:noProof/>
              </w:rPr>
              <w:t>SDK Services – Interfaces</w:t>
            </w:r>
            <w:r w:rsidR="000C5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5789">
              <w:rPr>
                <w:noProof/>
                <w:webHidden/>
              </w:rPr>
              <w:instrText xml:space="preserve"> PAGEREF _Toc56682521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7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789" w:rsidRDefault="005066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82522" w:history="1">
            <w:r w:rsidR="000C5789" w:rsidRPr="006A4478">
              <w:rPr>
                <w:rStyle w:val="Hyperlink"/>
                <w:noProof/>
              </w:rPr>
              <w:t>III.A.  SDK Services – Interfaces - Diagram</w:t>
            </w:r>
            <w:r w:rsidR="000C5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5789">
              <w:rPr>
                <w:noProof/>
                <w:webHidden/>
              </w:rPr>
              <w:instrText xml:space="preserve"> PAGEREF _Toc56682522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7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789" w:rsidRDefault="005066D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82523" w:history="1">
            <w:r w:rsidR="000C5789" w:rsidRPr="006A4478">
              <w:rPr>
                <w:rStyle w:val="Hyperlink"/>
                <w:noProof/>
              </w:rPr>
              <w:t>III.B.  SDK Services – Interfaces – Description</w:t>
            </w:r>
            <w:r w:rsidR="000C57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5789">
              <w:rPr>
                <w:noProof/>
                <w:webHidden/>
              </w:rPr>
              <w:instrText xml:space="preserve"> PAGEREF _Toc56682523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78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701" w:rsidRDefault="005066D4">
          <w:r>
            <w:fldChar w:fldCharType="end"/>
          </w:r>
        </w:p>
      </w:sdtContent>
    </w:sdt>
    <w:p w:rsidR="00074701" w:rsidRDefault="00074701" w:rsidP="0019151E">
      <w:pPr>
        <w:pStyle w:val="normal0"/>
      </w:pPr>
    </w:p>
    <w:p w:rsidR="00074701" w:rsidRDefault="00074701" w:rsidP="0019151E">
      <w:pPr>
        <w:pStyle w:val="normal0"/>
      </w:pPr>
    </w:p>
    <w:p w:rsidR="00074701" w:rsidRDefault="00074701">
      <w:pPr>
        <w:rPr>
          <w:rFonts w:ascii="Arial" w:eastAsia="Times New Roman" w:hAnsi="Arial" w:cs="Arial"/>
          <w:sz w:val="40"/>
          <w:szCs w:val="40"/>
        </w:rPr>
      </w:pPr>
      <w:bookmarkStart w:id="2" w:name="_Toc56508646"/>
      <w:r>
        <w:br w:type="page"/>
      </w:r>
    </w:p>
    <w:p w:rsidR="00074701" w:rsidRDefault="00074701" w:rsidP="00074701">
      <w:pPr>
        <w:pStyle w:val="Heading1"/>
        <w:numPr>
          <w:ilvl w:val="0"/>
          <w:numId w:val="1"/>
        </w:numPr>
      </w:pPr>
      <w:bookmarkStart w:id="3" w:name="_Toc56682517"/>
      <w:r>
        <w:lastRenderedPageBreak/>
        <w:t xml:space="preserve">SDK </w:t>
      </w:r>
      <w:r w:rsidR="004F3EF7">
        <w:t>Services</w:t>
      </w:r>
      <w:r>
        <w:t xml:space="preserve"> – General Scope</w:t>
      </w:r>
      <w:bookmarkEnd w:id="2"/>
      <w:bookmarkEnd w:id="3"/>
    </w:p>
    <w:p w:rsidR="00B231CA" w:rsidRDefault="00B231CA" w:rsidP="00B231CA">
      <w:pPr>
        <w:ind w:left="360"/>
      </w:pPr>
      <w:r>
        <w:t>The scope of SDK Services is to ensure a multiplatform compatibility of the SOC Multiplatform Player</w:t>
      </w:r>
    </w:p>
    <w:p w:rsidR="00B231CA" w:rsidRDefault="00B231CA" w:rsidP="00B231CA">
      <w:pPr>
        <w:pStyle w:val="normal0"/>
        <w:rPr>
          <w:rFonts w:asciiTheme="minorHAnsi" w:hAnsiTheme="minorHAnsi" w:cstheme="minorHAnsi"/>
        </w:rPr>
      </w:pPr>
      <w:r>
        <w:t xml:space="preserve">      </w:t>
      </w:r>
      <w:r w:rsidRPr="00B231CA">
        <w:rPr>
          <w:rFonts w:asciiTheme="minorHAnsi" w:hAnsiTheme="minorHAnsi" w:cstheme="minorHAnsi"/>
        </w:rPr>
        <w:t xml:space="preserve">The </w:t>
      </w:r>
      <w:r w:rsidRPr="00B231CA">
        <w:rPr>
          <w:rFonts w:asciiTheme="minorHAnsi" w:hAnsiTheme="minorHAnsi" w:cstheme="minorHAnsi"/>
          <w:b/>
        </w:rPr>
        <w:t>“SDK</w:t>
      </w:r>
      <w:proofErr w:type="gramStart"/>
      <w:r w:rsidRPr="00B231CA">
        <w:rPr>
          <w:rFonts w:asciiTheme="minorHAnsi" w:hAnsiTheme="minorHAnsi" w:cstheme="minorHAnsi"/>
          <w:b/>
        </w:rPr>
        <w:t>”  Services</w:t>
      </w:r>
      <w:proofErr w:type="gramEnd"/>
      <w:r w:rsidRPr="00B231CA">
        <w:rPr>
          <w:rFonts w:asciiTheme="minorHAnsi" w:hAnsiTheme="minorHAnsi" w:cstheme="minorHAnsi"/>
        </w:rPr>
        <w:t xml:space="preserve"> - is a hierarchy  of  SDK services having as root class </w:t>
      </w:r>
      <w:proofErr w:type="spellStart"/>
      <w:r w:rsidRPr="00B231CA">
        <w:rPr>
          <w:rFonts w:asciiTheme="minorHAnsi" w:hAnsiTheme="minorHAnsi" w:cstheme="minorHAnsi"/>
        </w:rPr>
        <w:t>A_SDK_JsTV</w:t>
      </w:r>
      <w:proofErr w:type="spellEnd"/>
      <w:r w:rsidRPr="00B231CA">
        <w:rPr>
          <w:rFonts w:asciiTheme="minorHAnsi" w:hAnsiTheme="minorHAnsi" w:cstheme="minorHAnsi"/>
        </w:rPr>
        <w:t xml:space="preserve"> class (with A - meaning “</w:t>
      </w:r>
      <w:r w:rsidRPr="00B231CA">
        <w:rPr>
          <w:rFonts w:asciiTheme="minorHAnsi" w:hAnsiTheme="minorHAnsi" w:cstheme="minorHAnsi"/>
          <w:i/>
        </w:rPr>
        <w:t>A</w:t>
      </w:r>
      <w:r w:rsidRPr="00B231CA">
        <w:rPr>
          <w:rFonts w:asciiTheme="minorHAnsi" w:hAnsiTheme="minorHAnsi" w:cstheme="minorHAnsi"/>
        </w:rPr>
        <w:t>bstract”). This hierarchy will encapsulate the specificity of each TV Signage OS and also (via additional subclasses) the specificity of each new Firmware inside each TV OS.</w:t>
      </w:r>
    </w:p>
    <w:p w:rsidR="00B231CA" w:rsidRDefault="00B231CA" w:rsidP="00B231CA">
      <w:pPr>
        <w:pStyle w:val="normal0"/>
        <w:rPr>
          <w:rFonts w:asciiTheme="minorHAnsi" w:hAnsiTheme="minorHAnsi" w:cstheme="minorHAnsi"/>
        </w:rPr>
      </w:pPr>
    </w:p>
    <w:p w:rsidR="00B231CA" w:rsidRPr="00B231CA" w:rsidRDefault="00B231CA" w:rsidP="00B231CA">
      <w:pPr>
        <w:pStyle w:val="normal0"/>
        <w:rPr>
          <w:b/>
        </w:rPr>
      </w:pPr>
      <w:r w:rsidRPr="00B231CA">
        <w:rPr>
          <w:b/>
        </w:rPr>
        <w:t>Why are needed?</w:t>
      </w:r>
    </w:p>
    <w:p w:rsidR="00B231CA" w:rsidRDefault="00B231CA" w:rsidP="00B231CA">
      <w:pPr>
        <w:pStyle w:val="normal0"/>
      </w:pPr>
      <w:r>
        <w:t xml:space="preserve">           The implementation of the SDK Services is needed in order to encapsulate all the specificity of different WebTV OS Systems. </w:t>
      </w:r>
    </w:p>
    <w:p w:rsidR="00B231CA" w:rsidRDefault="00B231CA" w:rsidP="00B231CA">
      <w:pPr>
        <w:pStyle w:val="normal0"/>
      </w:pPr>
    </w:p>
    <w:p w:rsidR="00B231CA" w:rsidRDefault="00B231CA" w:rsidP="00B231CA">
      <w:pPr>
        <w:pStyle w:val="normal0"/>
        <w:ind w:firstLine="720"/>
      </w:pPr>
      <w:r>
        <w:t>All the other services, that used the SDK functionalities as clients, will work only with the SDK abstract service “</w:t>
      </w:r>
      <w:proofErr w:type="spellStart"/>
      <w:r>
        <w:t>A_SDK_JsTV</w:t>
      </w:r>
      <w:proofErr w:type="spellEnd"/>
      <w:r>
        <w:t>” in order.</w:t>
      </w:r>
    </w:p>
    <w:p w:rsidR="00B231CA" w:rsidRDefault="00B231CA" w:rsidP="00B231CA">
      <w:pPr>
        <w:pStyle w:val="normal0"/>
        <w:ind w:firstLine="720"/>
      </w:pPr>
    </w:p>
    <w:p w:rsidR="00B231CA" w:rsidRDefault="00B231CA" w:rsidP="00B231CA">
      <w:pPr>
        <w:pStyle w:val="normal0"/>
        <w:ind w:firstLine="720"/>
      </w:pPr>
      <w:r>
        <w:t>This “</w:t>
      </w:r>
      <w:proofErr w:type="spellStart"/>
      <w:r>
        <w:t>A_SDK_JsTV</w:t>
      </w:r>
      <w:proofErr w:type="spellEnd"/>
      <w:r>
        <w:t xml:space="preserve">” (A is the notation for abstract) will offer a set of interfaces that will not </w:t>
      </w:r>
      <w:proofErr w:type="gramStart"/>
      <w:r>
        <w:t>depend  on</w:t>
      </w:r>
      <w:proofErr w:type="gramEnd"/>
      <w:r>
        <w:t xml:space="preserve"> the specificity of each system </w:t>
      </w:r>
    </w:p>
    <w:p w:rsidR="00B231CA" w:rsidRDefault="00B231CA" w:rsidP="00B231CA">
      <w:pPr>
        <w:pStyle w:val="normal0"/>
      </w:pPr>
    </w:p>
    <w:p w:rsidR="00B231CA" w:rsidRDefault="00B231CA" w:rsidP="00B231CA">
      <w:pPr>
        <w:pStyle w:val="normal0"/>
      </w:pPr>
      <w:r>
        <w:t xml:space="preserve">There are 2 types </w:t>
      </w:r>
      <w:proofErr w:type="gramStart"/>
      <w:r>
        <w:t>of  Java</w:t>
      </w:r>
      <w:proofErr w:type="gramEnd"/>
      <w:r>
        <w:t xml:space="preserve"> Script/TV “system specificity”  :</w:t>
      </w:r>
    </w:p>
    <w:p w:rsidR="00B231CA" w:rsidRDefault="00B231CA" w:rsidP="00B231CA">
      <w:pPr>
        <w:pStyle w:val="normal0"/>
        <w:numPr>
          <w:ilvl w:val="0"/>
          <w:numId w:val="2"/>
        </w:numPr>
      </w:pPr>
      <w:r>
        <w:t xml:space="preserve">A major </w:t>
      </w:r>
      <w:proofErr w:type="gramStart"/>
      <w:r>
        <w:t>one :</w:t>
      </w:r>
      <w:proofErr w:type="gramEnd"/>
      <w:r>
        <w:t xml:space="preserve"> TV OS Types  / Node.js / etc.. (</w:t>
      </w:r>
      <w:proofErr w:type="gramStart"/>
      <w:r>
        <w:t>ex</w:t>
      </w:r>
      <w:proofErr w:type="gramEnd"/>
      <w:r>
        <w:t xml:space="preserve">. </w:t>
      </w:r>
      <w:proofErr w:type="spellStart"/>
      <w:r>
        <w:t>Tizen</w:t>
      </w:r>
      <w:proofErr w:type="spellEnd"/>
      <w:r>
        <w:t xml:space="preserve"> OS,  </w:t>
      </w:r>
      <w:proofErr w:type="spellStart"/>
      <w:r>
        <w:t>WebOS</w:t>
      </w:r>
      <w:proofErr w:type="spellEnd"/>
      <w:r>
        <w:t xml:space="preserve">, Node.js etc...) </w:t>
      </w:r>
    </w:p>
    <w:p w:rsidR="00B231CA" w:rsidRDefault="00B231CA" w:rsidP="00B231CA">
      <w:pPr>
        <w:pStyle w:val="normal0"/>
        <w:numPr>
          <w:ilvl w:val="0"/>
          <w:numId w:val="2"/>
        </w:numPr>
      </w:pPr>
      <w:r>
        <w:t>A minor one :  The “”ongoing” versions inside a specific OS (= firmware/SDK versions)</w:t>
      </w:r>
    </w:p>
    <w:p w:rsidR="00B231CA" w:rsidRDefault="00B231CA" w:rsidP="00B231CA">
      <w:pPr>
        <w:pStyle w:val="normal0"/>
      </w:pPr>
    </w:p>
    <w:p w:rsidR="00B231CA" w:rsidRDefault="00B231CA" w:rsidP="00B231CA">
      <w:pPr>
        <w:pStyle w:val="normal0"/>
      </w:pPr>
      <w:r>
        <w:t xml:space="preserve">            This situation is modeled via a hierarchy a SDK classes that will have on top the abstract service </w:t>
      </w:r>
      <w:proofErr w:type="spellStart"/>
      <w:r>
        <w:t>A_SDK_JsTV</w:t>
      </w:r>
      <w:proofErr w:type="spellEnd"/>
      <w:r>
        <w:t xml:space="preserve">  </w:t>
      </w:r>
    </w:p>
    <w:p w:rsidR="00B231CA" w:rsidRPr="00B231CA" w:rsidRDefault="00B231CA" w:rsidP="00B231CA">
      <w:pPr>
        <w:pStyle w:val="normal0"/>
        <w:rPr>
          <w:rFonts w:asciiTheme="minorHAnsi" w:hAnsiTheme="minorHAnsi" w:cstheme="minorHAnsi"/>
        </w:rPr>
      </w:pPr>
    </w:p>
    <w:p w:rsidR="00074701" w:rsidRDefault="00074701">
      <w:pPr>
        <w:rPr>
          <w:rFonts w:ascii="Arial" w:eastAsia="Times New Roman" w:hAnsi="Arial" w:cs="Arial"/>
          <w:sz w:val="40"/>
          <w:szCs w:val="40"/>
        </w:rPr>
      </w:pPr>
      <w:r>
        <w:br w:type="page"/>
      </w:r>
    </w:p>
    <w:p w:rsidR="00074701" w:rsidRDefault="00074701" w:rsidP="00074701">
      <w:pPr>
        <w:pStyle w:val="Heading1"/>
        <w:numPr>
          <w:ilvl w:val="0"/>
          <w:numId w:val="1"/>
        </w:numPr>
      </w:pPr>
      <w:bookmarkStart w:id="4" w:name="_Toc56682518"/>
      <w:r>
        <w:lastRenderedPageBreak/>
        <w:t xml:space="preserve">SDK </w:t>
      </w:r>
      <w:r w:rsidR="00B231CA">
        <w:t>Service</w:t>
      </w:r>
      <w:r>
        <w:t>s – Class Hierarchy</w:t>
      </w:r>
      <w:bookmarkEnd w:id="4"/>
    </w:p>
    <w:p w:rsidR="004F3EF7" w:rsidRDefault="004F3EF7" w:rsidP="004F3EF7">
      <w:pPr>
        <w:pStyle w:val="normal0"/>
      </w:pPr>
    </w:p>
    <w:p w:rsidR="004F3EF7" w:rsidRDefault="004F3EF7" w:rsidP="004F3EF7">
      <w:pPr>
        <w:pStyle w:val="Heading2"/>
      </w:pPr>
      <w:bookmarkStart w:id="5" w:name="_Toc56682519"/>
      <w:r>
        <w:t>II.A</w:t>
      </w:r>
      <w:proofErr w:type="gramStart"/>
      <w:r>
        <w:t>.  SDK</w:t>
      </w:r>
      <w:proofErr w:type="gramEnd"/>
      <w:r>
        <w:t xml:space="preserve"> Services – Class Hierarchy - Diagram</w:t>
      </w:r>
      <w:bookmarkEnd w:id="5"/>
    </w:p>
    <w:p w:rsidR="004F3EF7" w:rsidRPr="004F3EF7" w:rsidRDefault="004F3EF7" w:rsidP="004F3EF7">
      <w:pPr>
        <w:pStyle w:val="normal0"/>
      </w:pPr>
    </w:p>
    <w:p w:rsidR="00074701" w:rsidRDefault="004F3EF7" w:rsidP="00074701">
      <w:r>
        <w:rPr>
          <w:noProof/>
        </w:rPr>
        <w:drawing>
          <wp:inline distT="0" distB="0" distL="0" distR="0">
            <wp:extent cx="5939155" cy="3095625"/>
            <wp:effectExtent l="1905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EF7" w:rsidRDefault="004F3EF7" w:rsidP="004F3EF7">
      <w:pPr>
        <w:pStyle w:val="Heading2"/>
      </w:pPr>
    </w:p>
    <w:p w:rsidR="004F3EF7" w:rsidRDefault="004F3EF7" w:rsidP="004F3EF7">
      <w:pPr>
        <w:pStyle w:val="Heading2"/>
      </w:pPr>
      <w:bookmarkStart w:id="6" w:name="_Toc56682520"/>
      <w:r>
        <w:t>II.B</w:t>
      </w:r>
      <w:proofErr w:type="gramStart"/>
      <w:r>
        <w:t>.</w:t>
      </w:r>
      <w:r w:rsidR="00F46E27">
        <w:t xml:space="preserve">  </w:t>
      </w:r>
      <w:r>
        <w:t>SDK</w:t>
      </w:r>
      <w:proofErr w:type="gramEnd"/>
      <w:r>
        <w:t xml:space="preserve"> Services – Class Hierarchy </w:t>
      </w:r>
      <w:r w:rsidR="00F46E27">
        <w:t>–</w:t>
      </w:r>
      <w:r>
        <w:t xml:space="preserve"> Description</w:t>
      </w:r>
      <w:bookmarkEnd w:id="6"/>
    </w:p>
    <w:p w:rsidR="00F46E27" w:rsidRPr="00F46E27" w:rsidRDefault="00F46E27" w:rsidP="00F46E27"/>
    <w:p w:rsidR="00197ECA" w:rsidRDefault="00F46E27" w:rsidP="00F46E27">
      <w:pPr>
        <w:pStyle w:val="ListParagraph"/>
        <w:numPr>
          <w:ilvl w:val="0"/>
          <w:numId w:val="4"/>
        </w:numPr>
      </w:pPr>
      <w:proofErr w:type="spellStart"/>
      <w:r>
        <w:t>A_SDK_JsTV</w:t>
      </w:r>
      <w:proofErr w:type="spellEnd"/>
      <w:r>
        <w:t xml:space="preserve"> – </w:t>
      </w:r>
      <w:r w:rsidR="00197ECA">
        <w:t xml:space="preserve">The abstract root class of the hierarchy. It defines the SDKs abstract Interfaces </w:t>
      </w:r>
    </w:p>
    <w:p w:rsidR="00F46E27" w:rsidRDefault="00197ECA" w:rsidP="00197ECA">
      <w:pPr>
        <w:pStyle w:val="ListParagraph"/>
      </w:pPr>
      <w:r>
        <w:t xml:space="preserve">                            (</w:t>
      </w:r>
      <w:proofErr w:type="gramStart"/>
      <w:r>
        <w:t>see</w:t>
      </w:r>
      <w:proofErr w:type="gramEnd"/>
      <w:r>
        <w:t xml:space="preserve"> next </w:t>
      </w:r>
      <w:proofErr w:type="spellStart"/>
      <w:r>
        <w:t>chaper</w:t>
      </w:r>
      <w:proofErr w:type="spellEnd"/>
      <w:r>
        <w:t>).</w:t>
      </w:r>
    </w:p>
    <w:p w:rsidR="00197ECA" w:rsidRDefault="00197ECA" w:rsidP="00197ECA">
      <w:pPr>
        <w:pStyle w:val="ListParagraph"/>
      </w:pPr>
      <w:r>
        <w:t xml:space="preserve">                           All the SDK services are derived from this root class.</w:t>
      </w:r>
    </w:p>
    <w:p w:rsidR="00197ECA" w:rsidRDefault="00197ECA" w:rsidP="00197ECA">
      <w:pPr>
        <w:pStyle w:val="ListParagraph"/>
      </w:pPr>
      <w:r>
        <w:t xml:space="preserve">                           The abstract SDK layer is the layer that ensures the multi-platform compatibility</w:t>
      </w:r>
    </w:p>
    <w:p w:rsidR="001912BA" w:rsidRDefault="001912BA" w:rsidP="00197ECA">
      <w:pPr>
        <w:pStyle w:val="ListParagraph"/>
      </w:pPr>
    </w:p>
    <w:p w:rsidR="001912BA" w:rsidRDefault="00197ECA" w:rsidP="001912BA">
      <w:pPr>
        <w:pStyle w:val="ListParagraph"/>
        <w:numPr>
          <w:ilvl w:val="0"/>
          <w:numId w:val="4"/>
        </w:numPr>
      </w:pPr>
      <w:proofErr w:type="spellStart"/>
      <w:r>
        <w:t>R_SDK_JsTV</w:t>
      </w:r>
      <w:proofErr w:type="spellEnd"/>
      <w:r>
        <w:t xml:space="preserve"> </w:t>
      </w:r>
      <w:proofErr w:type="gramStart"/>
      <w:r>
        <w:t>–  Keep</w:t>
      </w:r>
      <w:r w:rsidR="001912BA">
        <w:t>s</w:t>
      </w:r>
      <w:proofErr w:type="gramEnd"/>
      <w:r>
        <w:t xml:space="preserve"> the SDK common functionalities</w:t>
      </w:r>
      <w:r w:rsidR="001912BA">
        <w:t>. This is n</w:t>
      </w:r>
      <w:r>
        <w:t xml:space="preserve">ot a full SDK implementation but </w:t>
      </w:r>
    </w:p>
    <w:p w:rsidR="00F46E27" w:rsidRDefault="001912BA" w:rsidP="001912BA">
      <w:pPr>
        <w:pStyle w:val="ListParagraph"/>
      </w:pPr>
      <w:r>
        <w:t xml:space="preserve">                    </w:t>
      </w:r>
      <w:proofErr w:type="gramStart"/>
      <w:r w:rsidR="00197ECA">
        <w:t>it</w:t>
      </w:r>
      <w:proofErr w:type="gramEnd"/>
      <w:r w:rsidR="00197ECA">
        <w:t xml:space="preserve"> keep</w:t>
      </w:r>
      <w:r>
        <w:t>s</w:t>
      </w:r>
      <w:r w:rsidR="00197ECA">
        <w:t xml:space="preserve">  the reusable SDK functionalities that</w:t>
      </w:r>
      <w:r>
        <w:t xml:space="preserve"> are based on native SDK </w:t>
      </w:r>
      <w:r w:rsidR="00197ECA">
        <w:t xml:space="preserve">functionalities. </w:t>
      </w:r>
    </w:p>
    <w:p w:rsidR="00F46E27" w:rsidRDefault="003E6103" w:rsidP="00F46E27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F46E27">
        <w:t>_SDK_Tizen</w:t>
      </w:r>
      <w:proofErr w:type="spellEnd"/>
      <w:r w:rsidR="00F46E27">
        <w:t xml:space="preserve"> </w:t>
      </w:r>
      <w:proofErr w:type="gramStart"/>
      <w:r w:rsidR="00F46E27">
        <w:t xml:space="preserve">– </w:t>
      </w:r>
      <w:r w:rsidR="00197ECA">
        <w:t xml:space="preserve"> The</w:t>
      </w:r>
      <w:proofErr w:type="gramEnd"/>
      <w:r w:rsidR="00197ECA">
        <w:t xml:space="preserve"> SDK encapsulation of </w:t>
      </w:r>
      <w:proofErr w:type="spellStart"/>
      <w:r w:rsidR="00197ECA">
        <w:t>Tizen</w:t>
      </w:r>
      <w:proofErr w:type="spellEnd"/>
      <w:r w:rsidR="00197ECA">
        <w:t xml:space="preserve"> SDK. Current TIZEN SDK that is targeted is SSSP6 </w:t>
      </w:r>
    </w:p>
    <w:p w:rsidR="00F46E27" w:rsidRDefault="003E6103" w:rsidP="00F46E27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F46E27">
        <w:t>_SDK_WebOS</w:t>
      </w:r>
      <w:proofErr w:type="spellEnd"/>
      <w:r w:rsidR="00F46E27">
        <w:t xml:space="preserve"> – </w:t>
      </w:r>
      <w:r w:rsidR="00197ECA">
        <w:t xml:space="preserve">The SDK encapsulation of </w:t>
      </w:r>
      <w:proofErr w:type="spellStart"/>
      <w:r w:rsidR="00197ECA">
        <w:t>WebOS</w:t>
      </w:r>
      <w:proofErr w:type="spellEnd"/>
      <w:r w:rsidR="00197ECA">
        <w:t xml:space="preserve"> SDK, currently targeting </w:t>
      </w:r>
      <w:proofErr w:type="spellStart"/>
      <w:r w:rsidR="00197ECA">
        <w:t>WebOS</w:t>
      </w:r>
      <w:proofErr w:type="spellEnd"/>
      <w:r w:rsidR="00197ECA">
        <w:t xml:space="preserve"> 4.06</w:t>
      </w:r>
    </w:p>
    <w:p w:rsidR="00F46E27" w:rsidRDefault="003E6103" w:rsidP="00F46E27">
      <w:pPr>
        <w:pStyle w:val="ListParagraph"/>
        <w:numPr>
          <w:ilvl w:val="0"/>
          <w:numId w:val="4"/>
        </w:numPr>
      </w:pPr>
      <w:proofErr w:type="spellStart"/>
      <w:r>
        <w:t>N</w:t>
      </w:r>
      <w:r w:rsidR="00F46E27">
        <w:t>_SDK_NodeJs</w:t>
      </w:r>
      <w:proofErr w:type="spellEnd"/>
      <w:r w:rsidR="00F46E27">
        <w:t xml:space="preserve"> – </w:t>
      </w:r>
      <w:r w:rsidR="00197ECA">
        <w:t xml:space="preserve">The SDK encapsulation of </w:t>
      </w:r>
      <w:proofErr w:type="spellStart"/>
      <w:r w:rsidR="00197ECA">
        <w:t>NodeJs</w:t>
      </w:r>
      <w:proofErr w:type="spellEnd"/>
      <w:r w:rsidR="00197ECA">
        <w:t>. This ensures that the SOC multiplatform player can work on standard operating systems (Windows, Linux, Android, IOS)</w:t>
      </w:r>
    </w:p>
    <w:p w:rsidR="00F46E27" w:rsidRDefault="00197ECA" w:rsidP="00F46E27">
      <w:pPr>
        <w:pStyle w:val="ListParagraph"/>
        <w:numPr>
          <w:ilvl w:val="0"/>
          <w:numId w:val="4"/>
        </w:numPr>
      </w:pPr>
      <w:proofErr w:type="spellStart"/>
      <w:r>
        <w:t>R</w:t>
      </w:r>
      <w:r w:rsidR="00F46E27">
        <w:t>_SDK_Client</w:t>
      </w:r>
      <w:proofErr w:type="spellEnd"/>
      <w:r w:rsidR="00F46E27">
        <w:t xml:space="preserve"> – </w:t>
      </w:r>
      <w:r>
        <w:t xml:space="preserve">the SDK Client part in </w:t>
      </w:r>
      <w:proofErr w:type="gramStart"/>
      <w:r>
        <w:t>a client</w:t>
      </w:r>
      <w:proofErr w:type="gramEnd"/>
      <w:r>
        <w:t xml:space="preserve">-server architecture. For instance is used only in conjunction with </w:t>
      </w:r>
      <w:proofErr w:type="spellStart"/>
      <w:r>
        <w:t>NodeJs</w:t>
      </w:r>
      <w:proofErr w:type="spellEnd"/>
      <w:r>
        <w:t xml:space="preserve"> SDK </w:t>
      </w:r>
      <w:r w:rsidR="000C5789">
        <w:t>Service</w:t>
      </w:r>
    </w:p>
    <w:p w:rsidR="00197ECA" w:rsidRDefault="00197ECA" w:rsidP="00197ECA">
      <w:pPr>
        <w:pStyle w:val="ListParagraph"/>
        <w:numPr>
          <w:ilvl w:val="0"/>
          <w:numId w:val="4"/>
        </w:numPr>
      </w:pPr>
      <w:proofErr w:type="spellStart"/>
      <w:r>
        <w:t>R</w:t>
      </w:r>
      <w:r w:rsidR="00F46E27">
        <w:t>_SDK_Server</w:t>
      </w:r>
      <w:proofErr w:type="spellEnd"/>
      <w:r w:rsidR="00F46E27">
        <w:t xml:space="preserve"> – </w:t>
      </w:r>
      <w:r>
        <w:t xml:space="preserve">the SDK Server part in </w:t>
      </w:r>
      <w:proofErr w:type="gramStart"/>
      <w:r>
        <w:t>a client</w:t>
      </w:r>
      <w:proofErr w:type="gramEnd"/>
      <w:r>
        <w:t xml:space="preserve">-server architecture. For instance is used only in conjunction with </w:t>
      </w:r>
      <w:proofErr w:type="spellStart"/>
      <w:r>
        <w:t>NodeJs</w:t>
      </w:r>
      <w:proofErr w:type="spellEnd"/>
      <w:r>
        <w:t xml:space="preserve"> SDK </w:t>
      </w:r>
      <w:r w:rsidR="000C5789">
        <w:t>Service</w:t>
      </w:r>
    </w:p>
    <w:p w:rsidR="00F46E27" w:rsidRDefault="00197ECA" w:rsidP="00197ECA">
      <w:pPr>
        <w:pStyle w:val="ListParagraph"/>
      </w:pPr>
      <w:r>
        <w:lastRenderedPageBreak/>
        <w:t xml:space="preserve">NOTE:  On the standard operating systems (Windows, Linux, </w:t>
      </w:r>
      <w:proofErr w:type="gramStart"/>
      <w:r>
        <w:t>Android, …)</w:t>
      </w:r>
      <w:proofErr w:type="gramEnd"/>
      <w:r>
        <w:t xml:space="preserve"> the application has a client-server architecture. </w:t>
      </w:r>
      <w:proofErr w:type="gramStart"/>
      <w:r>
        <w:t xml:space="preserve">With </w:t>
      </w:r>
      <w:proofErr w:type="spellStart"/>
      <w:r>
        <w:t>Nodejs</w:t>
      </w:r>
      <w:proofErr w:type="spellEnd"/>
      <w:r>
        <w:t xml:space="preserve"> on the server part, and a </w:t>
      </w:r>
      <w:proofErr w:type="spellStart"/>
      <w:r>
        <w:t>WebBrowser</w:t>
      </w:r>
      <w:proofErr w:type="spellEnd"/>
      <w:r>
        <w:t xml:space="preserve"> (</w:t>
      </w:r>
      <w:proofErr w:type="spellStart"/>
      <w:r>
        <w:t>ussualyy</w:t>
      </w:r>
      <w:proofErr w:type="spellEnd"/>
      <w:r>
        <w:t xml:space="preserve"> Chrome) running the client part.</w:t>
      </w:r>
      <w:proofErr w:type="gramEnd"/>
    </w:p>
    <w:p w:rsidR="00F46E27" w:rsidRDefault="00197ECA" w:rsidP="00F46E27">
      <w:pPr>
        <w:pStyle w:val="ListParagraph"/>
        <w:numPr>
          <w:ilvl w:val="0"/>
          <w:numId w:val="4"/>
        </w:numPr>
      </w:pPr>
      <w:proofErr w:type="spellStart"/>
      <w:r>
        <w:t>R</w:t>
      </w:r>
      <w:r w:rsidR="00F46E27">
        <w:t>_SDK_StandaloneBrowser</w:t>
      </w:r>
      <w:proofErr w:type="spellEnd"/>
      <w:r w:rsidR="00F46E27">
        <w:t xml:space="preserve"> – NOT USED</w:t>
      </w:r>
      <w:r w:rsidR="00FC63DB">
        <w:t xml:space="preserve"> – The SDK encapsulation designed to </w:t>
      </w:r>
      <w:proofErr w:type="spellStart"/>
      <w:r w:rsidR="00FC63DB">
        <w:t>acees</w:t>
      </w:r>
      <w:proofErr w:type="spellEnd"/>
      <w:r w:rsidR="00FC63DB">
        <w:t xml:space="preserve"> the system functionalities directly from a Web Browser was removed – due to the fact that Google will not support in the future their system </w:t>
      </w:r>
      <w:proofErr w:type="spellStart"/>
      <w:r w:rsidR="00FC63DB">
        <w:t>api</w:t>
      </w:r>
      <w:proofErr w:type="spellEnd"/>
      <w:r w:rsidR="00FC63DB">
        <w:t xml:space="preserve"> from Chrome (outside Chrome OS)</w:t>
      </w:r>
    </w:p>
    <w:p w:rsidR="004F3EF7" w:rsidRDefault="004F3EF7" w:rsidP="00074701"/>
    <w:p w:rsidR="004F3EF7" w:rsidRDefault="004F3EF7" w:rsidP="00074701"/>
    <w:p w:rsidR="00074701" w:rsidRDefault="00074701" w:rsidP="00074701">
      <w:pPr>
        <w:pStyle w:val="normal0"/>
        <w:rPr>
          <w:rFonts w:eastAsia="Times New Roman"/>
          <w:sz w:val="40"/>
          <w:szCs w:val="40"/>
        </w:rPr>
      </w:pPr>
      <w:r>
        <w:br w:type="page"/>
      </w:r>
    </w:p>
    <w:p w:rsidR="00074701" w:rsidRDefault="00074701" w:rsidP="00074701">
      <w:pPr>
        <w:pStyle w:val="Heading1"/>
        <w:numPr>
          <w:ilvl w:val="0"/>
          <w:numId w:val="1"/>
        </w:numPr>
      </w:pPr>
      <w:bookmarkStart w:id="7" w:name="_Toc56682521"/>
      <w:r>
        <w:lastRenderedPageBreak/>
        <w:t xml:space="preserve">SDK </w:t>
      </w:r>
      <w:r w:rsidR="004F3EF7">
        <w:t>Services</w:t>
      </w:r>
      <w:r>
        <w:t xml:space="preserve"> – Interfaces</w:t>
      </w:r>
      <w:bookmarkEnd w:id="7"/>
    </w:p>
    <w:p w:rsidR="004F3EF7" w:rsidRDefault="004F3EF7" w:rsidP="004F3EF7">
      <w:pPr>
        <w:pStyle w:val="Heading2"/>
      </w:pPr>
      <w:bookmarkStart w:id="8" w:name="_Toc56682522"/>
      <w:r>
        <w:t>III.A</w:t>
      </w:r>
      <w:proofErr w:type="gramStart"/>
      <w:r>
        <w:t>.  SDK</w:t>
      </w:r>
      <w:proofErr w:type="gramEnd"/>
      <w:r>
        <w:t xml:space="preserve"> Services – Interfaces - Diagram</w:t>
      </w:r>
      <w:bookmarkEnd w:id="8"/>
    </w:p>
    <w:p w:rsidR="00074701" w:rsidRPr="00074701" w:rsidRDefault="00074701" w:rsidP="00074701">
      <w:pPr>
        <w:pStyle w:val="normal0"/>
      </w:pPr>
    </w:p>
    <w:p w:rsidR="00074701" w:rsidRPr="00074701" w:rsidRDefault="00074701" w:rsidP="00074701">
      <w:pPr>
        <w:pStyle w:val="normal0"/>
      </w:pPr>
      <w:r>
        <w:rPr>
          <w:noProof/>
        </w:rPr>
        <w:drawing>
          <wp:inline distT="0" distB="0" distL="0" distR="0">
            <wp:extent cx="5939155" cy="358648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701" w:rsidRDefault="00074701" w:rsidP="0019151E">
      <w:pPr>
        <w:pStyle w:val="normal0"/>
      </w:pPr>
    </w:p>
    <w:p w:rsidR="004F3EF7" w:rsidRDefault="004F3EF7" w:rsidP="00F46E27">
      <w:pPr>
        <w:pStyle w:val="Heading2"/>
      </w:pPr>
      <w:bookmarkStart w:id="9" w:name="_Toc56682523"/>
      <w:r>
        <w:t>III.B</w:t>
      </w:r>
      <w:proofErr w:type="gramStart"/>
      <w:r>
        <w:t>.  SDK</w:t>
      </w:r>
      <w:proofErr w:type="gramEnd"/>
      <w:r>
        <w:t xml:space="preserve"> Services – Interfaces – Description</w:t>
      </w:r>
      <w:bookmarkEnd w:id="9"/>
    </w:p>
    <w:p w:rsidR="00F46E27" w:rsidRPr="00F46E27" w:rsidRDefault="00F46E27" w:rsidP="00F46E27"/>
    <w:p w:rsidR="004F3EF7" w:rsidRDefault="004F3EF7" w:rsidP="00F46E27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I_SDK_ApplicationSetup</w:t>
      </w:r>
      <w:proofErr w:type="spellEnd"/>
      <w:r>
        <w:t xml:space="preserve"> – </w:t>
      </w:r>
      <w:r w:rsidR="00FC63DB">
        <w:t>This is the SDK interface that supplies application management functionalities (like application installation etc.)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proofErr w:type="spellStart"/>
      <w:r>
        <w:t>I_SDK_</w:t>
      </w:r>
      <w:r w:rsidR="00F46E27">
        <w:t>AudioSetup</w:t>
      </w:r>
      <w:proofErr w:type="spellEnd"/>
      <w:r>
        <w:t xml:space="preserve"> </w:t>
      </w:r>
      <w:r w:rsidR="00FC63DB">
        <w:t>–</w:t>
      </w:r>
      <w:r>
        <w:t xml:space="preserve"> </w:t>
      </w:r>
      <w:r w:rsidR="00FC63DB">
        <w:t>This is the SDK interface that supplies system audio setup (like volume up/down etc.)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proofErr w:type="spellStart"/>
      <w:r>
        <w:t>I_SDK_FileSystem</w:t>
      </w:r>
      <w:proofErr w:type="spellEnd"/>
      <w:r>
        <w:t xml:space="preserve"> </w:t>
      </w:r>
      <w:r w:rsidR="00FC63DB">
        <w:t>–</w:t>
      </w:r>
      <w:r>
        <w:t xml:space="preserve"> </w:t>
      </w:r>
      <w:r w:rsidR="00FC63DB">
        <w:t xml:space="preserve">This is the SDK interface that supplies file system functionalities </w:t>
      </w:r>
      <w:r w:rsidR="003D358E">
        <w:t xml:space="preserve">(like </w:t>
      </w:r>
      <w:proofErr w:type="spellStart"/>
      <w:r w:rsidR="003D358E">
        <w:t>filecopy</w:t>
      </w:r>
      <w:proofErr w:type="spellEnd"/>
      <w:r w:rsidR="003D358E">
        <w:t xml:space="preserve">, </w:t>
      </w:r>
      <w:proofErr w:type="spellStart"/>
      <w:r w:rsidR="003D358E">
        <w:t>readFile</w:t>
      </w:r>
      <w:proofErr w:type="spellEnd"/>
      <w:r w:rsidR="003D358E">
        <w:t xml:space="preserve">, </w:t>
      </w:r>
      <w:proofErr w:type="spellStart"/>
      <w:r w:rsidR="003D358E">
        <w:t>writeFile</w:t>
      </w:r>
      <w:proofErr w:type="spellEnd"/>
      <w:r w:rsidR="003D358E">
        <w:t xml:space="preserve">, </w:t>
      </w:r>
      <w:proofErr w:type="spellStart"/>
      <w:r w:rsidR="003D358E">
        <w:t>createFolder</w:t>
      </w:r>
      <w:proofErr w:type="spellEnd"/>
      <w:r w:rsidR="003D358E">
        <w:t>, etc.)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proofErr w:type="spellStart"/>
      <w:r>
        <w:t>I_SDK_Fi</w:t>
      </w:r>
      <w:r w:rsidR="00F46E27">
        <w:t>rmwareSetup</w:t>
      </w:r>
      <w:proofErr w:type="spellEnd"/>
      <w:r w:rsidR="00FC63DB">
        <w:t xml:space="preserve"> - This is the SDK interface that supplies firmware management functionalities (like firmware installation and updates etc.)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proofErr w:type="spellStart"/>
      <w:r>
        <w:t>I_SDK_</w:t>
      </w:r>
      <w:r w:rsidR="00F46E27">
        <w:t>GeneralConfiguration</w:t>
      </w:r>
      <w:proofErr w:type="spellEnd"/>
      <w:r>
        <w:t xml:space="preserve"> - </w:t>
      </w:r>
      <w:r w:rsidR="00E87ED6">
        <w:t xml:space="preserve">This is the SDK interface that supplies general system </w:t>
      </w:r>
      <w:proofErr w:type="spellStart"/>
      <w:r w:rsidR="0020675D">
        <w:t>fucntionalities</w:t>
      </w:r>
      <w:proofErr w:type="spellEnd"/>
      <w:r w:rsidR="0020675D">
        <w:t xml:space="preserve"> (</w:t>
      </w:r>
      <w:proofErr w:type="spellStart"/>
      <w:r w:rsidR="00E87ED6">
        <w:t>setVirtualKeyboardLanguage</w:t>
      </w:r>
      <w:proofErr w:type="spellEnd"/>
      <w:r w:rsidR="00E87ED6">
        <w:t xml:space="preserve">, </w:t>
      </w:r>
      <w:r w:rsidR="0020675D">
        <w:t xml:space="preserve">on screen menu language, </w:t>
      </w:r>
      <w:r w:rsidR="00E87ED6">
        <w:t>set/get general system properties)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proofErr w:type="spellStart"/>
      <w:r>
        <w:t>I_SDK_</w:t>
      </w:r>
      <w:r w:rsidR="00F46E27">
        <w:t>HardwareSetup</w:t>
      </w:r>
      <w:proofErr w:type="spellEnd"/>
      <w:r>
        <w:t xml:space="preserve"> </w:t>
      </w:r>
      <w:r w:rsidR="00243494">
        <w:t>–</w:t>
      </w:r>
      <w:r>
        <w:t xml:space="preserve"> </w:t>
      </w:r>
      <w:r w:rsidR="00243494">
        <w:t xml:space="preserve">This is the SDK functionalities that supplies the Hardware functionalities (like </w:t>
      </w:r>
      <w:proofErr w:type="spellStart"/>
      <w:r w:rsidR="00243494">
        <w:t>getWifiList</w:t>
      </w:r>
      <w:proofErr w:type="spellEnd"/>
      <w:r w:rsidR="00243494">
        <w:t xml:space="preserve">, </w:t>
      </w:r>
      <w:proofErr w:type="spellStart"/>
      <w:r w:rsidR="00243494">
        <w:t>getNetworkProperties</w:t>
      </w:r>
      <w:proofErr w:type="spellEnd"/>
      <w:r w:rsidR="00243494">
        <w:t xml:space="preserve">, </w:t>
      </w:r>
      <w:proofErr w:type="spellStart"/>
      <w:r w:rsidR="00243494">
        <w:t>getWifiProperties</w:t>
      </w:r>
      <w:proofErr w:type="spellEnd"/>
      <w:r w:rsidR="00243494">
        <w:t xml:space="preserve">, </w:t>
      </w:r>
      <w:proofErr w:type="spellStart"/>
      <w:r w:rsidR="00243494">
        <w:t>getPlatformInfo</w:t>
      </w:r>
      <w:proofErr w:type="spellEnd"/>
      <w:r w:rsidR="00243494">
        <w:t>, etc.)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proofErr w:type="spellStart"/>
      <w:r>
        <w:lastRenderedPageBreak/>
        <w:t>I_SDK_</w:t>
      </w:r>
      <w:r w:rsidR="00F46E27">
        <w:t>InputSourceSetup</w:t>
      </w:r>
      <w:proofErr w:type="spellEnd"/>
      <w:r>
        <w:t xml:space="preserve"> - </w:t>
      </w:r>
      <w:r w:rsidR="00FC63DB">
        <w:t xml:space="preserve">This is the SDK interface that supplies video input source setup (like HDMI1, HDMI2, etc…) </w:t>
      </w:r>
    </w:p>
    <w:p w:rsidR="004F3EF7" w:rsidRDefault="004F3EF7" w:rsidP="003D358E">
      <w:pPr>
        <w:pStyle w:val="ListParagraph"/>
        <w:numPr>
          <w:ilvl w:val="0"/>
          <w:numId w:val="5"/>
        </w:numPr>
      </w:pPr>
      <w:proofErr w:type="spellStart"/>
      <w:r>
        <w:t>I_SDK_</w:t>
      </w:r>
      <w:r w:rsidR="00F46E27">
        <w:t>PowerSetup</w:t>
      </w:r>
      <w:proofErr w:type="spellEnd"/>
      <w:r>
        <w:t xml:space="preserve"> - </w:t>
      </w:r>
      <w:r w:rsidR="003D358E">
        <w:t xml:space="preserve">This is the SDK interface that supplies </w:t>
      </w:r>
      <w:r w:rsidR="00E87ED6">
        <w:t>power functionalities</w:t>
      </w:r>
      <w:r w:rsidR="003D358E">
        <w:t xml:space="preserve"> setup (like </w:t>
      </w:r>
      <w:proofErr w:type="spellStart"/>
      <w:r w:rsidR="00E87ED6">
        <w:t>executePowerCommand</w:t>
      </w:r>
      <w:proofErr w:type="spellEnd"/>
      <w:r w:rsidR="00E87ED6">
        <w:t xml:space="preserve"> : “restart”, “shutdown”, </w:t>
      </w:r>
      <w:proofErr w:type="spellStart"/>
      <w:r w:rsidR="00E87ED6">
        <w:t>setSavePowerMode</w:t>
      </w:r>
      <w:proofErr w:type="spellEnd"/>
      <w:r w:rsidR="00E87ED6">
        <w:t>, etc)</w:t>
      </w:r>
    </w:p>
    <w:p w:rsidR="004F3EF7" w:rsidRDefault="004F3EF7" w:rsidP="00F46E27">
      <w:pPr>
        <w:pStyle w:val="ListParagraph"/>
        <w:numPr>
          <w:ilvl w:val="0"/>
          <w:numId w:val="5"/>
        </w:numPr>
      </w:pPr>
      <w:proofErr w:type="spellStart"/>
      <w:r>
        <w:t>I_SDK_</w:t>
      </w:r>
      <w:r w:rsidR="00F46E27">
        <w:t>Time</w:t>
      </w:r>
      <w:r>
        <w:t>System</w:t>
      </w:r>
      <w:proofErr w:type="spellEnd"/>
      <w:r>
        <w:t xml:space="preserve"> </w:t>
      </w:r>
      <w:r w:rsidR="003D358E">
        <w:t>–</w:t>
      </w:r>
      <w:r>
        <w:t xml:space="preserve"> </w:t>
      </w:r>
      <w:r w:rsidR="003D358E">
        <w:t>This is the SDK interface that supplies System Time setup and retrieval.</w:t>
      </w:r>
    </w:p>
    <w:p w:rsidR="004F3EF7" w:rsidRDefault="004F3EF7" w:rsidP="00E87ED6">
      <w:pPr>
        <w:pStyle w:val="ListParagraph"/>
        <w:numPr>
          <w:ilvl w:val="0"/>
          <w:numId w:val="5"/>
        </w:numPr>
      </w:pPr>
      <w:proofErr w:type="spellStart"/>
      <w:r>
        <w:t>I_SDK_</w:t>
      </w:r>
      <w:r w:rsidR="00F46E27">
        <w:t>TvSignageSetup</w:t>
      </w:r>
      <w:proofErr w:type="spellEnd"/>
      <w:r>
        <w:t xml:space="preserve"> - </w:t>
      </w:r>
      <w:r w:rsidR="003D358E">
        <w:t xml:space="preserve">This is the SDK interface that supplies TV Signage general functionalities </w:t>
      </w:r>
      <w:r w:rsidR="00E87ED6">
        <w:t>(</w:t>
      </w:r>
      <w:r w:rsidR="003D358E">
        <w:t xml:space="preserve">like </w:t>
      </w:r>
      <w:proofErr w:type="spellStart"/>
      <w:r w:rsidR="00E87ED6">
        <w:t>capturePrintScreen</w:t>
      </w:r>
      <w:proofErr w:type="spellEnd"/>
      <w:r w:rsidR="00E87ED6">
        <w:t xml:space="preserve">, </w:t>
      </w:r>
      <w:proofErr w:type="spellStart"/>
      <w:r w:rsidR="00E87ED6">
        <w:t>getSignageInfo</w:t>
      </w:r>
      <w:proofErr w:type="spellEnd"/>
      <w:r w:rsidR="00E87ED6">
        <w:t xml:space="preserve">, </w:t>
      </w:r>
      <w:proofErr w:type="spellStart"/>
      <w:r w:rsidR="00E87ED6">
        <w:t>setPortraitMode</w:t>
      </w:r>
      <w:proofErr w:type="spellEnd"/>
      <w:r w:rsidR="00E87ED6">
        <w:t xml:space="preserve"> etc</w:t>
      </w:r>
      <w:proofErr w:type="gramStart"/>
      <w:r w:rsidR="00E87ED6">
        <w:t>..)</w:t>
      </w:r>
      <w:proofErr w:type="gramEnd"/>
    </w:p>
    <w:p w:rsidR="00E87ED6" w:rsidRDefault="00E87ED6" w:rsidP="00E87ED6">
      <w:pPr>
        <w:pStyle w:val="ListParagraph"/>
      </w:pPr>
    </w:p>
    <w:p w:rsidR="003D358E" w:rsidRDefault="003D358E" w:rsidP="004F3EF7">
      <w:pPr>
        <w:pStyle w:val="ListParagraph"/>
      </w:pPr>
      <w:r>
        <w:t>Note: After the main core of the SDK functionalities was implemented in the first phase, the rest of the SDK functionalities will be implemented whenever an Application Service will need them.</w:t>
      </w:r>
    </w:p>
    <w:p w:rsidR="004F3EF7" w:rsidRDefault="004F3EF7" w:rsidP="004F3EF7"/>
    <w:p w:rsidR="00646DFF" w:rsidRDefault="00646DFF"/>
    <w:p w:rsidR="0019151E" w:rsidRDefault="0019151E"/>
    <w:sectPr w:rsidR="0019151E" w:rsidSect="0064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2A5"/>
    <w:multiLevelType w:val="multilevel"/>
    <w:tmpl w:val="4F1407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0F183E1F"/>
    <w:multiLevelType w:val="hybridMultilevel"/>
    <w:tmpl w:val="7458B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C1FBC"/>
    <w:multiLevelType w:val="hybridMultilevel"/>
    <w:tmpl w:val="67AC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C3EB7"/>
    <w:multiLevelType w:val="hybridMultilevel"/>
    <w:tmpl w:val="2CEE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C72956"/>
    <w:multiLevelType w:val="hybridMultilevel"/>
    <w:tmpl w:val="76E0FDEC"/>
    <w:lvl w:ilvl="0" w:tplc="94EEE5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19151E"/>
    <w:rsid w:val="00074701"/>
    <w:rsid w:val="000C5789"/>
    <w:rsid w:val="001912BA"/>
    <w:rsid w:val="0019151E"/>
    <w:rsid w:val="00197ECA"/>
    <w:rsid w:val="001C3357"/>
    <w:rsid w:val="0020675D"/>
    <w:rsid w:val="00243494"/>
    <w:rsid w:val="003D358E"/>
    <w:rsid w:val="003E6103"/>
    <w:rsid w:val="004F3EF7"/>
    <w:rsid w:val="005066D4"/>
    <w:rsid w:val="00646DFF"/>
    <w:rsid w:val="00A739A6"/>
    <w:rsid w:val="00B231CA"/>
    <w:rsid w:val="00BE381B"/>
    <w:rsid w:val="00E87ED6"/>
    <w:rsid w:val="00F27778"/>
    <w:rsid w:val="00F46E27"/>
    <w:rsid w:val="00FC6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FF"/>
  </w:style>
  <w:style w:type="paragraph" w:styleId="Heading1">
    <w:name w:val="heading 1"/>
    <w:basedOn w:val="normal0"/>
    <w:next w:val="normal0"/>
    <w:link w:val="Heading1Char"/>
    <w:qFormat/>
    <w:rsid w:val="0019151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151E"/>
    <w:rPr>
      <w:rFonts w:ascii="Arial" w:eastAsia="Times New Roman" w:hAnsi="Arial" w:cs="Arial"/>
      <w:sz w:val="40"/>
      <w:szCs w:val="40"/>
    </w:rPr>
  </w:style>
  <w:style w:type="paragraph" w:customStyle="1" w:styleId="normal0">
    <w:name w:val="normal"/>
    <w:rsid w:val="0019151E"/>
    <w:pPr>
      <w:spacing w:after="0"/>
    </w:pPr>
    <w:rPr>
      <w:rFonts w:ascii="Arial" w:eastAsia="Arial" w:hAnsi="Arial"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4701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747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7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31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739A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31EB-C795-4463-B54C-789D32B83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2020-11-18T16:37:00Z</dcterms:created>
  <dcterms:modified xsi:type="dcterms:W3CDTF">2020-11-19T12:27:00Z</dcterms:modified>
</cp:coreProperties>
</file>