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1 — AMPLIAÇÃO DA ESCUTA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compreender uma relação que a pessoa foi construindo com o uso ao longo do tempo, uma das primeiras dimensões que procuramos entender é o </w:t>
      </w:r>
      <w:r w:rsidDel="00000000" w:rsidR="00000000" w:rsidRPr="00000000">
        <w:rPr>
          <w:b w:val="1"/>
          <w:bCs w:val="1"/>
          <w:rtl w:val="0"/>
        </w:rPr>
        <w:t xml:space="preserve">PADRÃO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b w:val="1"/>
          <w:bCs w:val="1"/>
          <w:rtl w:val="0"/>
        </w:rPr>
        <w:t xml:space="preserve">QUANTO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pessoa usa?</w:t>
        <w:br w:type="textWrapping"/>
        <w:t xml:space="preserve">↳ Com que </w:t>
      </w:r>
      <w:r w:rsidDel="00000000" w:rsidR="00000000" w:rsidRPr="00000000">
        <w:rPr>
          <w:b w:val="1"/>
          <w:bCs w:val="1"/>
          <w:rtl w:val="0"/>
        </w:rPr>
        <w:t xml:space="preserve">FREQUÊNCIA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</w:t>
        <w:br w:type="textWrapping"/>
        <w:t xml:space="preserve">↳ Em que </w:t>
      </w:r>
      <w:r w:rsidDel="00000000" w:rsidR="00000000" w:rsidRPr="00000000">
        <w:rPr>
          <w:b w:val="1"/>
          <w:bCs w:val="1"/>
          <w:rtl w:val="0"/>
        </w:rPr>
        <w:t xml:space="preserve">INTENSIDADE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são fundamentais clinicamente. Ajudam a avaliar a gravidade, os riscos, urgências e a necessidade de intervenção.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Mas, sozinhas, essas perguntas ainda não explicam </w:t>
      </w:r>
      <w:r w:rsidDel="00000000" w:rsidR="00000000" w:rsidRPr="00000000">
        <w:rPr>
          <w:b w:val="1"/>
          <w:bCs w:val="1"/>
          <w:rtl w:val="0"/>
        </w:rPr>
        <w:t xml:space="preserve">O QUE ESTÁ SUSTENTANDO</w:t>
      </w:r>
      <w:r w:rsidDel="00000000" w:rsidR="00000000" w:rsidRPr="00000000">
        <w:rPr>
          <w:rtl w:val="0"/>
        </w:rPr>
        <w:t xml:space="preserve"> aquele comportamento de uso.</w:t>
      </w:r>
    </w:p>
    <w:p w:rsidR="00000000" w:rsidDel="00000000" w:rsidP="00000000" w:rsidRDefault="00000000" w:rsidRPr="00000000" w14:paraId="00000006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é justamente aí que entra a pergunta:</w:t>
      </w:r>
    </w:p>
    <w:p w:rsidR="00000000" w:rsidDel="00000000" w:rsidP="00000000" w:rsidRDefault="00000000" w:rsidRPr="00000000" w14:paraId="00000007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continuar, apesar dos prejuízos, querer parar ou reduzir, nem sempre é suficiente para conseguir?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Parte do que explica isso está na </w:t>
      </w:r>
      <w:r w:rsidDel="00000000" w:rsidR="00000000" w:rsidRPr="00000000">
        <w:rPr>
          <w:b w:val="1"/>
          <w:bCs w:val="1"/>
          <w:rtl w:val="0"/>
        </w:rPr>
        <w:t xml:space="preserve">HISTÓRIA DE REPETIÇÃO</w:t>
      </w:r>
      <w:r w:rsidDel="00000000" w:rsidR="00000000" w:rsidRPr="00000000">
        <w:rPr>
          <w:rtl w:val="0"/>
        </w:rPr>
        <w:t xml:space="preserve"> que foi construída com aquele comportamento.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Vamos pensar nessa história...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começo, o uso da substância pode funcionar como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possibilidade entre </w:t>
      </w:r>
      <w:r w:rsidDel="00000000" w:rsidR="00000000" w:rsidRPr="00000000">
        <w:rPr>
          <w:b w:val="1"/>
          <w:bCs w:val="1"/>
          <w:rtl w:val="0"/>
        </w:rPr>
        <w:t xml:space="preserve">VÁRIAS</w:t>
      </w:r>
      <w:r w:rsidDel="00000000" w:rsidR="00000000" w:rsidRPr="00000000">
        <w:rPr>
          <w:rtl w:val="0"/>
        </w:rPr>
        <w:t xml:space="preserve"> formas que a pessoa encontra para lidar com o que sente ou vive.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Só que... com o tempo... esse uso pode começar a ocupar um espaço maior na vida da pessoa.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SERÁ QUE ISSO ACONTECE?</w:t>
      </w:r>
    </w:p>
    <w:p w:rsidR="00000000" w:rsidDel="00000000" w:rsidP="00000000" w:rsidRDefault="00000000" w:rsidRPr="00000000" w14:paraId="0000000D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das razões que explica isso é a seguinte:</w:t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o uso acontece, algumas consequências desse uso, alguns efeitos podem chegar </w:t>
      </w:r>
      <w:r w:rsidDel="00000000" w:rsidR="00000000" w:rsidRPr="00000000">
        <w:rPr>
          <w:b w:val="1"/>
          <w:bCs w:val="1"/>
          <w:rtl w:val="0"/>
        </w:rPr>
        <w:t xml:space="preserve">MUITO RAPIDAMENTE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PRAZER</w:t>
        <w:br w:type="textWrapping"/>
      </w: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ALÍVIO</w:t>
        <w:br w:type="textWrapping"/>
      </w: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REDUÇÃO DO DESCONFORTO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 sensação pode chegar </w:t>
      </w:r>
      <w:r w:rsidDel="00000000" w:rsidR="00000000" w:rsidRPr="00000000">
        <w:rPr>
          <w:b w:val="1"/>
          <w:bCs w:val="1"/>
          <w:rtl w:val="0"/>
        </w:rPr>
        <w:t xml:space="preserve">SEM DEMORA, DE UMA FORMA IMEDIATA, RÁPIDA!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Já outras formas de buscar </w:t>
      </w:r>
      <w:r w:rsidDel="00000000" w:rsidR="00000000" w:rsidRPr="00000000">
        <w:rPr>
          <w:b w:val="1"/>
          <w:bCs w:val="1"/>
          <w:rtl w:val="0"/>
        </w:rPr>
        <w:t xml:space="preserve">PRAZER, ALÍVIO, REDUÇÃO DO DESCONFORTO</w:t>
      </w:r>
      <w:r w:rsidDel="00000000" w:rsidR="00000000" w:rsidRPr="00000000">
        <w:rPr>
          <w:rtl w:val="0"/>
        </w:rPr>
        <w:t xml:space="preserve">, costumam exigir </w:t>
      </w:r>
      <w:r w:rsidDel="00000000" w:rsidR="00000000" w:rsidRPr="00000000">
        <w:rPr>
          <w:b w:val="1"/>
          <w:bCs w:val="1"/>
          <w:rtl w:val="0"/>
        </w:rPr>
        <w:t xml:space="preserve">MAIS TEMPO, MAIS ESFORÇO E MAIS INCERTEZA DO EFEITO, MAIS INCERTEZA DA SENSAÇÃO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/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exemplo:</w:t>
      </w:r>
    </w:p>
    <w:p w:rsidR="00000000" w:rsidDel="00000000" w:rsidP="00000000" w:rsidRDefault="00000000" w:rsidRPr="00000000" w14:paraId="00000014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conversar com alguém, ligar para um amigo</w:t>
        <w:br w:type="textWrapping"/>
        <w:t xml:space="preserve">→ praticar uma atividade física</w:t>
        <w:br w:type="textWrapping"/>
        <w:t xml:space="preserve">→ tolerar o desconforto até passar</w:t>
      </w:r>
    </w:p>
    <w:p w:rsidR="00000000" w:rsidDel="00000000" w:rsidP="00000000" w:rsidRDefault="00000000" w:rsidRPr="00000000" w14:paraId="0000001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Geralmente, essas outras formas aqui não produzem um efeito tão rápido, tão imediato quanto a substância. Essas outras alternativas costumam produzir recompensas mais </w:t>
      </w:r>
      <w:r w:rsidDel="00000000" w:rsidR="00000000" w:rsidRPr="00000000">
        <w:rPr>
          <w:b w:val="1"/>
          <w:bCs w:val="1"/>
          <w:rtl w:val="0"/>
        </w:rPr>
        <w:t xml:space="preserve">LENTAS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INCERTAS</w:t>
      </w:r>
      <w:r w:rsidDel="00000000" w:rsidR="00000000" w:rsidRPr="00000000">
        <w:rPr>
          <w:rtl w:val="0"/>
        </w:rPr>
        <w:t xml:space="preserve"> do que a substância.</w:t>
      </w:r>
    </w:p>
    <w:p w:rsidR="00000000" w:rsidDel="00000000" w:rsidP="00000000" w:rsidRDefault="00000000" w:rsidRPr="00000000" w14:paraId="0000001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aí pode existir a dúvida: quer dizer então que a pessoa que está fazendo uso de substância não sente mais prazer com outras coisas? Ela esqueceu das outras coisas?</w:t>
      </w:r>
    </w:p>
    <w:p w:rsidR="00000000" w:rsidDel="00000000" w:rsidP="00000000" w:rsidRDefault="00000000" w:rsidRPr="00000000" w14:paraId="00000017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Não é isso...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Tanto o uso de substâncias quanto essas outras alternativas </w:t>
      </w:r>
      <w:r w:rsidDel="00000000" w:rsidR="00000000" w:rsidRPr="00000000">
        <w:rPr>
          <w:b w:val="1"/>
          <w:bCs w:val="1"/>
          <w:rtl w:val="0"/>
        </w:rPr>
        <w:t xml:space="preserve">PODEM PRODUZIR SIM CONSEQUÊNCIAS REFORÇADORAS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uma atividade física pode produzir </w:t>
      </w:r>
      <w:r w:rsidDel="00000000" w:rsidR="00000000" w:rsidRPr="00000000">
        <w:rPr>
          <w:b w:val="1"/>
          <w:bCs w:val="1"/>
          <w:rtl w:val="0"/>
        </w:rPr>
        <w:t xml:space="preserve">BEM-ESTAR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uma conversa pode produzir sensação de </w:t>
      </w:r>
      <w:r w:rsidDel="00000000" w:rsidR="00000000" w:rsidRPr="00000000">
        <w:rPr>
          <w:b w:val="1"/>
          <w:bCs w:val="1"/>
          <w:rtl w:val="0"/>
        </w:rPr>
        <w:t xml:space="preserve">ACOLHIMENTO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REDUÇÃO DO DESCONFORTO</w:t>
      </w:r>
    </w:p>
    <w:p w:rsidR="00000000" w:rsidDel="00000000" w:rsidP="00000000" w:rsidRDefault="00000000" w:rsidRPr="00000000" w14:paraId="0000001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a diferença </w:t>
      </w:r>
      <w:r w:rsidDel="00000000" w:rsidR="00000000" w:rsidRPr="00000000">
        <w:rPr>
          <w:b w:val="1"/>
          <w:bCs w:val="1"/>
          <w:rtl w:val="0"/>
        </w:rPr>
        <w:t xml:space="preserve">NÃO ESTÁ</w:t>
      </w:r>
      <w:r w:rsidDel="00000000" w:rsidR="00000000" w:rsidRPr="00000000">
        <w:rPr>
          <w:rtl w:val="0"/>
        </w:rPr>
        <w:t xml:space="preserve"> em dizer que o uso de substâncias reforça e as outras possibilidades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reforçam.</w:t>
      </w:r>
    </w:p>
    <w:p w:rsidR="00000000" w:rsidDel="00000000" w:rsidP="00000000" w:rsidRDefault="00000000" w:rsidRPr="00000000" w14:paraId="0000001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contraste está nas </w:t>
      </w:r>
      <w:r w:rsidDel="00000000" w:rsidR="00000000" w:rsidRPr="00000000">
        <w:rPr>
          <w:b w:val="1"/>
          <w:bCs w:val="1"/>
          <w:rtl w:val="0"/>
        </w:rPr>
        <w:t xml:space="preserve">CARACTERÍSTICAS dessas CONSEQUÊNCIAS</w:t>
      </w:r>
      <w:r w:rsidDel="00000000" w:rsidR="00000000" w:rsidRPr="00000000">
        <w:rPr>
          <w:rtl w:val="0"/>
        </w:rPr>
        <w:t xml:space="preserve"> do uso de substâncias e nas </w:t>
      </w:r>
      <w:r w:rsidDel="00000000" w:rsidR="00000000" w:rsidRPr="00000000">
        <w:rPr>
          <w:b w:val="1"/>
          <w:bCs w:val="1"/>
          <w:rtl w:val="0"/>
        </w:rPr>
        <w:t xml:space="preserve">CARACTERÍSTICAS das consequências das outras alternativas</w:t>
      </w:r>
      <w:r w:rsidDel="00000000" w:rsidR="00000000" w:rsidRPr="00000000">
        <w:rPr>
          <w:rtl w:val="0"/>
        </w:rPr>
        <w:t xml:space="preserve"> em cada contexto:</w:t>
      </w:r>
    </w:p>
    <w:p w:rsidR="00000000" w:rsidDel="00000000" w:rsidP="00000000" w:rsidRDefault="00000000" w:rsidRPr="00000000" w14:paraId="0000001C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RAPIDEZ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que esses efeitos aparecem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INTENSIDADE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cada efeito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efeito acontecer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FACILIDADE/DISPONIBILIDADE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obter o efeito</w:t>
        <w:br w:type="textWrapping"/>
        <w:t xml:space="preserve">↳ no </w:t>
      </w:r>
      <w:r w:rsidDel="00000000" w:rsidR="00000000" w:rsidRPr="00000000">
        <w:rPr>
          <w:b w:val="1"/>
          <w:bCs w:val="1"/>
          <w:rtl w:val="0"/>
        </w:rPr>
        <w:t xml:space="preserve">ESFORÇO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exige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HISTÓRIA DE APRENDIZAGEM</w:t>
      </w:r>
      <w:r w:rsidDel="00000000" w:rsidR="00000000" w:rsidRPr="00000000">
        <w:rPr>
          <w:rtl w:val="0"/>
        </w:rPr>
        <w:t xml:space="preserve"> daquela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 tempo, essa </w:t>
      </w:r>
      <w:r w:rsidDel="00000000" w:rsidR="00000000" w:rsidRPr="00000000">
        <w:rPr>
          <w:b w:val="1"/>
          <w:bCs w:val="1"/>
          <w:rtl w:val="0"/>
        </w:rPr>
        <w:t xml:space="preserve">DIFERENÇA NAS CONSEQUÊNCIAS</w:t>
      </w:r>
      <w:r w:rsidDel="00000000" w:rsidR="00000000" w:rsidRPr="00000000">
        <w:rPr>
          <w:rtl w:val="0"/>
        </w:rPr>
        <w:t xml:space="preserve"> vai influenciando quais comportamentos a pessoa </w:t>
      </w:r>
      <w:r w:rsidDel="00000000" w:rsidR="00000000" w:rsidRPr="00000000">
        <w:rPr>
          <w:b w:val="1"/>
          <w:bCs w:val="1"/>
          <w:rtl w:val="0"/>
        </w:rPr>
        <w:t xml:space="preserve">TENDE A REPETIR</w:t>
      </w:r>
      <w:r w:rsidDel="00000000" w:rsidR="00000000" w:rsidRPr="00000000">
        <w:rPr>
          <w:rtl w:val="0"/>
        </w:rPr>
        <w:t xml:space="preserve"> e quais comportamentos </w:t>
      </w:r>
      <w:r w:rsidDel="00000000" w:rsidR="00000000" w:rsidRPr="00000000">
        <w:rPr>
          <w:b w:val="1"/>
          <w:bCs w:val="1"/>
          <w:rtl w:val="0"/>
        </w:rPr>
        <w:t xml:space="preserve">VÃO PERDENDO ESPAÇO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Geralmente, o que entrega um </w:t>
      </w:r>
      <w:r w:rsidDel="00000000" w:rsidR="00000000" w:rsidRPr="00000000">
        <w:rPr>
          <w:b w:val="1"/>
          <w:bCs w:val="1"/>
          <w:rtl w:val="0"/>
        </w:rPr>
        <w:t xml:space="preserve">EFEITO RÁPIDO</w:t>
      </w:r>
      <w:r w:rsidDel="00000000" w:rsidR="00000000" w:rsidRPr="00000000">
        <w:rPr>
          <w:rtl w:val="0"/>
        </w:rPr>
        <w:t xml:space="preserve"> vai ficando mais </w:t>
      </w:r>
      <w:r w:rsidDel="00000000" w:rsidR="00000000" w:rsidRPr="00000000">
        <w:rPr>
          <w:b w:val="1"/>
          <w:bCs w:val="1"/>
          <w:rtl w:val="0"/>
        </w:rPr>
        <w:t xml:space="preserve">FORTE</w:t>
      </w:r>
      <w:r w:rsidDel="00000000" w:rsidR="00000000" w:rsidRPr="00000000">
        <w:rPr>
          <w:rtl w:val="0"/>
        </w:rPr>
        <w:t xml:space="preserve">, mais </w:t>
      </w:r>
      <w:r w:rsidDel="00000000" w:rsidR="00000000" w:rsidRPr="00000000">
        <w:rPr>
          <w:b w:val="1"/>
          <w:bCs w:val="1"/>
          <w:rtl w:val="0"/>
        </w:rPr>
        <w:t xml:space="preserve">AUTOMÁTICO</w:t>
      </w:r>
      <w:r w:rsidDel="00000000" w:rsidR="00000000" w:rsidRPr="00000000">
        <w:rPr>
          <w:rtl w:val="0"/>
        </w:rPr>
        <w:t xml:space="preserve">. Já aquilo que exige </w:t>
      </w:r>
      <w:r w:rsidDel="00000000" w:rsidR="00000000" w:rsidRPr="00000000">
        <w:rPr>
          <w:b w:val="1"/>
          <w:bCs w:val="1"/>
          <w:rtl w:val="0"/>
        </w:rPr>
        <w:t xml:space="preserve">mais tempo, mais esforço ou mais tolerância ao desconforto</w:t>
      </w:r>
      <w:r w:rsidDel="00000000" w:rsidR="00000000" w:rsidRPr="00000000">
        <w:rPr>
          <w:rtl w:val="0"/>
        </w:rPr>
        <w:t xml:space="preserve"> vai sendo </w:t>
      </w:r>
      <w:r w:rsidDel="00000000" w:rsidR="00000000" w:rsidRPr="00000000">
        <w:rPr>
          <w:b w:val="1"/>
          <w:bCs w:val="1"/>
          <w:rtl w:val="0"/>
        </w:rPr>
        <w:t xml:space="preserve">CADA VEZ MENOS ACESSADO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aqui que um conceito da Análise do Comportamento ajuda a compreender essa questão: o que Skinner chamou de </w:t>
      </w:r>
      <w:r w:rsidDel="00000000" w:rsidR="00000000" w:rsidRPr="00000000">
        <w:rPr>
          <w:b w:val="1"/>
          <w:bCs w:val="1"/>
          <w:rtl w:val="0"/>
        </w:rPr>
        <w:t xml:space="preserve">SELEÇÃO PELAS CONSEQUÊNCIAS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lógica, de forma simplificada, é a seguinte:</w:t>
      </w:r>
    </w:p>
    <w:p w:rsidR="00000000" w:rsidDel="00000000" w:rsidP="00000000" w:rsidRDefault="00000000" w:rsidRPr="00000000" w14:paraId="00000021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comportamento é selecionado por suas consequências.</w:t>
      </w:r>
    </w:p>
    <w:p w:rsidR="00000000" w:rsidDel="00000000" w:rsidP="00000000" w:rsidRDefault="00000000" w:rsidRPr="00000000" w14:paraId="00000022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→Mas o</w:t>
      </w:r>
      <w:r w:rsidDel="00000000" w:rsidR="00000000" w:rsidRPr="00000000">
        <w:rPr>
          <w:b w:val="1"/>
          <w:bCs w:val="1"/>
          <w:rtl w:val="0"/>
        </w:rPr>
        <w:t xml:space="preserve"> que isso significa???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as consequências que seguem um comportamento influenciam 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tl w:val="0"/>
        </w:rPr>
        <w:t xml:space="preserve"> de ele </w:t>
      </w:r>
      <w:r w:rsidDel="00000000" w:rsidR="00000000" w:rsidRPr="00000000">
        <w:rPr>
          <w:b w:val="1"/>
          <w:bCs w:val="1"/>
          <w:rtl w:val="0"/>
        </w:rPr>
        <w:t xml:space="preserve">VOLTAR A ACONTECER</w:t>
      </w:r>
      <w:r w:rsidDel="00000000" w:rsidR="00000000" w:rsidRPr="00000000">
        <w:rPr>
          <w:rtl w:val="0"/>
        </w:rPr>
        <w:t xml:space="preserve"> no futuro.</w:t>
      </w:r>
    </w:p>
    <w:p w:rsidR="00000000" w:rsidDel="00000000" w:rsidP="00000000" w:rsidRDefault="00000000" w:rsidRPr="00000000" w14:paraId="00000024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Quando um comportamento produz consequências reforçadoras, ele tende a ser </w:t>
      </w:r>
      <w:r w:rsidDel="00000000" w:rsidR="00000000" w:rsidRPr="00000000">
        <w:rPr>
          <w:b w:val="1"/>
          <w:bCs w:val="1"/>
          <w:rtl w:val="0"/>
        </w:rPr>
        <w:t xml:space="preserve">SELECIONADO</w:t>
      </w:r>
      <w:r w:rsidDel="00000000" w:rsidR="00000000" w:rsidRPr="00000000">
        <w:rPr>
          <w:rtl w:val="0"/>
        </w:rPr>
        <w:t xml:space="preserve">. Ou seja, tende a se repetir, se fortalecer e passar a fazer parte, cada vez mais, do repertório da pessoa.</w:t>
      </w:r>
    </w:p>
    <w:p w:rsidR="00000000" w:rsidDel="00000000" w:rsidP="00000000" w:rsidRDefault="00000000" w:rsidRPr="00000000" w14:paraId="00000025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</w:t>
      </w:r>
      <w:r w:rsidDel="00000000" w:rsidR="00000000" w:rsidRPr="00000000">
        <w:rPr>
          <w:rtl w:val="0"/>
        </w:rPr>
        <w:t xml:space="preserve"> Já comportamentos que deixam de produzir consequências reforçadoras, ou que passam a produzir consequências desfavoráveis, tendem a </w:t>
      </w:r>
      <w:r w:rsidDel="00000000" w:rsidR="00000000" w:rsidRPr="00000000">
        <w:rPr>
          <w:b w:val="1"/>
          <w:bCs w:val="1"/>
          <w:rtl w:val="0"/>
        </w:rPr>
        <w:t xml:space="preserve">perder força</w:t>
      </w:r>
      <w:r w:rsidDel="00000000" w:rsidR="00000000" w:rsidRPr="00000000">
        <w:rPr>
          <w:rtl w:val="0"/>
        </w:rPr>
        <w:t xml:space="preserve"> e a acontecer cada vez menos.</w:t>
      </w:r>
    </w:p>
    <w:p w:rsidR="00000000" w:rsidDel="00000000" w:rsidP="00000000" w:rsidRDefault="00000000" w:rsidRPr="00000000" w14:paraId="0000002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Vamos imaginar a seguinte situação:</w:t>
      </w:r>
    </w:p>
    <w:p w:rsidR="00000000" w:rsidDel="00000000" w:rsidP="00000000" w:rsidRDefault="00000000" w:rsidRPr="00000000" w14:paraId="0000002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pessoa chega em casa depois de um dia estressante e usa uma substância. Pouco tempo depois, ela sente um alívio.</w:t>
      </w:r>
    </w:p>
    <w:p w:rsidR="00000000" w:rsidDel="00000000" w:rsidP="00000000" w:rsidRDefault="00000000" w:rsidRPr="00000000" w14:paraId="0000002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Esse alívio não elimina o problema que aconteceu no dia, mas ele pode </w:t>
      </w:r>
      <w:r w:rsidDel="00000000" w:rsidR="00000000" w:rsidRPr="00000000">
        <w:rPr>
          <w:b w:val="1"/>
          <w:bCs w:val="1"/>
          <w:rtl w:val="0"/>
        </w:rPr>
        <w:t xml:space="preserve">FORTALECER a RELAÇÃO</w:t>
      </w:r>
      <w:r w:rsidDel="00000000" w:rsidR="00000000" w:rsidRPr="00000000">
        <w:rPr>
          <w:rtl w:val="0"/>
        </w:rPr>
        <w:t xml:space="preserve"> entre:</w:t>
      </w:r>
    </w:p>
    <w:p w:rsidR="00000000" w:rsidDel="00000000" w:rsidP="00000000" w:rsidRDefault="00000000" w:rsidRPr="00000000" w14:paraId="0000002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ESTRESSANTE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USO DE SUBSTÂNCIA</w:t>
      </w:r>
    </w:p>
    <w:p w:rsidR="00000000" w:rsidDel="00000000" w:rsidP="00000000" w:rsidRDefault="00000000" w:rsidRPr="00000000" w14:paraId="0000002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 isso acontece repetidamente, diante de um </w:t>
      </w:r>
      <w:r w:rsidDel="00000000" w:rsidR="00000000" w:rsidRPr="00000000">
        <w:rPr>
          <w:b w:val="1"/>
          <w:bCs w:val="1"/>
          <w:rtl w:val="0"/>
        </w:rPr>
        <w:t xml:space="preserve">OUTRO DIA ESTRESSANTE</w:t>
      </w:r>
      <w:r w:rsidDel="00000000" w:rsidR="00000000" w:rsidRPr="00000000">
        <w:rPr>
          <w:rtl w:val="0"/>
        </w:rPr>
        <w:t xml:space="preserve">, o uso pode passar a ser uma das respostas que aparecem com maior probabilidade, ao invés de outras opções.</w:t>
      </w:r>
    </w:p>
    <w:p w:rsidR="00000000" w:rsidDel="00000000" w:rsidP="00000000" w:rsidRDefault="00000000" w:rsidRPr="00000000" w14:paraId="0000002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ao invés de, por exemplo, desabafar com um amigo, assistir um filme etc., a pessoa usa a substância.</w:t>
      </w:r>
    </w:p>
    <w:p w:rsidR="00000000" w:rsidDel="00000000" w:rsidP="00000000" w:rsidRDefault="00000000" w:rsidRPr="00000000" w14:paraId="0000002D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Lembram que eu falei que, no começo, o uso era somente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possibilidade entre </w:t>
      </w:r>
      <w:r w:rsidDel="00000000" w:rsidR="00000000" w:rsidRPr="00000000">
        <w:rPr>
          <w:b w:val="1"/>
          <w:bCs w:val="1"/>
          <w:rtl w:val="0"/>
        </w:rPr>
        <w:t xml:space="preserve">VÁRIAS</w:t>
      </w:r>
      <w:r w:rsidDel="00000000" w:rsidR="00000000" w:rsidRPr="00000000">
        <w:rPr>
          <w:rtl w:val="0"/>
        </w:rPr>
        <w:t xml:space="preserve">? Então, neste ponto da história, o uso continua sendo uma das possibilidades, </w:t>
      </w:r>
      <w:r w:rsidDel="00000000" w:rsidR="00000000" w:rsidRPr="00000000">
        <w:rPr>
          <w:b w:val="1"/>
          <w:bCs w:val="1"/>
          <w:rtl w:val="0"/>
        </w:rPr>
        <w:t xml:space="preserve">PORÉM</w:t>
      </w:r>
      <w:r w:rsidDel="00000000" w:rsidR="00000000" w:rsidRPr="00000000">
        <w:rPr>
          <w:rtl w:val="0"/>
        </w:rPr>
        <w:t xml:space="preserve">, neste ponto, 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tl w:val="0"/>
        </w:rPr>
        <w:t xml:space="preserve"> dessa </w:t>
      </w:r>
      <w:r w:rsidDel="00000000" w:rsidR="00000000" w:rsidRPr="00000000">
        <w:rPr>
          <w:b w:val="1"/>
          <w:bCs w:val="1"/>
          <w:rtl w:val="0"/>
        </w:rPr>
        <w:t xml:space="preserve">UMA </w:t>
      </w:r>
      <w:r w:rsidDel="00000000" w:rsidR="00000000" w:rsidRPr="00000000">
        <w:rPr>
          <w:rtl w:val="0"/>
        </w:rPr>
        <w:t xml:space="preserve">acontecer é </w:t>
      </w:r>
      <w:r w:rsidDel="00000000" w:rsidR="00000000" w:rsidRPr="00000000">
        <w:rPr>
          <w:b w:val="1"/>
          <w:bCs w:val="1"/>
          <w:rtl w:val="0"/>
        </w:rPr>
        <w:t xml:space="preserve">MAIOR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isso significa?</w:t>
      </w:r>
    </w:p>
    <w:p w:rsidR="00000000" w:rsidDel="00000000" w:rsidP="00000000" w:rsidRDefault="00000000" w:rsidRPr="00000000" w14:paraId="0000002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Assim, isto s</w:t>
      </w:r>
      <w:r w:rsidDel="00000000" w:rsidR="00000000" w:rsidRPr="00000000">
        <w:rPr>
          <w:rtl w:val="0"/>
        </w:rPr>
        <w:t xml:space="preserve">ignifica que o uso pode começar a ocupar um outro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 w:rsidDel="00000000" w:rsidR="00000000" w:rsidRPr="00000000">
        <w:rPr>
          <w:b w:val="1"/>
          <w:bCs w:val="1"/>
          <w:rtl w:val="0"/>
        </w:rPr>
        <w:t xml:space="preserve">CENTRAL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é que, com o tempo, esse uso pode começar a gerar prejuízos: prejuízos na rotina, na família, no trabalho, nos estudos, na saúde mental.</w:t>
      </w:r>
    </w:p>
    <w:p w:rsidR="00000000" w:rsidDel="00000000" w:rsidP="00000000" w:rsidRDefault="00000000" w:rsidRPr="00000000" w14:paraId="00000032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Retomando um dos casos clínicos que falei no início:</w:t>
      </w:r>
    </w:p>
    <w:p w:rsidR="00000000" w:rsidDel="00000000" w:rsidP="00000000" w:rsidRDefault="00000000" w:rsidRPr="00000000" w14:paraId="0000003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Era um homem de 33 anos, com transtorno por uso de cocaína.</w:t>
      </w:r>
    </w:p>
    <w:p w:rsidR="00000000" w:rsidDel="00000000" w:rsidP="00000000" w:rsidRDefault="00000000" w:rsidRPr="00000000" w14:paraId="0000003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 w:rsidR="00000000" w:rsidDel="00000000" w:rsidP="00000000" w:rsidRDefault="00000000" w:rsidRPr="00000000" w14:paraId="0000003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 w:rsidR="00000000" w:rsidDel="00000000" w:rsidP="00000000" w:rsidRDefault="00000000" w:rsidRPr="00000000" w14:paraId="0000003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Esse entendimento, sozinho, não conseguia </w:t>
      </w:r>
      <w:r w:rsidDel="00000000" w:rsidR="00000000" w:rsidRPr="00000000">
        <w:rPr>
          <w:b w:val="1"/>
          <w:bCs w:val="1"/>
          <w:rtl w:val="0"/>
        </w:rPr>
        <w:t xml:space="preserve">COMPETIR COM tudo aquilo que tinha fortalecido o uso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pensem por alguns segundos:</w:t>
      </w:r>
    </w:p>
    <w:p w:rsidR="00000000" w:rsidDel="00000000" w:rsidP="00000000" w:rsidRDefault="00000000" w:rsidRPr="00000000" w14:paraId="0000003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pessoa reconhece os riscos, reconhece as perdas, </w:t>
      </w:r>
      <w:r w:rsidDel="00000000" w:rsidR="00000000" w:rsidRPr="00000000">
        <w:rPr>
          <w:b w:val="1"/>
          <w:bCs w:val="1"/>
          <w:rtl w:val="0"/>
        </w:rPr>
        <w:t xml:space="preserve">SABE QUE ESTÁ FAZENDO MAL</w:t>
      </w:r>
      <w:r w:rsidDel="00000000" w:rsidR="00000000" w:rsidRPr="00000000">
        <w:rPr>
          <w:rtl w:val="0"/>
        </w:rPr>
        <w:t xml:space="preserve">, mas mesmo assim continua usando, o que as pessoas geralmente pensam fora da clínica???</w:t>
      </w:r>
    </w:p>
    <w:p w:rsidR="00000000" w:rsidDel="00000000" w:rsidP="00000000" w:rsidRDefault="00000000" w:rsidRPr="00000000" w14:paraId="0000003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Muitas vezes, aparece a ideia de </w:t>
      </w:r>
      <w:r w:rsidDel="00000000" w:rsidR="00000000" w:rsidRPr="00000000">
        <w:rPr>
          <w:b w:val="1"/>
          <w:bCs w:val="1"/>
          <w:rtl w:val="0"/>
        </w:rPr>
        <w:t xml:space="preserve">FALTA DE ESFORÇO, FALTA DE DISCIPLINA, FALTA DE FORÇA DE VONTADE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gente ainda escuta frases como:</w:t>
      </w:r>
    </w:p>
    <w:p w:rsidR="00000000" w:rsidDel="00000000" w:rsidP="00000000" w:rsidRDefault="00000000" w:rsidRPr="00000000" w14:paraId="0000003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“Mas se a pessoa quer parar de beber, não é só parar?”</w:t>
      </w:r>
    </w:p>
    <w:p w:rsidR="00000000" w:rsidDel="00000000" w:rsidP="00000000" w:rsidRDefault="00000000" w:rsidRPr="00000000" w14:paraId="0000003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“É só não dar o primeiro gole!”</w:t>
      </w:r>
    </w:p>
    <w:p w:rsidR="00000000" w:rsidDel="00000000" w:rsidP="00000000" w:rsidRDefault="00000000" w:rsidRPr="00000000" w14:paraId="0000003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“Ela precisa QUERER de verdade.”</w:t>
      </w:r>
    </w:p>
    <w:p w:rsidR="00000000" w:rsidDel="00000000" w:rsidP="00000000" w:rsidRDefault="00000000" w:rsidRPr="00000000" w14:paraId="0000003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isso chega a ser tratado como </w:t>
      </w:r>
      <w:r w:rsidDel="00000000" w:rsidR="00000000" w:rsidRPr="00000000">
        <w:rPr>
          <w:b w:val="1"/>
          <w:bCs w:val="1"/>
          <w:rtl w:val="0"/>
        </w:rPr>
        <w:t xml:space="preserve">FALHA MORAL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empobrece clinicamente, porque os pacientes, muitas vezes, estão inseridos nessas mesmas narrativas. Podem sofrer com essas falas. Eles escutam essas falas e, muitas vezes, </w:t>
      </w:r>
      <w:r w:rsidDel="00000000" w:rsidR="00000000" w:rsidRPr="00000000">
        <w:rPr>
          <w:b w:val="1"/>
          <w:bCs w:val="1"/>
          <w:rtl w:val="0"/>
        </w:rPr>
        <w:t xml:space="preserve">INTERNALIZAM essas interpretações dos outros</w:t>
      </w:r>
      <w:r w:rsidDel="00000000" w:rsidR="00000000" w:rsidRPr="00000000">
        <w:rPr>
          <w:rtl w:val="0"/>
        </w:rPr>
        <w:t xml:space="preserve">. Passam a compreender a própria dificuldade como </w:t>
      </w:r>
      <w:r w:rsidDel="00000000" w:rsidR="00000000" w:rsidRPr="00000000">
        <w:rPr>
          <w:b w:val="1"/>
          <w:bCs w:val="1"/>
          <w:rtl w:val="0"/>
        </w:rPr>
        <w:t xml:space="preserve">PROVA DE FRACASSO ou FRAQUEZA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Vocês já sabem que o fenômeno é muito mais complexo. Existe uma biologia envolvida. Existe uma história de aprendizagem. Contexto social. Além de </w:t>
      </w:r>
      <w:r w:rsidDel="00000000" w:rsidR="00000000" w:rsidRPr="00000000">
        <w:rPr>
          <w:b w:val="1"/>
          <w:bCs w:val="1"/>
          <w:rtl w:val="0"/>
        </w:rPr>
        <w:t xml:space="preserve">SOFRIMENTO PSÍQUICO, RECURSOS DISPONÍVEIS, repertório da pessoa e condição concreta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tudo pode mudar a maneira como compreendemos cada caso e como construímos o cuidado com cada paciente.</w:t>
      </w:r>
    </w:p>
    <w:p w:rsidR="00000000" w:rsidDel="00000000" w:rsidP="00000000" w:rsidRDefault="00000000" w:rsidRPr="00000000" w14:paraId="00000042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Precisamos investigar, por exemplo:</w:t>
      </w:r>
    </w:p>
    <w:p w:rsidR="00000000" w:rsidDel="00000000" w:rsidP="00000000" w:rsidRDefault="00000000" w:rsidRPr="00000000" w14:paraId="0000004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Como esse comportamento foi ganhando força?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Em que CONTEXTOS ele tende a acontecer?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Que OUTRAS POSSIBILIDADES foram perdendo espaço?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nesse sentido que compreender os processos que </w:t>
      </w:r>
      <w:r w:rsidDel="00000000" w:rsidR="00000000" w:rsidRPr="00000000">
        <w:rPr>
          <w:b w:val="1"/>
          <w:bCs w:val="1"/>
          <w:rtl w:val="0"/>
        </w:rPr>
        <w:t xml:space="preserve">MANTÊM</w:t>
      </w:r>
      <w:r w:rsidDel="00000000" w:rsidR="00000000" w:rsidRPr="00000000">
        <w:rPr>
          <w:rtl w:val="0"/>
        </w:rPr>
        <w:t xml:space="preserve"> esse comportamento ajuda na formulação do caso.</w:t>
      </w:r>
    </w:p>
    <w:p w:rsidR="00000000" w:rsidDel="00000000" w:rsidP="00000000" w:rsidRDefault="00000000" w:rsidRPr="00000000" w14:paraId="0000004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o comportamento e avaliar seus prejuízos continua sendo fundamental.</w:t>
      </w:r>
    </w:p>
    <w:p w:rsidR="00000000" w:rsidDel="00000000" w:rsidP="00000000" w:rsidRDefault="00000000" w:rsidRPr="00000000" w14:paraId="0000004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também precisamos compreender o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 que esse uso passou a ocupar na vida da pessoa e </w:t>
      </w:r>
      <w:r w:rsidDel="00000000" w:rsidR="00000000" w:rsidRPr="00000000">
        <w:rPr>
          <w:b w:val="1"/>
          <w:bCs w:val="1"/>
          <w:rtl w:val="0"/>
        </w:rPr>
        <w:t xml:space="preserve">O QUE SUSTENTA</w:t>
      </w:r>
      <w:r w:rsidDel="00000000" w:rsidR="00000000" w:rsidRPr="00000000">
        <w:rPr>
          <w:rtl w:val="0"/>
        </w:rPr>
        <w:t xml:space="preserve"> sua repetição.</w:t>
      </w:r>
    </w:p>
    <w:p w:rsidR="00000000" w:rsidDel="00000000" w:rsidP="00000000" w:rsidRDefault="00000000" w:rsidRPr="00000000" w14:paraId="0000004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daí, uma nova pergunta se torna necessária:</w:t>
      </w:r>
    </w:p>
    <w:p w:rsidR="00000000" w:rsidDel="00000000" w:rsidP="00000000" w:rsidRDefault="00000000" w:rsidRPr="00000000" w14:paraId="0000004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FUNÇÃO esse uso passou a cumprir na vida daquela pessoa?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1 — Ampliação da escuta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1 — Ampliação da escuta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