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EFCC" w14:textId="77777777" w:rsidR="00B54E5A" w:rsidRDefault="00B54E5A" w:rsidP="00B54E5A">
      <w:pPr>
        <w:pStyle w:val="BodyText"/>
        <w:ind w:left="3313" w:right="3600" w:hanging="1"/>
        <w:jc w:val="center"/>
        <w:rPr>
          <w:rFonts w:ascii="Times New Roman" w:hAnsi="Times New Roman" w:cs="Times New Roman"/>
          <w:w w:val="135"/>
        </w:rPr>
      </w:pPr>
      <w:r w:rsidRPr="00203879">
        <w:rPr>
          <w:rFonts w:ascii="Times New Roman" w:hAnsi="Times New Roman" w:cs="Times New Roman"/>
          <w:w w:val="135"/>
        </w:rPr>
        <w:t xml:space="preserve">Course </w:t>
      </w:r>
      <w:r w:rsidR="00C051A2" w:rsidRPr="00203879">
        <w:rPr>
          <w:rFonts w:ascii="Times New Roman" w:hAnsi="Times New Roman" w:cs="Times New Roman"/>
          <w:w w:val="135"/>
        </w:rPr>
        <w:t>S</w:t>
      </w:r>
      <w:r w:rsidRPr="00203879">
        <w:rPr>
          <w:rFonts w:ascii="Times New Roman" w:hAnsi="Times New Roman" w:cs="Times New Roman"/>
          <w:w w:val="135"/>
        </w:rPr>
        <w:t>yllabus</w:t>
      </w:r>
    </w:p>
    <w:p w14:paraId="5563DD52" w14:textId="711C448E" w:rsidR="00BB61FF" w:rsidRPr="00203879" w:rsidRDefault="00B54E5A" w:rsidP="00B54E5A">
      <w:pPr>
        <w:pStyle w:val="BodyText"/>
        <w:ind w:left="3313" w:right="3600" w:hanging="1"/>
        <w:jc w:val="center"/>
        <w:rPr>
          <w:rFonts w:ascii="Times New Roman" w:hAnsi="Times New Roman" w:cs="Times New Roman"/>
        </w:rPr>
      </w:pPr>
      <w:r w:rsidRPr="00203879">
        <w:rPr>
          <w:rFonts w:ascii="Times New Roman" w:hAnsi="Times New Roman" w:cs="Times New Roman"/>
          <w:w w:val="135"/>
        </w:rPr>
        <w:t>Biostatistics</w:t>
      </w:r>
      <w:r w:rsidRPr="00203879">
        <w:rPr>
          <w:rFonts w:ascii="Times New Roman" w:hAnsi="Times New Roman" w:cs="Times New Roman"/>
          <w:spacing w:val="72"/>
          <w:w w:val="135"/>
        </w:rPr>
        <w:t xml:space="preserve"> </w:t>
      </w:r>
      <w:r w:rsidR="001076F4" w:rsidRPr="00203879">
        <w:rPr>
          <w:rFonts w:ascii="Times New Roman" w:hAnsi="Times New Roman" w:cs="Times New Roman"/>
          <w:spacing w:val="-10"/>
          <w:w w:val="125"/>
        </w:rPr>
        <w:t>7</w:t>
      </w:r>
      <w:r w:rsidRPr="00203879">
        <w:rPr>
          <w:rFonts w:ascii="Times New Roman" w:hAnsi="Times New Roman" w:cs="Times New Roman"/>
          <w:spacing w:val="-10"/>
          <w:w w:val="125"/>
        </w:rPr>
        <w:t>35</w:t>
      </w:r>
    </w:p>
    <w:p w14:paraId="732E814E" w14:textId="063164E9" w:rsidR="00BB61FF" w:rsidRPr="00203879" w:rsidRDefault="00B54E5A" w:rsidP="00B54E5A">
      <w:pPr>
        <w:pStyle w:val="BodyText"/>
        <w:ind w:left="573" w:right="931"/>
        <w:jc w:val="center"/>
        <w:rPr>
          <w:rFonts w:ascii="Times New Roman" w:hAnsi="Times New Roman" w:cs="Times New Roman"/>
        </w:rPr>
      </w:pPr>
      <w:r w:rsidRPr="00203879">
        <w:rPr>
          <w:rFonts w:ascii="Times New Roman" w:hAnsi="Times New Roman" w:cs="Times New Roman"/>
          <w:w w:val="145"/>
        </w:rPr>
        <w:t>Fall</w:t>
      </w:r>
      <w:r w:rsidRPr="00203879">
        <w:rPr>
          <w:rFonts w:ascii="Times New Roman" w:hAnsi="Times New Roman" w:cs="Times New Roman"/>
          <w:spacing w:val="22"/>
          <w:w w:val="145"/>
        </w:rPr>
        <w:t xml:space="preserve"> </w:t>
      </w:r>
      <w:r w:rsidRPr="00203879">
        <w:rPr>
          <w:rFonts w:ascii="Times New Roman" w:hAnsi="Times New Roman" w:cs="Times New Roman"/>
          <w:spacing w:val="-4"/>
          <w:w w:val="135"/>
        </w:rPr>
        <w:t>202</w:t>
      </w:r>
      <w:r w:rsidR="001076F4" w:rsidRPr="00203879">
        <w:rPr>
          <w:rFonts w:ascii="Times New Roman" w:hAnsi="Times New Roman" w:cs="Times New Roman"/>
          <w:spacing w:val="-4"/>
          <w:w w:val="135"/>
        </w:rPr>
        <w:t>5</w:t>
      </w:r>
    </w:p>
    <w:p w14:paraId="5A238A77" w14:textId="612AA89E" w:rsidR="00BB61FF" w:rsidRPr="00203879" w:rsidRDefault="00B54E5A" w:rsidP="00203879">
      <w:pPr>
        <w:pStyle w:val="BodyText"/>
        <w:ind w:left="573" w:right="931"/>
        <w:rPr>
          <w:rFonts w:ascii="Times New Roman" w:hAnsi="Times New Roman" w:cs="Times New Roman"/>
        </w:rPr>
      </w:pPr>
      <w:r w:rsidRPr="00203879">
        <w:rPr>
          <w:rFonts w:ascii="Times New Roman" w:hAnsi="Times New Roman" w:cs="Times New Roman"/>
          <w:b/>
          <w:w w:val="115"/>
        </w:rPr>
        <w:t>Full</w:t>
      </w:r>
      <w:r w:rsidRPr="00203879">
        <w:rPr>
          <w:rFonts w:ascii="Times New Roman" w:hAnsi="Times New Roman" w:cs="Times New Roman"/>
          <w:b/>
          <w:spacing w:val="-1"/>
          <w:w w:val="115"/>
        </w:rPr>
        <w:t xml:space="preserve"> </w:t>
      </w:r>
      <w:r w:rsidRPr="00203879">
        <w:rPr>
          <w:rFonts w:ascii="Times New Roman" w:hAnsi="Times New Roman" w:cs="Times New Roman"/>
          <w:b/>
          <w:w w:val="115"/>
        </w:rPr>
        <w:t>Name:</w:t>
      </w:r>
      <w:r w:rsidRPr="00203879">
        <w:rPr>
          <w:rFonts w:ascii="Times New Roman" w:hAnsi="Times New Roman" w:cs="Times New Roman"/>
          <w:b/>
          <w:spacing w:val="9"/>
          <w:w w:val="135"/>
        </w:rPr>
        <w:t xml:space="preserve"> </w:t>
      </w:r>
      <w:r w:rsidR="001076F4" w:rsidRPr="00203879">
        <w:rPr>
          <w:rFonts w:ascii="Times New Roman" w:hAnsi="Times New Roman" w:cs="Times New Roman"/>
          <w:w w:val="135"/>
        </w:rPr>
        <w:t>Machine Learning for Public Health Applications</w:t>
      </w:r>
    </w:p>
    <w:p w14:paraId="2083DE42" w14:textId="2ACA3B0C" w:rsidR="00BB61FF" w:rsidRPr="00203879" w:rsidRDefault="00B54E5A" w:rsidP="00203879">
      <w:pPr>
        <w:ind w:left="573" w:right="931"/>
        <w:rPr>
          <w:rFonts w:ascii="Times New Roman" w:hAnsi="Times New Roman" w:cs="Times New Roman"/>
          <w:sz w:val="24"/>
          <w:szCs w:val="24"/>
        </w:rPr>
      </w:pPr>
      <w:r w:rsidRPr="00203879">
        <w:rPr>
          <w:rFonts w:ascii="Times New Roman" w:hAnsi="Times New Roman" w:cs="Times New Roman"/>
          <w:b/>
          <w:spacing w:val="-2"/>
          <w:w w:val="115"/>
          <w:sz w:val="24"/>
          <w:szCs w:val="24"/>
        </w:rPr>
        <w:t>Short</w:t>
      </w:r>
      <w:r w:rsidRPr="00203879">
        <w:rPr>
          <w:rFonts w:ascii="Times New Roman" w:hAnsi="Times New Roman" w:cs="Times New Roman"/>
          <w:b/>
          <w:spacing w:val="-3"/>
          <w:w w:val="115"/>
          <w:sz w:val="24"/>
          <w:szCs w:val="24"/>
        </w:rPr>
        <w:t xml:space="preserve"> </w:t>
      </w:r>
      <w:r w:rsidRPr="00203879">
        <w:rPr>
          <w:rFonts w:ascii="Times New Roman" w:hAnsi="Times New Roman" w:cs="Times New Roman"/>
          <w:b/>
          <w:spacing w:val="-2"/>
          <w:w w:val="115"/>
          <w:sz w:val="24"/>
          <w:szCs w:val="24"/>
        </w:rPr>
        <w:t>Name:</w:t>
      </w:r>
      <w:r w:rsidRPr="00203879">
        <w:rPr>
          <w:rFonts w:ascii="Times New Roman" w:hAnsi="Times New Roman" w:cs="Times New Roman"/>
          <w:b/>
          <w:spacing w:val="9"/>
          <w:w w:val="130"/>
          <w:sz w:val="24"/>
          <w:szCs w:val="24"/>
        </w:rPr>
        <w:t xml:space="preserve"> </w:t>
      </w:r>
      <w:r w:rsidR="001076F4" w:rsidRPr="00203879">
        <w:rPr>
          <w:rFonts w:ascii="Times New Roman" w:hAnsi="Times New Roman" w:cs="Times New Roman"/>
          <w:spacing w:val="-2"/>
          <w:w w:val="130"/>
          <w:sz w:val="24"/>
          <w:szCs w:val="24"/>
        </w:rPr>
        <w:t>Introduction to</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Machine</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Learning</w:t>
      </w:r>
    </w:p>
    <w:p w14:paraId="5584CAC3" w14:textId="77777777" w:rsidR="00BB61FF" w:rsidRPr="00203879" w:rsidRDefault="00BB61FF" w:rsidP="00203879">
      <w:pPr>
        <w:pStyle w:val="BodyText"/>
        <w:ind w:left="0"/>
        <w:rPr>
          <w:rFonts w:ascii="Times New Roman" w:hAnsi="Times New Roman" w:cs="Times New Roman"/>
        </w:rPr>
      </w:pPr>
    </w:p>
    <w:p w14:paraId="626384B6" w14:textId="50604752" w:rsidR="00BB61FF" w:rsidRPr="00B37B43" w:rsidRDefault="00B54E5A" w:rsidP="00203879">
      <w:pPr>
        <w:pStyle w:val="ListParagraph"/>
        <w:numPr>
          <w:ilvl w:val="0"/>
          <w:numId w:val="1"/>
        </w:numPr>
        <w:tabs>
          <w:tab w:val="left" w:pos="346"/>
        </w:tabs>
        <w:ind w:right="116"/>
        <w:rPr>
          <w:rFonts w:ascii="Times New Roman" w:hAnsi="Times New Roman" w:cs="Times New Roman"/>
          <w:sz w:val="24"/>
          <w:szCs w:val="24"/>
        </w:rPr>
      </w:pPr>
      <w:r w:rsidRPr="00203879">
        <w:rPr>
          <w:rFonts w:ascii="Times New Roman" w:hAnsi="Times New Roman" w:cs="Times New Roman"/>
          <w:b/>
          <w:w w:val="110"/>
          <w:sz w:val="24"/>
          <w:szCs w:val="24"/>
        </w:rPr>
        <w:t xml:space="preserve">Instructor: </w:t>
      </w:r>
      <w:r w:rsidRPr="00203879">
        <w:rPr>
          <w:rFonts w:ascii="Times New Roman" w:hAnsi="Times New Roman" w:cs="Times New Roman"/>
          <w:w w:val="110"/>
          <w:sz w:val="24"/>
          <w:szCs w:val="24"/>
        </w:rPr>
        <w:t>Alexander McLain, PhD, Associate Professor of Biostatistics.</w:t>
      </w:r>
      <w:r w:rsidRPr="00203879">
        <w:rPr>
          <w:rFonts w:ascii="Times New Roman" w:hAnsi="Times New Roman" w:cs="Times New Roman"/>
          <w:spacing w:val="40"/>
          <w:w w:val="110"/>
          <w:sz w:val="24"/>
          <w:szCs w:val="24"/>
        </w:rPr>
        <w:t xml:space="preserve"> </w:t>
      </w:r>
      <w:r w:rsidRPr="00203879">
        <w:rPr>
          <w:rFonts w:ascii="Times New Roman" w:hAnsi="Times New Roman" w:cs="Times New Roman"/>
          <w:w w:val="110"/>
          <w:sz w:val="24"/>
          <w:szCs w:val="24"/>
        </w:rPr>
        <w:t xml:space="preserve">E-mail: </w:t>
      </w:r>
      <w:hyperlink r:id="rId7">
        <w:r w:rsidR="00BB61FF" w:rsidRPr="00203879">
          <w:rPr>
            <w:rFonts w:ascii="Times New Roman" w:hAnsi="Times New Roman" w:cs="Times New Roman"/>
            <w:color w:val="0000FF"/>
            <w:w w:val="110"/>
            <w:sz w:val="24"/>
            <w:szCs w:val="24"/>
          </w:rPr>
          <w:t>mclaina@mailbox.sc.edu</w:t>
        </w:r>
      </w:hyperlink>
      <w:r w:rsidRPr="00203879">
        <w:rPr>
          <w:rFonts w:ascii="Times New Roman" w:hAnsi="Times New Roman" w:cs="Times New Roman"/>
          <w:w w:val="110"/>
          <w:sz w:val="24"/>
          <w:szCs w:val="24"/>
        </w:rPr>
        <w:t>, Office: Discovery I Room 45</w:t>
      </w:r>
      <w:r w:rsidR="003708D6">
        <w:rPr>
          <w:rFonts w:ascii="Times New Roman" w:hAnsi="Times New Roman" w:cs="Times New Roman"/>
          <w:w w:val="110"/>
          <w:sz w:val="24"/>
          <w:szCs w:val="24"/>
        </w:rPr>
        <w:t>6</w:t>
      </w:r>
      <w:r w:rsidRPr="00203879">
        <w:rPr>
          <w:rFonts w:ascii="Times New Roman" w:hAnsi="Times New Roman" w:cs="Times New Roman"/>
          <w:w w:val="110"/>
          <w:sz w:val="24"/>
          <w:szCs w:val="24"/>
        </w:rPr>
        <w:t xml:space="preserve">, Office Phone: </w:t>
      </w:r>
      <w:r w:rsidRPr="00203879">
        <w:rPr>
          <w:rFonts w:ascii="Times New Roman" w:hAnsi="Times New Roman" w:cs="Times New Roman"/>
          <w:i/>
          <w:w w:val="110"/>
          <w:sz w:val="24"/>
          <w:szCs w:val="24"/>
        </w:rPr>
        <w:t xml:space="preserve">(803)777- </w:t>
      </w:r>
      <w:r w:rsidRPr="00203879">
        <w:rPr>
          <w:rFonts w:ascii="Times New Roman" w:hAnsi="Times New Roman" w:cs="Times New Roman"/>
          <w:i/>
          <w:spacing w:val="-2"/>
          <w:w w:val="110"/>
          <w:sz w:val="24"/>
          <w:szCs w:val="24"/>
        </w:rPr>
        <w:t>1124</w:t>
      </w:r>
      <w:r w:rsidRPr="00203879">
        <w:rPr>
          <w:rFonts w:ascii="Times New Roman" w:hAnsi="Times New Roman" w:cs="Times New Roman"/>
          <w:spacing w:val="-2"/>
          <w:w w:val="110"/>
          <w:sz w:val="24"/>
          <w:szCs w:val="24"/>
        </w:rPr>
        <w:t>.</w:t>
      </w:r>
    </w:p>
    <w:p w14:paraId="040838C7" w14:textId="77777777" w:rsidR="00B37B43" w:rsidRPr="00203879" w:rsidRDefault="00B37B43" w:rsidP="00B37B43">
      <w:pPr>
        <w:pStyle w:val="ListParagraph"/>
        <w:tabs>
          <w:tab w:val="left" w:pos="346"/>
        </w:tabs>
        <w:ind w:left="345" w:right="116" w:firstLine="0"/>
        <w:rPr>
          <w:rFonts w:ascii="Times New Roman" w:hAnsi="Times New Roman" w:cs="Times New Roman"/>
          <w:sz w:val="24"/>
          <w:szCs w:val="24"/>
        </w:rPr>
      </w:pPr>
    </w:p>
    <w:p w14:paraId="1EE72D36" w14:textId="508E14C4"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sz w:val="24"/>
          <w:szCs w:val="24"/>
        </w:rPr>
        <w:t>Office</w:t>
      </w:r>
      <w:r w:rsidRPr="00203879">
        <w:rPr>
          <w:rFonts w:ascii="Times New Roman" w:hAnsi="Times New Roman" w:cs="Times New Roman"/>
          <w:b/>
          <w:spacing w:val="8"/>
          <w:sz w:val="24"/>
          <w:szCs w:val="24"/>
        </w:rPr>
        <w:t xml:space="preserve"> </w:t>
      </w:r>
      <w:r w:rsidRPr="00203879">
        <w:rPr>
          <w:rFonts w:ascii="Times New Roman" w:hAnsi="Times New Roman" w:cs="Times New Roman"/>
          <w:b/>
          <w:sz w:val="24"/>
          <w:szCs w:val="24"/>
        </w:rPr>
        <w:t>Hours:</w:t>
      </w:r>
      <w:r w:rsidRPr="00203879">
        <w:rPr>
          <w:rFonts w:ascii="Times New Roman" w:hAnsi="Times New Roman" w:cs="Times New Roman"/>
          <w:b/>
          <w:spacing w:val="20"/>
          <w:sz w:val="24"/>
          <w:szCs w:val="24"/>
        </w:rPr>
        <w:t xml:space="preserve"> </w:t>
      </w:r>
      <w:r w:rsidR="003708D6">
        <w:rPr>
          <w:rFonts w:ascii="Times New Roman" w:hAnsi="Times New Roman" w:cs="Times New Roman"/>
          <w:sz w:val="24"/>
          <w:szCs w:val="24"/>
        </w:rPr>
        <w:t>Wednesday</w:t>
      </w:r>
      <w:r w:rsidRPr="00203879">
        <w:rPr>
          <w:rFonts w:ascii="Times New Roman" w:hAnsi="Times New Roman" w:cs="Times New Roman"/>
          <w:sz w:val="24"/>
          <w:szCs w:val="24"/>
        </w:rPr>
        <w:t xml:space="preserve"> </w:t>
      </w:r>
      <w:r w:rsidR="003708D6">
        <w:rPr>
          <w:rFonts w:ascii="Times New Roman" w:hAnsi="Times New Roman" w:cs="Times New Roman"/>
          <w:sz w:val="24"/>
          <w:szCs w:val="24"/>
        </w:rPr>
        <w:t>9</w:t>
      </w:r>
      <w:r w:rsidRPr="00203879">
        <w:rPr>
          <w:rFonts w:ascii="Times New Roman" w:hAnsi="Times New Roman" w:cs="Times New Roman"/>
          <w:sz w:val="24"/>
          <w:szCs w:val="24"/>
        </w:rPr>
        <w:t>:00–</w:t>
      </w:r>
      <w:r w:rsidR="003708D6">
        <w:rPr>
          <w:rFonts w:ascii="Times New Roman" w:hAnsi="Times New Roman" w:cs="Times New Roman"/>
          <w:sz w:val="24"/>
          <w:szCs w:val="24"/>
        </w:rPr>
        <w:t>11</w:t>
      </w:r>
      <w:r w:rsidRPr="00203879">
        <w:rPr>
          <w:rFonts w:ascii="Times New Roman" w:hAnsi="Times New Roman" w:cs="Times New Roman"/>
          <w:sz w:val="24"/>
          <w:szCs w:val="24"/>
        </w:rPr>
        <w:t>:00,</w:t>
      </w:r>
      <w:r w:rsidRPr="00203879">
        <w:rPr>
          <w:rFonts w:ascii="Times New Roman" w:hAnsi="Times New Roman" w:cs="Times New Roman"/>
          <w:spacing w:val="-1"/>
          <w:sz w:val="24"/>
          <w:szCs w:val="24"/>
        </w:rPr>
        <w:t xml:space="preserve"> </w:t>
      </w:r>
      <w:r w:rsidRPr="00203879">
        <w:rPr>
          <w:rFonts w:ascii="Times New Roman" w:hAnsi="Times New Roman" w:cs="Times New Roman"/>
          <w:sz w:val="24"/>
          <w:szCs w:val="24"/>
        </w:rPr>
        <w:t>and</w:t>
      </w:r>
      <w:r w:rsidRPr="00203879">
        <w:rPr>
          <w:rFonts w:ascii="Times New Roman" w:hAnsi="Times New Roman" w:cs="Times New Roman"/>
          <w:spacing w:val="-2"/>
          <w:sz w:val="24"/>
          <w:szCs w:val="24"/>
        </w:rPr>
        <w:t xml:space="preserve"> </w:t>
      </w:r>
      <w:r w:rsidRPr="00203879">
        <w:rPr>
          <w:rFonts w:ascii="Times New Roman" w:hAnsi="Times New Roman" w:cs="Times New Roman"/>
          <w:sz w:val="24"/>
          <w:szCs w:val="24"/>
        </w:rPr>
        <w:t>by</w:t>
      </w:r>
      <w:r w:rsidRPr="00203879">
        <w:rPr>
          <w:rFonts w:ascii="Times New Roman" w:hAnsi="Times New Roman" w:cs="Times New Roman"/>
          <w:spacing w:val="-1"/>
          <w:sz w:val="24"/>
          <w:szCs w:val="24"/>
        </w:rPr>
        <w:t xml:space="preserve"> </w:t>
      </w:r>
      <w:r w:rsidRPr="00203879">
        <w:rPr>
          <w:rFonts w:ascii="Times New Roman" w:hAnsi="Times New Roman" w:cs="Times New Roman"/>
          <w:spacing w:val="-2"/>
          <w:sz w:val="24"/>
          <w:szCs w:val="24"/>
        </w:rPr>
        <w:t>appointment.</w:t>
      </w:r>
    </w:p>
    <w:p w14:paraId="38B55727" w14:textId="77777777" w:rsidR="00B37B43" w:rsidRPr="00B37B43" w:rsidRDefault="00B37B43" w:rsidP="00B37B43">
      <w:pPr>
        <w:pStyle w:val="ListParagraph"/>
        <w:tabs>
          <w:tab w:val="left" w:pos="346"/>
        </w:tabs>
        <w:ind w:left="345" w:firstLine="0"/>
        <w:rPr>
          <w:rFonts w:ascii="Times New Roman" w:hAnsi="Times New Roman" w:cs="Times New Roman"/>
          <w:sz w:val="24"/>
          <w:szCs w:val="24"/>
        </w:rPr>
      </w:pPr>
    </w:p>
    <w:p w14:paraId="25BE2418" w14:textId="2010DC79"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w w:val="105"/>
          <w:sz w:val="24"/>
          <w:szCs w:val="24"/>
        </w:rPr>
        <w:t>Course</w:t>
      </w:r>
      <w:r w:rsidRPr="00203879">
        <w:rPr>
          <w:rFonts w:ascii="Times New Roman" w:hAnsi="Times New Roman" w:cs="Times New Roman"/>
          <w:b/>
          <w:spacing w:val="19"/>
          <w:w w:val="105"/>
          <w:sz w:val="24"/>
          <w:szCs w:val="24"/>
        </w:rPr>
        <w:t xml:space="preserve"> </w:t>
      </w:r>
      <w:r w:rsidRPr="00203879">
        <w:rPr>
          <w:rFonts w:ascii="Times New Roman" w:hAnsi="Times New Roman" w:cs="Times New Roman"/>
          <w:b/>
          <w:w w:val="105"/>
          <w:sz w:val="24"/>
          <w:szCs w:val="24"/>
        </w:rPr>
        <w:t>Website:</w:t>
      </w:r>
      <w:r w:rsidRPr="00203879">
        <w:rPr>
          <w:rFonts w:ascii="Times New Roman" w:hAnsi="Times New Roman" w:cs="Times New Roman"/>
          <w:b/>
          <w:spacing w:val="34"/>
          <w:w w:val="105"/>
          <w:sz w:val="24"/>
          <w:szCs w:val="24"/>
        </w:rPr>
        <w:t xml:space="preserve"> </w:t>
      </w:r>
      <w:r w:rsidRPr="00203879">
        <w:rPr>
          <w:rFonts w:ascii="Times New Roman" w:hAnsi="Times New Roman" w:cs="Times New Roman"/>
          <w:w w:val="105"/>
          <w:sz w:val="24"/>
          <w:szCs w:val="24"/>
        </w:rPr>
        <w:t>The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course</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website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can</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be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found</w:t>
      </w:r>
      <w:r w:rsidRPr="00203879">
        <w:rPr>
          <w:rFonts w:ascii="Times New Roman" w:hAnsi="Times New Roman" w:cs="Times New Roman"/>
          <w:spacing w:val="9"/>
          <w:w w:val="105"/>
          <w:sz w:val="24"/>
          <w:szCs w:val="24"/>
        </w:rPr>
        <w:t xml:space="preserve"> </w:t>
      </w:r>
      <w:hyperlink r:id="rId8" w:history="1">
        <w:r w:rsidRPr="007C5A7D">
          <w:rPr>
            <w:rStyle w:val="Hyperlink"/>
            <w:rFonts w:ascii="Times New Roman" w:hAnsi="Times New Roman" w:cs="Times New Roman"/>
            <w:w w:val="105"/>
            <w:sz w:val="24"/>
            <w:szCs w:val="24"/>
          </w:rPr>
          <w:t>here</w:t>
        </w:r>
      </w:hyperlink>
      <w:r w:rsidR="007C5A7D">
        <w:rPr>
          <w:rFonts w:ascii="Times New Roman" w:hAnsi="Times New Roman" w:cs="Times New Roman"/>
          <w:color w:val="0000FF"/>
          <w:w w:val="105"/>
          <w:sz w:val="24"/>
          <w:szCs w:val="24"/>
        </w:rPr>
        <w:t xml:space="preserve"> </w:t>
      </w:r>
      <w:r w:rsidR="007C5A7D">
        <w:rPr>
          <w:rFonts w:ascii="Times New Roman" w:hAnsi="Times New Roman" w:cs="Times New Roman"/>
          <w:w w:val="105"/>
          <w:sz w:val="24"/>
          <w:szCs w:val="24"/>
        </w:rPr>
        <w:t>(</w:t>
      </w:r>
      <w:r w:rsidR="007C5A7D" w:rsidRPr="007C5A7D">
        <w:rPr>
          <w:rFonts w:ascii="Times New Roman" w:hAnsi="Times New Roman" w:cs="Times New Roman"/>
          <w:w w:val="105"/>
          <w:sz w:val="24"/>
          <w:szCs w:val="24"/>
        </w:rPr>
        <w:t>https://github.com/alexmclain/Bios_735</w:t>
      </w:r>
      <w:r w:rsidR="007C5A7D">
        <w:rPr>
          <w:rFonts w:ascii="Times New Roman" w:hAnsi="Times New Roman" w:cs="Times New Roman"/>
          <w:w w:val="105"/>
          <w:sz w:val="24"/>
          <w:szCs w:val="24"/>
        </w:rPr>
        <w:t>)</w:t>
      </w:r>
      <w:r w:rsidRPr="00203879">
        <w:rPr>
          <w:rFonts w:ascii="Times New Roman" w:hAnsi="Times New Roman" w:cs="Times New Roman"/>
          <w:spacing w:val="-2"/>
          <w:w w:val="105"/>
          <w:sz w:val="24"/>
          <w:szCs w:val="24"/>
        </w:rPr>
        <w:t>.</w:t>
      </w:r>
    </w:p>
    <w:p w14:paraId="79AFC636" w14:textId="77777777" w:rsidR="00203879" w:rsidRPr="00203879" w:rsidRDefault="00203879" w:rsidP="00203879">
      <w:pPr>
        <w:pStyle w:val="Heading1"/>
        <w:tabs>
          <w:tab w:val="left" w:pos="346"/>
        </w:tabs>
        <w:spacing w:before="0"/>
        <w:rPr>
          <w:rFonts w:ascii="Times New Roman" w:hAnsi="Times New Roman" w:cs="Times New Roman"/>
          <w:b w:val="0"/>
          <w:bCs w:val="0"/>
        </w:rPr>
      </w:pPr>
    </w:p>
    <w:p w14:paraId="18806C71" w14:textId="68720828" w:rsidR="006512FB" w:rsidRPr="00203879" w:rsidRDefault="00B54E5A" w:rsidP="0020387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spacing w:val="-2"/>
        </w:rPr>
        <w:t>Text:</w:t>
      </w:r>
      <w:r w:rsidR="00B65D09" w:rsidRPr="00203879">
        <w:rPr>
          <w:rFonts w:ascii="Times New Roman" w:hAnsi="Times New Roman" w:cs="Times New Roman"/>
          <w:spacing w:val="-2"/>
        </w:rPr>
        <w:t xml:space="preserve"> </w:t>
      </w:r>
      <w:r w:rsidRPr="00203879">
        <w:rPr>
          <w:rFonts w:ascii="Times New Roman" w:hAnsi="Times New Roman" w:cs="Times New Roman"/>
          <w:b w:val="0"/>
          <w:bCs w:val="0"/>
          <w:w w:val="110"/>
        </w:rPr>
        <w:t xml:space="preserve">James, G., Witten, D., Hastie, T. and </w:t>
      </w:r>
      <w:proofErr w:type="spellStart"/>
      <w:r w:rsidRPr="00203879">
        <w:rPr>
          <w:rFonts w:ascii="Times New Roman" w:hAnsi="Times New Roman" w:cs="Times New Roman"/>
          <w:b w:val="0"/>
          <w:bCs w:val="0"/>
          <w:w w:val="110"/>
        </w:rPr>
        <w:t>Tibshirani</w:t>
      </w:r>
      <w:proofErr w:type="spellEnd"/>
      <w:r w:rsidRPr="00203879">
        <w:rPr>
          <w:rFonts w:ascii="Times New Roman" w:hAnsi="Times New Roman" w:cs="Times New Roman"/>
          <w:b w:val="0"/>
          <w:bCs w:val="0"/>
          <w:w w:val="110"/>
        </w:rPr>
        <w:t xml:space="preserve">, R., (2013). </w:t>
      </w:r>
      <w:r w:rsidRPr="00203879">
        <w:rPr>
          <w:rFonts w:ascii="Times New Roman" w:hAnsi="Times New Roman" w:cs="Times New Roman"/>
          <w:b w:val="0"/>
          <w:bCs w:val="0"/>
          <w:i/>
          <w:w w:val="110"/>
        </w:rPr>
        <w:t>An introduction to statistical</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learning</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with</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applications</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in</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R</w:t>
      </w:r>
      <w:r w:rsidRPr="00203879">
        <w:rPr>
          <w:rFonts w:ascii="Times New Roman" w:hAnsi="Times New Roman" w:cs="Times New Roman"/>
          <w:b w:val="0"/>
          <w:bCs w:val="0"/>
          <w:i/>
          <w:spacing w:val="-7"/>
          <w:w w:val="110"/>
        </w:rPr>
        <w:t xml:space="preserve"> </w:t>
      </w:r>
      <w:r w:rsidRPr="00203879">
        <w:rPr>
          <w:rFonts w:ascii="Times New Roman" w:hAnsi="Times New Roman" w:cs="Times New Roman"/>
          <w:b w:val="0"/>
          <w:bCs w:val="0"/>
          <w:w w:val="110"/>
        </w:rPr>
        <w:t>(Vol. 112,</w:t>
      </w:r>
      <w:r w:rsidRPr="00203879">
        <w:rPr>
          <w:rFonts w:ascii="Times New Roman" w:hAnsi="Times New Roman" w:cs="Times New Roman"/>
          <w:b w:val="0"/>
          <w:bCs w:val="0"/>
          <w:spacing w:val="-16"/>
          <w:w w:val="110"/>
        </w:rPr>
        <w:t xml:space="preserve"> </w:t>
      </w:r>
      <w:r w:rsidRPr="00203879">
        <w:rPr>
          <w:rFonts w:ascii="Times New Roman" w:hAnsi="Times New Roman" w:cs="Times New Roman"/>
          <w:b w:val="0"/>
          <w:bCs w:val="0"/>
          <w:w w:val="110"/>
        </w:rPr>
        <w:t>p. 18). New</w:t>
      </w:r>
      <w:r w:rsidRPr="00203879">
        <w:rPr>
          <w:rFonts w:ascii="Times New Roman" w:hAnsi="Times New Roman" w:cs="Times New Roman"/>
          <w:b w:val="0"/>
          <w:bCs w:val="0"/>
          <w:spacing w:val="-17"/>
          <w:w w:val="110"/>
        </w:rPr>
        <w:t xml:space="preserve"> </w:t>
      </w:r>
      <w:r w:rsidRPr="00203879">
        <w:rPr>
          <w:rFonts w:ascii="Times New Roman" w:hAnsi="Times New Roman" w:cs="Times New Roman"/>
          <w:b w:val="0"/>
          <w:bCs w:val="0"/>
          <w:w w:val="110"/>
        </w:rPr>
        <w:t xml:space="preserve">York: springer. Available at </w:t>
      </w:r>
      <w:hyperlink r:id="rId9">
        <w:r w:rsidR="00BB61FF" w:rsidRPr="00203879">
          <w:rPr>
            <w:rFonts w:ascii="Times New Roman" w:hAnsi="Times New Roman" w:cs="Times New Roman"/>
            <w:b w:val="0"/>
            <w:bCs w:val="0"/>
            <w:color w:val="0000FF"/>
            <w:w w:val="110"/>
          </w:rPr>
          <w:t>https://www.statlearning.com</w:t>
        </w:r>
      </w:hyperlink>
      <w:r w:rsidRPr="00203879">
        <w:rPr>
          <w:rFonts w:ascii="Times New Roman" w:hAnsi="Times New Roman" w:cs="Times New Roman"/>
          <w:b w:val="0"/>
          <w:bCs w:val="0"/>
          <w:w w:val="110"/>
        </w:rPr>
        <w:t>.</w:t>
      </w:r>
    </w:p>
    <w:p w14:paraId="5C36CCE3" w14:textId="77777777" w:rsidR="006512FB" w:rsidRPr="006512FB" w:rsidRDefault="006512FB" w:rsidP="007C5A7D">
      <w:pPr>
        <w:pStyle w:val="ListParagraph"/>
        <w:numPr>
          <w:ilvl w:val="1"/>
          <w:numId w:val="1"/>
        </w:numPr>
        <w:rPr>
          <w:rFonts w:ascii="Times New Roman" w:hAnsi="Times New Roman" w:cs="Times New Roman"/>
          <w:sz w:val="24"/>
          <w:szCs w:val="24"/>
        </w:rPr>
      </w:pPr>
      <w:r w:rsidRPr="006512FB">
        <w:rPr>
          <w:rFonts w:ascii="Times New Roman" w:hAnsi="Times New Roman" w:cs="Times New Roman"/>
          <w:b/>
          <w:bCs/>
          <w:sz w:val="24"/>
          <w:szCs w:val="24"/>
        </w:rPr>
        <w:t>Additional Resources</w:t>
      </w:r>
      <w:r w:rsidRPr="006512FB">
        <w:rPr>
          <w:rFonts w:ascii="Times New Roman" w:hAnsi="Times New Roman" w:cs="Times New Roman"/>
          <w:sz w:val="24"/>
          <w:szCs w:val="24"/>
        </w:rPr>
        <w:t> (not required but recommended):</w:t>
      </w:r>
    </w:p>
    <w:p w14:paraId="27ADC1D5" w14:textId="77777777" w:rsidR="00C051A2" w:rsidRPr="00203879"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Kuhn, M., &amp; Johnson, K. (2019). Applied Predictive Modeling. Springer.</w:t>
      </w:r>
    </w:p>
    <w:p w14:paraId="50378FED" w14:textId="34941281" w:rsidR="006512FB"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Selected articles and case studies in public health informatics (to be provided throughout the course).</w:t>
      </w:r>
    </w:p>
    <w:p w14:paraId="7F7B08E3" w14:textId="77777777" w:rsidR="00203879" w:rsidRPr="00203879" w:rsidRDefault="00203879" w:rsidP="00203879">
      <w:pPr>
        <w:tabs>
          <w:tab w:val="left" w:pos="861"/>
        </w:tabs>
        <w:ind w:left="608" w:right="116"/>
        <w:rPr>
          <w:rFonts w:ascii="Times New Roman" w:hAnsi="Times New Roman" w:cs="Times New Roman"/>
          <w:sz w:val="24"/>
          <w:szCs w:val="24"/>
        </w:rPr>
      </w:pPr>
    </w:p>
    <w:p w14:paraId="10B807B9" w14:textId="77777777" w:rsidR="00BB61FF" w:rsidRPr="00203879" w:rsidRDefault="00B54E5A" w:rsidP="00203879">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Description:</w:t>
      </w:r>
    </w:p>
    <w:p w14:paraId="05F012B7" w14:textId="77777777" w:rsidR="00B54E5A" w:rsidRDefault="00C70AFE" w:rsidP="00203879">
      <w:pPr>
        <w:pStyle w:val="BodyText"/>
        <w:ind w:left="345" w:right="115"/>
        <w:rPr>
          <w:rFonts w:ascii="Times New Roman" w:hAnsi="Times New Roman" w:cs="Times New Roman"/>
          <w:w w:val="110"/>
        </w:rPr>
      </w:pPr>
      <w:r w:rsidRPr="00203879">
        <w:rPr>
          <w:rFonts w:ascii="Times New Roman" w:hAnsi="Times New Roman" w:cs="Times New Roman"/>
          <w:w w:val="110"/>
        </w:rPr>
        <w:t>This course introduces the fundamental concepts and applications of machine learning (ML) in the context of public health, biostatistics, and related fields (e.g., epidemiology, psychology, neuroscience, genetics). Students will learn how to prepare data, select and implement appropriate machine learning methods, and evaluate model performance—all using R. Emphasis will be placed on conceptual understanding, practical implementation, and interpretation of results rather than on mathematical derivations. By the end of the course, students will be prepared to incorporate ML techniques into their own research projects, with a special focus on the unique challenges and ethical considerations inherent in analyzing public health data.</w:t>
      </w:r>
    </w:p>
    <w:p w14:paraId="014797AE" w14:textId="682690CF" w:rsidR="00136042" w:rsidRPr="00203879"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Pre-requisites:</w:t>
      </w:r>
      <w:r w:rsidRPr="00203879">
        <w:rPr>
          <w:rFonts w:ascii="Times New Roman" w:hAnsi="Times New Roman" w:cs="Times New Roman"/>
          <w:w w:val="110"/>
        </w:rPr>
        <w:t xml:space="preserve"> BIOS </w:t>
      </w:r>
      <w:r w:rsidR="00B54E5A">
        <w:rPr>
          <w:rFonts w:ascii="Times New Roman" w:hAnsi="Times New Roman" w:cs="Times New Roman"/>
          <w:w w:val="110"/>
        </w:rPr>
        <w:t xml:space="preserve">757 and </w:t>
      </w:r>
      <w:r w:rsidRPr="00203879">
        <w:rPr>
          <w:rFonts w:ascii="Times New Roman" w:hAnsi="Times New Roman" w:cs="Times New Roman"/>
          <w:w w:val="110"/>
        </w:rPr>
        <w:t>7</w:t>
      </w:r>
      <w:r w:rsidR="00C70AFE" w:rsidRPr="00203879">
        <w:rPr>
          <w:rFonts w:ascii="Times New Roman" w:hAnsi="Times New Roman" w:cs="Times New Roman"/>
          <w:w w:val="110"/>
        </w:rPr>
        <w:t>55</w:t>
      </w:r>
      <w:r w:rsidRPr="00203879">
        <w:rPr>
          <w:rFonts w:ascii="Times New Roman" w:hAnsi="Times New Roman" w:cs="Times New Roman"/>
          <w:w w:val="110"/>
        </w:rPr>
        <w:t xml:space="preserve"> or </w:t>
      </w:r>
      <w:proofErr w:type="gramStart"/>
      <w:r w:rsidRPr="00203879">
        <w:rPr>
          <w:rFonts w:ascii="Times New Roman" w:hAnsi="Times New Roman" w:cs="Times New Roman"/>
          <w:w w:val="110"/>
        </w:rPr>
        <w:t>equivalent;</w:t>
      </w:r>
      <w:proofErr w:type="gramEnd"/>
      <w:r w:rsidRPr="00203879">
        <w:rPr>
          <w:rFonts w:ascii="Times New Roman" w:hAnsi="Times New Roman" w:cs="Times New Roman"/>
          <w:w w:val="110"/>
        </w:rPr>
        <w:t xml:space="preserve"> </w:t>
      </w:r>
    </w:p>
    <w:p w14:paraId="54D5443A" w14:textId="1077B78A" w:rsidR="00136042"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Restrictions:</w:t>
      </w:r>
      <w:r w:rsidRPr="00203879">
        <w:rPr>
          <w:rFonts w:ascii="Times New Roman" w:hAnsi="Times New Roman" w:cs="Times New Roman"/>
          <w:w w:val="110"/>
        </w:rPr>
        <w:t xml:space="preserve"> B</w:t>
      </w:r>
      <w:r w:rsidR="00FB7E75" w:rsidRPr="00203879">
        <w:rPr>
          <w:rFonts w:ascii="Times New Roman" w:hAnsi="Times New Roman" w:cs="Times New Roman"/>
          <w:w w:val="110"/>
        </w:rPr>
        <w:t>I</w:t>
      </w:r>
      <w:r w:rsidRPr="00203879">
        <w:rPr>
          <w:rFonts w:ascii="Times New Roman" w:hAnsi="Times New Roman" w:cs="Times New Roman"/>
          <w:w w:val="110"/>
        </w:rPr>
        <w:t xml:space="preserve">OS </w:t>
      </w:r>
      <w:r w:rsidR="00B65D09" w:rsidRPr="00203879">
        <w:rPr>
          <w:rFonts w:ascii="Times New Roman" w:hAnsi="Times New Roman" w:cs="Times New Roman"/>
          <w:w w:val="110"/>
        </w:rPr>
        <w:t>MS</w:t>
      </w:r>
      <w:r w:rsidRPr="00203879">
        <w:rPr>
          <w:rFonts w:ascii="Times New Roman" w:hAnsi="Times New Roman" w:cs="Times New Roman"/>
          <w:w w:val="110"/>
        </w:rPr>
        <w:t xml:space="preserve"> students or a PhD student with instructor approval</w:t>
      </w:r>
    </w:p>
    <w:p w14:paraId="5A1C4CBE" w14:textId="77777777" w:rsidR="00B37B43" w:rsidRPr="00203879" w:rsidRDefault="00B37B43" w:rsidP="00B37B43">
      <w:pPr>
        <w:pStyle w:val="BodyText"/>
        <w:ind w:left="0" w:right="115"/>
        <w:rPr>
          <w:rFonts w:ascii="Times New Roman" w:hAnsi="Times New Roman" w:cs="Times New Roman"/>
        </w:rPr>
      </w:pPr>
    </w:p>
    <w:p w14:paraId="4015801A" w14:textId="5633DDC7" w:rsidR="00BB61FF" w:rsidRPr="00B37B43" w:rsidRDefault="00B37B43" w:rsidP="00B37B43">
      <w:pPr>
        <w:pStyle w:val="Heading1"/>
        <w:numPr>
          <w:ilvl w:val="0"/>
          <w:numId w:val="1"/>
        </w:numPr>
        <w:tabs>
          <w:tab w:val="left" w:pos="346"/>
        </w:tabs>
        <w:spacing w:before="0"/>
        <w:ind w:hanging="238"/>
        <w:rPr>
          <w:rFonts w:ascii="Times New Roman" w:hAnsi="Times New Roman" w:cs="Times New Roman"/>
        </w:rPr>
      </w:pPr>
      <w:r w:rsidRPr="00B37B43">
        <w:rPr>
          <w:rFonts w:ascii="Times New Roman" w:hAnsi="Times New Roman" w:cs="Times New Roman"/>
        </w:rPr>
        <w:t>Learning Outcomes</w:t>
      </w:r>
    </w:p>
    <w:p w14:paraId="7FE943BE" w14:textId="6B5F75F8"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Explain the basics of machine learning</w:t>
      </w:r>
    </w:p>
    <w:p w14:paraId="32D8BF5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Distinguish between supervised, unsupervised, and semi-supervised learning.</w:t>
      </w:r>
    </w:p>
    <w:p w14:paraId="40324FF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differences and overlaps between classical statistical approaches and machine learning methods.</w:t>
      </w:r>
    </w:p>
    <w:p w14:paraId="65338AC1" w14:textId="34E32524"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Preprocess and manage data for ML applications</w:t>
      </w:r>
    </w:p>
    <w:p w14:paraId="055EF2E5"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Handle missing data, outliers, and imbalanced datasets.</w:t>
      </w:r>
    </w:p>
    <w:p w14:paraId="2698FA6F"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Implement feature engineering and selection techniques appropriate for public health data (e.g., cohort data, survey data, neuroimaging, genetics).</w:t>
      </w:r>
    </w:p>
    <w:p w14:paraId="16E5F7D7" w14:textId="77777777" w:rsidR="00192A9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Select and implement appropriate machine learning models</w:t>
      </w:r>
    </w:p>
    <w:p w14:paraId="15E020F9" w14:textId="0ECE2ECC" w:rsidR="006B5CCC" w:rsidRPr="006B5CCC" w:rsidRDefault="006B5CCC" w:rsidP="00B37B43">
      <w:pPr>
        <w:pStyle w:val="ListParagraph"/>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lastRenderedPageBreak/>
        <w:t>Apply common methods (e.g., linear/logistic regression, tree-based models, ensemble methods, neural networks) using R packages.</w:t>
      </w:r>
    </w:p>
    <w:p w14:paraId="525DACC6" w14:textId="77777777" w:rsidR="006B5CCC" w:rsidRPr="006B5CCC" w:rsidRDefault="006B5CCC" w:rsidP="00B37B43">
      <w:pPr>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Employ resampling and cross-validation strategies to tune hyperparameters and assess model performance.</w:t>
      </w:r>
    </w:p>
    <w:p w14:paraId="6EBA0A3C" w14:textId="060FDA51"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Interpret and communicate ML results</w:t>
      </w:r>
    </w:p>
    <w:p w14:paraId="7227859F"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model interpretability, especially for tree-based and linear models.</w:t>
      </w:r>
    </w:p>
    <w:p w14:paraId="713E1F44"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Critically analyze model results and communicate findings to diverse audiences, including non-technical stakeholders.</w:t>
      </w:r>
    </w:p>
    <w:p w14:paraId="7742734E" w14:textId="6B4C5413"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Address ethical, reproducibility, and privacy considerations</w:t>
      </w:r>
    </w:p>
    <w:p w14:paraId="4B4E5E10"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Recognize limitations, pitfalls (e.g., overfitting, data leakage), and responsible conduct in machine learning research.</w:t>
      </w:r>
    </w:p>
    <w:p w14:paraId="187B66DA"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Discuss ethical issues surrounding privacy, data sharing, and fairness in predictive modeling.</w:t>
      </w:r>
    </w:p>
    <w:p w14:paraId="51258745" w14:textId="6762B07F"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Develop ML-based solutions for real-world public health scenarios</w:t>
      </w:r>
    </w:p>
    <w:p w14:paraId="27C3463F"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Apply and adapt machine learning workflows to case studies in epidemiology, mental health, neuroimaging, and genetics.</w:t>
      </w:r>
    </w:p>
    <w:p w14:paraId="096AB31C"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Produce a final project that demonstrates mastery of the course material in a domain-relevant context.</w:t>
      </w:r>
    </w:p>
    <w:p w14:paraId="2DEA67C3" w14:textId="77777777" w:rsidR="00B37B43" w:rsidRPr="00B37B43" w:rsidRDefault="00B37B43" w:rsidP="00B37B43">
      <w:pPr>
        <w:pStyle w:val="Heading1"/>
        <w:tabs>
          <w:tab w:val="left" w:pos="346"/>
        </w:tabs>
        <w:spacing w:before="0"/>
        <w:ind w:firstLine="0"/>
        <w:rPr>
          <w:rFonts w:ascii="Times New Roman" w:hAnsi="Times New Roman" w:cs="Times New Roman"/>
        </w:rPr>
      </w:pPr>
    </w:p>
    <w:p w14:paraId="08BCC858" w14:textId="326D8093" w:rsidR="00BB61FF" w:rsidRPr="00203879" w:rsidRDefault="00B54E5A" w:rsidP="00B37B43">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w w:val="95"/>
        </w:rPr>
        <w:t>Work:</w:t>
      </w:r>
    </w:p>
    <w:p w14:paraId="0BEAE2FF" w14:textId="35B85702" w:rsidR="00192A9C"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Homework</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w:t>
      </w:r>
      <w:r w:rsidR="00F86ED3" w:rsidRPr="00F86ED3">
        <w:rPr>
          <w:rFonts w:ascii="Times New Roman" w:hAnsi="Times New Roman" w:cs="Times New Roman"/>
          <w:b/>
          <w:bCs/>
          <w:i/>
          <w:w w:val="105"/>
        </w:rPr>
        <w:t>5</w:t>
      </w:r>
      <w:r w:rsidR="00E629B3" w:rsidRPr="00F86ED3">
        <w:rPr>
          <w:rFonts w:ascii="Times New Roman" w:hAnsi="Times New Roman" w:cs="Times New Roman"/>
          <w:b/>
          <w:bCs/>
          <w:i/>
          <w:w w:val="105"/>
        </w:rPr>
        <w:t>0</w:t>
      </w:r>
      <w:r w:rsidRPr="00F86ED3">
        <w:rPr>
          <w:rFonts w:ascii="Times New Roman" w:hAnsi="Times New Roman" w:cs="Times New Roman"/>
          <w:b/>
          <w:bCs/>
          <w:i/>
          <w:w w:val="105"/>
        </w:rPr>
        <w:t>%):</w:t>
      </w:r>
      <w:r w:rsidRPr="00F86ED3">
        <w:rPr>
          <w:rFonts w:ascii="Times New Roman" w:hAnsi="Times New Roman" w:cs="Times New Roman"/>
          <w:b/>
          <w:bCs/>
          <w:i/>
          <w:spacing w:val="19"/>
          <w:w w:val="105"/>
        </w:rPr>
        <w:t xml:space="preserve"> </w:t>
      </w:r>
      <w:r w:rsidR="00F86ED3" w:rsidRPr="00F86ED3">
        <w:rPr>
          <w:rFonts w:ascii="Times New Roman" w:hAnsi="Times New Roman" w:cs="Times New Roman"/>
          <w:w w:val="105"/>
        </w:rPr>
        <w:t>Homework</w:t>
      </w:r>
      <w:r w:rsidRPr="00F86ED3">
        <w:rPr>
          <w:rFonts w:ascii="Times New Roman" w:hAnsi="Times New Roman" w:cs="Times New Roman"/>
          <w:spacing w:val="-12"/>
          <w:w w:val="105"/>
        </w:rPr>
        <w:t xml:space="preserve"> </w:t>
      </w:r>
      <w:r w:rsidRPr="00F86ED3">
        <w:rPr>
          <w:rFonts w:ascii="Times New Roman" w:hAnsi="Times New Roman" w:cs="Times New Roman"/>
          <w:w w:val="105"/>
        </w:rPr>
        <w:t>(4–6)</w:t>
      </w:r>
      <w:r w:rsidRPr="00F86ED3">
        <w:rPr>
          <w:rFonts w:ascii="Times New Roman" w:hAnsi="Times New Roman" w:cs="Times New Roman"/>
          <w:spacing w:val="-11"/>
          <w:w w:val="105"/>
        </w:rPr>
        <w:t xml:space="preserve"> </w:t>
      </w:r>
      <w:r w:rsidRPr="00F86ED3">
        <w:rPr>
          <w:rFonts w:ascii="Times New Roman" w:hAnsi="Times New Roman" w:cs="Times New Roman"/>
          <w:w w:val="105"/>
        </w:rPr>
        <w:t>will</w:t>
      </w:r>
      <w:r w:rsidRPr="00F86ED3">
        <w:rPr>
          <w:rFonts w:ascii="Times New Roman" w:hAnsi="Times New Roman" w:cs="Times New Roman"/>
          <w:spacing w:val="-11"/>
          <w:w w:val="105"/>
        </w:rPr>
        <w:t xml:space="preserve"> </w:t>
      </w:r>
      <w:r w:rsidRPr="00F86ED3">
        <w:rPr>
          <w:rFonts w:ascii="Times New Roman" w:hAnsi="Times New Roman" w:cs="Times New Roman"/>
          <w:w w:val="105"/>
        </w:rPr>
        <w:t>be</w:t>
      </w:r>
      <w:r w:rsidRPr="00F86ED3">
        <w:rPr>
          <w:rFonts w:ascii="Times New Roman" w:hAnsi="Times New Roman" w:cs="Times New Roman"/>
          <w:spacing w:val="-12"/>
          <w:w w:val="105"/>
        </w:rPr>
        <w:t xml:space="preserve"> </w:t>
      </w:r>
      <w:r w:rsidRPr="00F86ED3">
        <w:rPr>
          <w:rFonts w:ascii="Times New Roman" w:hAnsi="Times New Roman" w:cs="Times New Roman"/>
          <w:w w:val="105"/>
        </w:rPr>
        <w:t>assigned</w:t>
      </w:r>
      <w:r w:rsidRPr="00F86ED3">
        <w:rPr>
          <w:rFonts w:ascii="Times New Roman" w:hAnsi="Times New Roman" w:cs="Times New Roman"/>
          <w:spacing w:val="-12"/>
          <w:w w:val="105"/>
        </w:rPr>
        <w:t xml:space="preserve"> </w:t>
      </w:r>
      <w:r w:rsidRPr="00F86ED3">
        <w:rPr>
          <w:rFonts w:ascii="Times New Roman" w:hAnsi="Times New Roman" w:cs="Times New Roman"/>
          <w:w w:val="105"/>
        </w:rPr>
        <w:t>on</w:t>
      </w:r>
      <w:r w:rsidRPr="00F86ED3">
        <w:rPr>
          <w:rFonts w:ascii="Times New Roman" w:hAnsi="Times New Roman" w:cs="Times New Roman"/>
          <w:spacing w:val="-10"/>
          <w:w w:val="105"/>
        </w:rPr>
        <w:t xml:space="preserve"> </w:t>
      </w:r>
      <w:r w:rsidRPr="00F86ED3">
        <w:rPr>
          <w:rFonts w:ascii="Times New Roman" w:hAnsi="Times New Roman" w:cs="Times New Roman"/>
          <w:w w:val="105"/>
        </w:rPr>
        <w:t>the</w:t>
      </w:r>
      <w:r w:rsidR="00192A9C" w:rsidRPr="00F86ED3">
        <w:rPr>
          <w:rFonts w:ascii="Times New Roman" w:hAnsi="Times New Roman" w:cs="Times New Roman"/>
          <w:w w:val="105"/>
        </w:rPr>
        <w:t xml:space="preserve"> course website.</w:t>
      </w:r>
    </w:p>
    <w:p w14:paraId="0811CCE2" w14:textId="272F126C" w:rsidR="00F86ED3" w:rsidRPr="00F86ED3" w:rsidRDefault="00F86ED3"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Paper Discussion</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(20%):</w:t>
      </w:r>
      <w:r w:rsidRPr="00F86ED3">
        <w:rPr>
          <w:rFonts w:ascii="Times New Roman" w:hAnsi="Times New Roman" w:cs="Times New Roman"/>
          <w:b/>
          <w:bCs/>
          <w:iCs/>
          <w:spacing w:val="19"/>
          <w:w w:val="105"/>
        </w:rPr>
        <w:t xml:space="preserve"> </w:t>
      </w:r>
      <w:r w:rsidRPr="00F86ED3">
        <w:rPr>
          <w:rFonts w:ascii="Times New Roman" w:hAnsi="Times New Roman" w:cs="Times New Roman"/>
          <w:w w:val="105"/>
        </w:rPr>
        <w:t>You will deliver a ~30-minute in-class presentation on a peer-reviewed public-health paper that uses a bona fide machine-learning method.  You will explain why ML was needed, summarize the data and study design, describe the method and its tuning/validation and metrics, address interpretability and ethics, and offer a brief critique.</w:t>
      </w:r>
    </w:p>
    <w:p w14:paraId="3D2FBC12" w14:textId="7A682B82" w:rsidR="00BB61FF"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15"/>
        </w:rPr>
        <w:t>Term Project (</w:t>
      </w:r>
      <w:r w:rsidR="00F86ED3" w:rsidRPr="00F86ED3">
        <w:rPr>
          <w:rFonts w:ascii="Times New Roman" w:hAnsi="Times New Roman" w:cs="Times New Roman"/>
          <w:b/>
          <w:bCs/>
          <w:i/>
          <w:w w:val="115"/>
        </w:rPr>
        <w:t>3</w:t>
      </w:r>
      <w:r w:rsidR="00E629B3" w:rsidRPr="00F86ED3">
        <w:rPr>
          <w:rFonts w:ascii="Times New Roman" w:hAnsi="Times New Roman" w:cs="Times New Roman"/>
          <w:b/>
          <w:bCs/>
          <w:i/>
          <w:w w:val="115"/>
        </w:rPr>
        <w:t>0</w:t>
      </w:r>
      <w:r w:rsidRPr="00F86ED3">
        <w:rPr>
          <w:rFonts w:ascii="Times New Roman" w:hAnsi="Times New Roman" w:cs="Times New Roman"/>
          <w:b/>
          <w:bCs/>
          <w:i/>
          <w:w w:val="115"/>
        </w:rPr>
        <w:t>%):</w:t>
      </w:r>
      <w:r w:rsidRPr="00F86ED3">
        <w:rPr>
          <w:rFonts w:ascii="Times New Roman" w:hAnsi="Times New Roman" w:cs="Times New Roman"/>
          <w:b/>
          <w:bCs/>
          <w:i/>
          <w:spacing w:val="40"/>
          <w:w w:val="115"/>
        </w:rPr>
        <w:t xml:space="preserve"> </w:t>
      </w:r>
      <w:r w:rsidRPr="00F86ED3">
        <w:rPr>
          <w:rFonts w:ascii="Times New Roman" w:hAnsi="Times New Roman" w:cs="Times New Roman"/>
          <w:w w:val="115"/>
        </w:rPr>
        <w:t>Students</w:t>
      </w:r>
      <w:r w:rsidRPr="00F86ED3">
        <w:rPr>
          <w:rFonts w:ascii="Times New Roman" w:hAnsi="Times New Roman" w:cs="Times New Roman"/>
          <w:spacing w:val="-3"/>
          <w:w w:val="115"/>
        </w:rPr>
        <w:t xml:space="preserve"> </w:t>
      </w:r>
      <w:r w:rsidRPr="00F86ED3">
        <w:rPr>
          <w:rFonts w:ascii="Times New Roman" w:hAnsi="Times New Roman" w:cs="Times New Roman"/>
          <w:w w:val="115"/>
        </w:rPr>
        <w:t>will</w:t>
      </w:r>
      <w:r w:rsidRPr="00F86ED3">
        <w:rPr>
          <w:rFonts w:ascii="Times New Roman" w:hAnsi="Times New Roman" w:cs="Times New Roman"/>
          <w:spacing w:val="-3"/>
          <w:w w:val="115"/>
        </w:rPr>
        <w:t xml:space="preserve"> </w:t>
      </w:r>
      <w:r w:rsidRPr="00F86ED3">
        <w:rPr>
          <w:rFonts w:ascii="Times New Roman" w:hAnsi="Times New Roman" w:cs="Times New Roman"/>
          <w:w w:val="115"/>
        </w:rPr>
        <w:t>work</w:t>
      </w:r>
      <w:r w:rsidRPr="00F86ED3">
        <w:rPr>
          <w:rFonts w:ascii="Times New Roman" w:hAnsi="Times New Roman" w:cs="Times New Roman"/>
          <w:spacing w:val="-3"/>
          <w:w w:val="115"/>
        </w:rPr>
        <w:t xml:space="preserve"> </w:t>
      </w:r>
      <w:r w:rsidRPr="00F86ED3">
        <w:rPr>
          <w:rFonts w:ascii="Times New Roman" w:hAnsi="Times New Roman" w:cs="Times New Roman"/>
          <w:w w:val="115"/>
        </w:rPr>
        <w:t>on</w:t>
      </w:r>
      <w:r w:rsidRPr="00F86ED3">
        <w:rPr>
          <w:rFonts w:ascii="Times New Roman" w:hAnsi="Times New Roman" w:cs="Times New Roman"/>
          <w:spacing w:val="-3"/>
          <w:w w:val="115"/>
        </w:rPr>
        <w:t xml:space="preserve"> </w:t>
      </w:r>
      <w:r w:rsidRPr="00F86ED3">
        <w:rPr>
          <w:rFonts w:ascii="Times New Roman" w:hAnsi="Times New Roman" w:cs="Times New Roman"/>
          <w:w w:val="115"/>
        </w:rPr>
        <w:t>a</w:t>
      </w:r>
      <w:r w:rsidRPr="00F86ED3">
        <w:rPr>
          <w:rFonts w:ascii="Times New Roman" w:hAnsi="Times New Roman" w:cs="Times New Roman"/>
          <w:spacing w:val="-3"/>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3"/>
          <w:w w:val="115"/>
        </w:rPr>
        <w:t xml:space="preserve"> </w:t>
      </w:r>
      <w:r w:rsidRPr="00F86ED3">
        <w:rPr>
          <w:rFonts w:ascii="Times New Roman" w:hAnsi="Times New Roman" w:cs="Times New Roman"/>
          <w:w w:val="115"/>
        </w:rPr>
        <w:t>project</w:t>
      </w:r>
      <w:r w:rsidRPr="00F86ED3">
        <w:rPr>
          <w:rFonts w:ascii="Times New Roman" w:hAnsi="Times New Roman" w:cs="Times New Roman"/>
          <w:spacing w:val="-3"/>
          <w:w w:val="115"/>
        </w:rPr>
        <w:t xml:space="preserve"> </w:t>
      </w:r>
      <w:r w:rsidRPr="00F86ED3">
        <w:rPr>
          <w:rFonts w:ascii="Times New Roman" w:hAnsi="Times New Roman" w:cs="Times New Roman"/>
          <w:w w:val="115"/>
        </w:rPr>
        <w:t>throughout</w:t>
      </w:r>
      <w:r w:rsidRPr="00F86ED3">
        <w:rPr>
          <w:rFonts w:ascii="Times New Roman" w:hAnsi="Times New Roman" w:cs="Times New Roman"/>
          <w:spacing w:val="-3"/>
          <w:w w:val="115"/>
        </w:rPr>
        <w:t xml:space="preserve"> </w:t>
      </w:r>
      <w:r w:rsidRPr="00F86ED3">
        <w:rPr>
          <w:rFonts w:ascii="Times New Roman" w:hAnsi="Times New Roman" w:cs="Times New Roman"/>
          <w:w w:val="115"/>
        </w:rPr>
        <w:t>the semester. There</w:t>
      </w:r>
      <w:r w:rsidRPr="00F86ED3">
        <w:rPr>
          <w:rFonts w:ascii="Times New Roman" w:hAnsi="Times New Roman" w:cs="Times New Roman"/>
          <w:spacing w:val="-16"/>
          <w:w w:val="115"/>
        </w:rPr>
        <w:t xml:space="preserve"> </w:t>
      </w:r>
      <w:r w:rsidRPr="00F86ED3">
        <w:rPr>
          <w:rFonts w:ascii="Times New Roman" w:hAnsi="Times New Roman" w:cs="Times New Roman"/>
          <w:w w:val="115"/>
        </w:rPr>
        <w:t>will</w:t>
      </w:r>
      <w:r w:rsidRPr="00F86ED3">
        <w:rPr>
          <w:rFonts w:ascii="Times New Roman" w:hAnsi="Times New Roman" w:cs="Times New Roman"/>
          <w:spacing w:val="-16"/>
          <w:w w:val="115"/>
        </w:rPr>
        <w:t xml:space="preserve"> </w:t>
      </w:r>
      <w:r w:rsidRPr="00F86ED3">
        <w:rPr>
          <w:rFonts w:ascii="Times New Roman" w:hAnsi="Times New Roman" w:cs="Times New Roman"/>
          <w:w w:val="115"/>
        </w:rPr>
        <w:t>be</w:t>
      </w:r>
      <w:r w:rsidRPr="00F86ED3">
        <w:rPr>
          <w:rFonts w:ascii="Times New Roman" w:hAnsi="Times New Roman" w:cs="Times New Roman"/>
          <w:spacing w:val="-16"/>
          <w:w w:val="115"/>
        </w:rPr>
        <w:t xml:space="preserve"> </w:t>
      </w:r>
      <w:r w:rsidRPr="00F86ED3">
        <w:rPr>
          <w:rFonts w:ascii="Times New Roman" w:hAnsi="Times New Roman" w:cs="Times New Roman"/>
          <w:w w:val="115"/>
        </w:rPr>
        <w:t>items</w:t>
      </w:r>
      <w:r w:rsidRPr="00F86ED3">
        <w:rPr>
          <w:rFonts w:ascii="Times New Roman" w:hAnsi="Times New Roman" w:cs="Times New Roman"/>
          <w:spacing w:val="-16"/>
          <w:w w:val="115"/>
        </w:rPr>
        <w:t xml:space="preserve"> </w:t>
      </w:r>
      <w:r w:rsidRPr="00F86ED3">
        <w:rPr>
          <w:rFonts w:ascii="Times New Roman" w:hAnsi="Times New Roman" w:cs="Times New Roman"/>
          <w:w w:val="115"/>
        </w:rPr>
        <w:t>due</w:t>
      </w:r>
      <w:r w:rsidRPr="00F86ED3">
        <w:rPr>
          <w:rFonts w:ascii="Times New Roman" w:hAnsi="Times New Roman" w:cs="Times New Roman"/>
          <w:spacing w:val="-17"/>
          <w:w w:val="115"/>
        </w:rPr>
        <w:t xml:space="preserve"> </w:t>
      </w:r>
      <w:r w:rsidRPr="00F86ED3">
        <w:rPr>
          <w:rFonts w:ascii="Times New Roman" w:hAnsi="Times New Roman" w:cs="Times New Roman"/>
          <w:w w:val="115"/>
        </w:rPr>
        <w:t>during</w:t>
      </w:r>
      <w:r w:rsidRPr="00F86ED3">
        <w:rPr>
          <w:rFonts w:ascii="Times New Roman" w:hAnsi="Times New Roman" w:cs="Times New Roman"/>
          <w:spacing w:val="-16"/>
          <w:w w:val="115"/>
        </w:rPr>
        <w:t xml:space="preserve"> </w:t>
      </w:r>
      <w:r w:rsidRPr="00F86ED3">
        <w:rPr>
          <w:rFonts w:ascii="Times New Roman" w:hAnsi="Times New Roman" w:cs="Times New Roman"/>
          <w:w w:val="115"/>
        </w:rPr>
        <w:t>the</w:t>
      </w:r>
      <w:r w:rsidRPr="00F86ED3">
        <w:rPr>
          <w:rFonts w:ascii="Times New Roman" w:hAnsi="Times New Roman" w:cs="Times New Roman"/>
          <w:spacing w:val="-16"/>
          <w:w w:val="115"/>
        </w:rPr>
        <w:t xml:space="preserve"> </w:t>
      </w:r>
      <w:r w:rsidRPr="00F86ED3">
        <w:rPr>
          <w:rFonts w:ascii="Times New Roman" w:hAnsi="Times New Roman" w:cs="Times New Roman"/>
          <w:w w:val="115"/>
        </w:rPr>
        <w:t>semester</w:t>
      </w:r>
      <w:r w:rsidR="00D74796">
        <w:rPr>
          <w:rFonts w:ascii="Times New Roman" w:hAnsi="Times New Roman" w:cs="Times New Roman"/>
          <w:w w:val="115"/>
        </w:rPr>
        <w:t>,</w:t>
      </w:r>
      <w:r w:rsidRPr="00F86ED3">
        <w:rPr>
          <w:rFonts w:ascii="Times New Roman" w:hAnsi="Times New Roman" w:cs="Times New Roman"/>
          <w:spacing w:val="-16"/>
          <w:w w:val="115"/>
        </w:rPr>
        <w:t xml:space="preserve"> </w:t>
      </w:r>
      <w:r w:rsidRPr="00F86ED3">
        <w:rPr>
          <w:rFonts w:ascii="Times New Roman" w:hAnsi="Times New Roman" w:cs="Times New Roman"/>
          <w:w w:val="115"/>
        </w:rPr>
        <w:t>including</w:t>
      </w:r>
      <w:r w:rsidRPr="00F86ED3">
        <w:rPr>
          <w:rFonts w:ascii="Times New Roman" w:hAnsi="Times New Roman" w:cs="Times New Roman"/>
          <w:spacing w:val="-16"/>
          <w:w w:val="115"/>
        </w:rPr>
        <w:t xml:space="preserve"> </w:t>
      </w:r>
      <w:r w:rsidRPr="00F86ED3">
        <w:rPr>
          <w:rFonts w:ascii="Times New Roman" w:hAnsi="Times New Roman" w:cs="Times New Roman"/>
          <w:w w:val="115"/>
        </w:rPr>
        <w:t>a</w:t>
      </w:r>
      <w:r w:rsidRPr="00F86ED3">
        <w:rPr>
          <w:rFonts w:ascii="Times New Roman" w:hAnsi="Times New Roman" w:cs="Times New Roman"/>
          <w:spacing w:val="-16"/>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16"/>
          <w:w w:val="115"/>
        </w:rPr>
        <w:t xml:space="preserve"> </w:t>
      </w:r>
      <w:r w:rsidRPr="00F86ED3">
        <w:rPr>
          <w:rFonts w:ascii="Times New Roman" w:hAnsi="Times New Roman" w:cs="Times New Roman"/>
          <w:w w:val="115"/>
        </w:rPr>
        <w:t>plan, a short (</w:t>
      </w:r>
      <w:r w:rsidR="003C15A0" w:rsidRPr="00F86ED3">
        <w:rPr>
          <w:rFonts w:ascii="Times New Roman" w:hAnsi="Times New Roman" w:cs="Times New Roman"/>
          <w:w w:val="115"/>
        </w:rPr>
        <w:t>8-page</w:t>
      </w:r>
      <w:r w:rsidRPr="00F86ED3">
        <w:rPr>
          <w:rFonts w:ascii="Times New Roman" w:hAnsi="Times New Roman" w:cs="Times New Roman"/>
          <w:w w:val="115"/>
        </w:rPr>
        <w:t>, conference-style) paper, and a presentation in the lat</w:t>
      </w:r>
      <w:r w:rsidR="00D74796">
        <w:rPr>
          <w:rFonts w:ascii="Times New Roman" w:hAnsi="Times New Roman" w:cs="Times New Roman"/>
          <w:w w:val="115"/>
        </w:rPr>
        <w:t>t</w:t>
      </w:r>
      <w:r w:rsidRPr="00F86ED3">
        <w:rPr>
          <w:rFonts w:ascii="Times New Roman" w:hAnsi="Times New Roman" w:cs="Times New Roman"/>
          <w:w w:val="115"/>
        </w:rPr>
        <w:t>er part of the</w:t>
      </w:r>
      <w:r w:rsidRPr="00F86ED3">
        <w:rPr>
          <w:rFonts w:ascii="Times New Roman" w:hAnsi="Times New Roman" w:cs="Times New Roman"/>
          <w:spacing w:val="-18"/>
          <w:w w:val="115"/>
        </w:rPr>
        <w:t xml:space="preserve"> </w:t>
      </w:r>
      <w:r w:rsidRPr="00F86ED3">
        <w:rPr>
          <w:rFonts w:ascii="Times New Roman" w:hAnsi="Times New Roman" w:cs="Times New Roman"/>
          <w:w w:val="115"/>
        </w:rPr>
        <w:t>course.</w:t>
      </w:r>
      <w:r w:rsidRPr="00F86ED3">
        <w:rPr>
          <w:rFonts w:ascii="Times New Roman" w:hAnsi="Times New Roman" w:cs="Times New Roman"/>
          <w:spacing w:val="-2"/>
          <w:w w:val="115"/>
        </w:rPr>
        <w:t xml:space="preserve"> </w:t>
      </w:r>
      <w:r w:rsidRPr="00F86ED3">
        <w:rPr>
          <w:rFonts w:ascii="Times New Roman" w:hAnsi="Times New Roman" w:cs="Times New Roman"/>
          <w:w w:val="115"/>
        </w:rPr>
        <w:t>A</w:t>
      </w:r>
      <w:r w:rsidRPr="00F86ED3">
        <w:rPr>
          <w:rFonts w:ascii="Times New Roman" w:hAnsi="Times New Roman" w:cs="Times New Roman"/>
          <w:spacing w:val="-18"/>
          <w:w w:val="115"/>
        </w:rPr>
        <w:t xml:space="preserve"> </w:t>
      </w:r>
      <w:r w:rsidRPr="00F86ED3">
        <w:rPr>
          <w:rFonts w:ascii="Times New Roman" w:hAnsi="Times New Roman" w:cs="Times New Roman"/>
          <w:w w:val="115"/>
        </w:rPr>
        <w:t>list</w:t>
      </w:r>
      <w:r w:rsidRPr="00F86ED3">
        <w:rPr>
          <w:rFonts w:ascii="Times New Roman" w:hAnsi="Times New Roman" w:cs="Times New Roman"/>
          <w:spacing w:val="-18"/>
          <w:w w:val="115"/>
        </w:rPr>
        <w:t xml:space="preserve"> </w:t>
      </w:r>
      <w:r w:rsidRPr="00F86ED3">
        <w:rPr>
          <w:rFonts w:ascii="Times New Roman" w:hAnsi="Times New Roman" w:cs="Times New Roman"/>
          <w:w w:val="115"/>
        </w:rPr>
        <w:t>of</w:t>
      </w:r>
      <w:r w:rsidRPr="00F86ED3">
        <w:rPr>
          <w:rFonts w:ascii="Times New Roman" w:hAnsi="Times New Roman" w:cs="Times New Roman"/>
          <w:spacing w:val="-18"/>
          <w:w w:val="115"/>
        </w:rPr>
        <w:t xml:space="preserve"> </w:t>
      </w:r>
      <w:r w:rsidRPr="00F86ED3">
        <w:rPr>
          <w:rFonts w:ascii="Times New Roman" w:hAnsi="Times New Roman" w:cs="Times New Roman"/>
          <w:w w:val="115"/>
        </w:rPr>
        <w:t>potential</w:t>
      </w:r>
      <w:r w:rsidRPr="00F86ED3">
        <w:rPr>
          <w:rFonts w:ascii="Times New Roman" w:hAnsi="Times New Roman" w:cs="Times New Roman"/>
          <w:spacing w:val="-18"/>
          <w:w w:val="115"/>
        </w:rPr>
        <w:t xml:space="preserve"> </w:t>
      </w:r>
      <w:r w:rsidRPr="00F86ED3">
        <w:rPr>
          <w:rFonts w:ascii="Times New Roman" w:hAnsi="Times New Roman" w:cs="Times New Roman"/>
          <w:w w:val="115"/>
        </w:rPr>
        <w:t>topics</w:t>
      </w:r>
      <w:r w:rsidRPr="00F86ED3">
        <w:rPr>
          <w:rFonts w:ascii="Times New Roman" w:hAnsi="Times New Roman" w:cs="Times New Roman"/>
          <w:spacing w:val="-18"/>
          <w:w w:val="115"/>
        </w:rPr>
        <w:t xml:space="preserve"> </w:t>
      </w:r>
      <w:r w:rsidRPr="00F86ED3">
        <w:rPr>
          <w:rFonts w:ascii="Times New Roman" w:hAnsi="Times New Roman" w:cs="Times New Roman"/>
          <w:w w:val="115"/>
        </w:rPr>
        <w:t>will</w:t>
      </w:r>
      <w:r w:rsidRPr="00F86ED3">
        <w:rPr>
          <w:rFonts w:ascii="Times New Roman" w:hAnsi="Times New Roman" w:cs="Times New Roman"/>
          <w:spacing w:val="-18"/>
          <w:w w:val="115"/>
        </w:rPr>
        <w:t xml:space="preserve"> </w:t>
      </w:r>
      <w:r w:rsidRPr="00F86ED3">
        <w:rPr>
          <w:rFonts w:ascii="Times New Roman" w:hAnsi="Times New Roman" w:cs="Times New Roman"/>
          <w:w w:val="115"/>
        </w:rPr>
        <w:t>be</w:t>
      </w:r>
      <w:r w:rsidRPr="00F86ED3">
        <w:rPr>
          <w:rFonts w:ascii="Times New Roman" w:hAnsi="Times New Roman" w:cs="Times New Roman"/>
          <w:spacing w:val="-18"/>
          <w:w w:val="115"/>
        </w:rPr>
        <w:t xml:space="preserve"> </w:t>
      </w:r>
      <w:r w:rsidRPr="00F86ED3">
        <w:rPr>
          <w:rFonts w:ascii="Times New Roman" w:hAnsi="Times New Roman" w:cs="Times New Roman"/>
          <w:w w:val="115"/>
        </w:rPr>
        <w:t>provided</w:t>
      </w:r>
      <w:r w:rsidRPr="00F86ED3">
        <w:rPr>
          <w:rFonts w:ascii="Times New Roman" w:hAnsi="Times New Roman" w:cs="Times New Roman"/>
          <w:spacing w:val="-17"/>
          <w:w w:val="115"/>
        </w:rPr>
        <w:t xml:space="preserve"> </w:t>
      </w:r>
      <w:r w:rsidRPr="00F86ED3">
        <w:rPr>
          <w:rFonts w:ascii="Times New Roman" w:hAnsi="Times New Roman" w:cs="Times New Roman"/>
          <w:w w:val="115"/>
        </w:rPr>
        <w:t>by</w:t>
      </w:r>
      <w:r w:rsidRPr="00F86ED3">
        <w:rPr>
          <w:rFonts w:ascii="Times New Roman" w:hAnsi="Times New Roman" w:cs="Times New Roman"/>
          <w:spacing w:val="-18"/>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instructor.</w:t>
      </w:r>
      <w:r w:rsidRPr="00F86ED3">
        <w:rPr>
          <w:rFonts w:ascii="Times New Roman" w:hAnsi="Times New Roman" w:cs="Times New Roman"/>
          <w:spacing w:val="7"/>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topic selected by the student must be approved in advance by the instructor.</w:t>
      </w:r>
    </w:p>
    <w:p w14:paraId="58716BC7" w14:textId="77777777" w:rsidR="00E629B3" w:rsidRDefault="00E629B3" w:rsidP="00F86ED3">
      <w:pPr>
        <w:pStyle w:val="BodyText"/>
        <w:ind w:left="0" w:right="118"/>
        <w:rPr>
          <w:rFonts w:ascii="Times New Roman" w:hAnsi="Times New Roman" w:cs="Times New Roman"/>
          <w:w w:val="105"/>
        </w:rPr>
      </w:pPr>
    </w:p>
    <w:p w14:paraId="4C3FC25B" w14:textId="0EC28B94" w:rsidR="00BB61FF" w:rsidRPr="00203879" w:rsidRDefault="00B54E5A" w:rsidP="00203879">
      <w:pPr>
        <w:pStyle w:val="BodyText"/>
        <w:ind w:left="345" w:right="118"/>
        <w:rPr>
          <w:rFonts w:ascii="Times New Roman" w:hAnsi="Times New Roman" w:cs="Times New Roman"/>
        </w:rPr>
      </w:pPr>
      <w:r w:rsidRPr="00203879">
        <w:rPr>
          <w:rFonts w:ascii="Times New Roman" w:hAnsi="Times New Roman" w:cs="Times New Roman"/>
          <w:w w:val="105"/>
        </w:rPr>
        <w:t>Grades</w:t>
      </w:r>
      <w:r w:rsidRPr="00203879">
        <w:rPr>
          <w:rFonts w:ascii="Times New Roman" w:hAnsi="Times New Roman" w:cs="Times New Roman"/>
          <w:spacing w:val="-7"/>
          <w:w w:val="105"/>
        </w:rPr>
        <w:t xml:space="preserve"> </w:t>
      </w:r>
      <w:r w:rsidRPr="00203879">
        <w:rPr>
          <w:rFonts w:ascii="Times New Roman" w:hAnsi="Times New Roman" w:cs="Times New Roman"/>
          <w:w w:val="105"/>
        </w:rPr>
        <w:t>will</w:t>
      </w:r>
      <w:r w:rsidRPr="00203879">
        <w:rPr>
          <w:rFonts w:ascii="Times New Roman" w:hAnsi="Times New Roman" w:cs="Times New Roman"/>
          <w:spacing w:val="-7"/>
          <w:w w:val="105"/>
        </w:rPr>
        <w:t xml:space="preserve"> </w:t>
      </w:r>
      <w:r w:rsidRPr="00203879">
        <w:rPr>
          <w:rFonts w:ascii="Times New Roman" w:hAnsi="Times New Roman" w:cs="Times New Roman"/>
          <w:w w:val="105"/>
        </w:rPr>
        <w:t>be</w:t>
      </w:r>
      <w:r w:rsidRPr="00203879">
        <w:rPr>
          <w:rFonts w:ascii="Times New Roman" w:hAnsi="Times New Roman" w:cs="Times New Roman"/>
          <w:spacing w:val="-7"/>
          <w:w w:val="105"/>
        </w:rPr>
        <w:t xml:space="preserve"> </w:t>
      </w:r>
      <w:r w:rsidRPr="00203879">
        <w:rPr>
          <w:rFonts w:ascii="Times New Roman" w:hAnsi="Times New Roman" w:cs="Times New Roman"/>
          <w:w w:val="105"/>
        </w:rPr>
        <w:t>assigned</w:t>
      </w:r>
      <w:r w:rsidRPr="00203879">
        <w:rPr>
          <w:rFonts w:ascii="Times New Roman" w:hAnsi="Times New Roman" w:cs="Times New Roman"/>
          <w:spacing w:val="-7"/>
          <w:w w:val="105"/>
        </w:rPr>
        <w:t xml:space="preserve"> </w:t>
      </w:r>
      <w:r w:rsidRPr="00203879">
        <w:rPr>
          <w:rFonts w:ascii="Times New Roman" w:hAnsi="Times New Roman" w:cs="Times New Roman"/>
          <w:w w:val="105"/>
        </w:rPr>
        <w:t>as</w:t>
      </w:r>
      <w:r w:rsidRPr="00203879">
        <w:rPr>
          <w:rFonts w:ascii="Times New Roman" w:hAnsi="Times New Roman" w:cs="Times New Roman"/>
          <w:spacing w:val="-7"/>
          <w:w w:val="105"/>
        </w:rPr>
        <w:t xml:space="preserve"> </w:t>
      </w:r>
      <w:r w:rsidRPr="00203879">
        <w:rPr>
          <w:rFonts w:ascii="Times New Roman" w:hAnsi="Times New Roman" w:cs="Times New Roman"/>
          <w:w w:val="105"/>
        </w:rPr>
        <w:t>follows: 91–100=</w:t>
      </w:r>
      <w:r w:rsidRPr="00203879">
        <w:rPr>
          <w:rFonts w:ascii="Times New Roman" w:hAnsi="Times New Roman" w:cs="Times New Roman"/>
          <w:i/>
          <w:w w:val="105"/>
        </w:rPr>
        <w:t>A</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88–90=</w:t>
      </w:r>
      <w:r w:rsidRPr="00203879">
        <w:rPr>
          <w:rFonts w:ascii="Times New Roman" w:hAnsi="Times New Roman" w:cs="Times New Roman"/>
          <w:i/>
          <w:w w:val="105"/>
        </w:rPr>
        <w:t>B</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81-87=</w:t>
      </w:r>
      <w:r w:rsidRPr="00203879">
        <w:rPr>
          <w:rFonts w:ascii="Times New Roman" w:hAnsi="Times New Roman" w:cs="Times New Roman"/>
          <w:i/>
          <w:w w:val="105"/>
        </w:rPr>
        <w:t>B</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78–80=</w:t>
      </w:r>
      <w:r w:rsidRPr="00203879">
        <w:rPr>
          <w:rFonts w:ascii="Times New Roman" w:hAnsi="Times New Roman" w:cs="Times New Roman"/>
          <w:i/>
          <w:w w:val="105"/>
        </w:rPr>
        <w:t>C</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71– 77=</w:t>
      </w:r>
      <w:r w:rsidRPr="00203879">
        <w:rPr>
          <w:rFonts w:ascii="Times New Roman" w:hAnsi="Times New Roman" w:cs="Times New Roman"/>
          <w:i/>
          <w:w w:val="105"/>
        </w:rPr>
        <w:t>C</w:t>
      </w:r>
      <w:r w:rsidRPr="00203879">
        <w:rPr>
          <w:rFonts w:ascii="Times New Roman" w:hAnsi="Times New Roman" w:cs="Times New Roman"/>
          <w:w w:val="105"/>
        </w:rPr>
        <w:t>, 62–70=</w:t>
      </w:r>
      <w:r w:rsidRPr="00203879">
        <w:rPr>
          <w:rFonts w:ascii="Times New Roman" w:hAnsi="Times New Roman" w:cs="Times New Roman"/>
          <w:i/>
          <w:w w:val="105"/>
        </w:rPr>
        <w:t>D</w:t>
      </w:r>
      <w:r w:rsidRPr="00203879">
        <w:rPr>
          <w:rFonts w:ascii="Times New Roman" w:hAnsi="Times New Roman" w:cs="Times New Roman"/>
          <w:w w:val="105"/>
        </w:rPr>
        <w:t>, and 0–61=</w:t>
      </w:r>
      <w:proofErr w:type="gramStart"/>
      <w:r w:rsidRPr="00203879">
        <w:rPr>
          <w:rFonts w:ascii="Times New Roman" w:hAnsi="Times New Roman" w:cs="Times New Roman"/>
          <w:i/>
          <w:w w:val="105"/>
        </w:rPr>
        <w:t>F</w:t>
      </w:r>
      <w:r w:rsidRPr="00203879">
        <w:rPr>
          <w:rFonts w:ascii="Times New Roman" w:hAnsi="Times New Roman" w:cs="Times New Roman"/>
          <w:i/>
          <w:spacing w:val="-17"/>
          <w:w w:val="105"/>
        </w:rPr>
        <w:t xml:space="preserve"> </w:t>
      </w:r>
      <w:r w:rsidRPr="00203879">
        <w:rPr>
          <w:rFonts w:ascii="Times New Roman" w:hAnsi="Times New Roman" w:cs="Times New Roman"/>
          <w:w w:val="105"/>
        </w:rPr>
        <w:t>.</w:t>
      </w:r>
      <w:proofErr w:type="gramEnd"/>
    </w:p>
    <w:p w14:paraId="558496B7" w14:textId="77777777" w:rsidR="00E629B3" w:rsidRPr="00E629B3" w:rsidRDefault="00E629B3" w:rsidP="00E629B3">
      <w:pPr>
        <w:pStyle w:val="Heading1"/>
        <w:tabs>
          <w:tab w:val="left" w:pos="346"/>
        </w:tabs>
        <w:spacing w:before="0"/>
        <w:rPr>
          <w:rFonts w:ascii="Times New Roman" w:hAnsi="Times New Roman" w:cs="Times New Roman"/>
        </w:rPr>
      </w:pPr>
    </w:p>
    <w:p w14:paraId="341A3E47" w14:textId="77777777" w:rsidR="003708D6" w:rsidRPr="003708D6" w:rsidRDefault="00B54E5A" w:rsidP="003708D6">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Materials:</w:t>
      </w:r>
      <w:r w:rsidR="00A670C9">
        <w:rPr>
          <w:rFonts w:ascii="Times New Roman" w:hAnsi="Times New Roman" w:cs="Times New Roman"/>
          <w:spacing w:val="-2"/>
        </w:rPr>
        <w:t xml:space="preserve"> </w:t>
      </w:r>
      <w:r w:rsidRPr="00A670C9">
        <w:rPr>
          <w:rFonts w:ascii="Times New Roman" w:hAnsi="Times New Roman" w:cs="Times New Roman"/>
          <w:b w:val="0"/>
          <w:bCs w:val="0"/>
          <w:w w:val="110"/>
        </w:rPr>
        <w:t>References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11"/>
          <w:w w:val="110"/>
        </w:rPr>
        <w:t xml:space="preserve"> </w:t>
      </w:r>
      <w:r w:rsidRPr="00A670C9">
        <w:rPr>
          <w:rFonts w:ascii="Times New Roman" w:hAnsi="Times New Roman" w:cs="Times New Roman"/>
          <w:b w:val="0"/>
          <w:bCs w:val="0"/>
          <w:w w:val="110"/>
        </w:rPr>
        <w:t>reading</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will</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be</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put</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on</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the</w:t>
      </w:r>
      <w:r w:rsidR="00192A9C" w:rsidRPr="00A670C9">
        <w:rPr>
          <w:rFonts w:ascii="Times New Roman" w:hAnsi="Times New Roman" w:cs="Times New Roman"/>
          <w:b w:val="0"/>
          <w:bCs w:val="0"/>
        </w:rPr>
        <w:t xml:space="preserve"> course website</w:t>
      </w:r>
      <w:r w:rsidRPr="00A670C9">
        <w:rPr>
          <w:rFonts w:ascii="Times New Roman" w:hAnsi="Times New Roman" w:cs="Times New Roman"/>
          <w:b w:val="0"/>
          <w:bCs w:val="0"/>
          <w:spacing w:val="-2"/>
          <w:w w:val="110"/>
        </w:rPr>
        <w:t>.</w:t>
      </w:r>
      <w:r w:rsidR="00FB7E75" w:rsidRPr="00A670C9">
        <w:rPr>
          <w:rFonts w:ascii="Times New Roman" w:hAnsi="Times New Roman" w:cs="Times New Roman"/>
          <w:b w:val="0"/>
          <w:bCs w:val="0"/>
          <w:spacing w:val="-2"/>
          <w:w w:val="110"/>
        </w:rPr>
        <w:t xml:space="preserve"> All readings/materials comply with copyright/fair use policies.</w:t>
      </w:r>
    </w:p>
    <w:p w14:paraId="2F1111FC" w14:textId="77777777" w:rsidR="003708D6" w:rsidRPr="003708D6" w:rsidRDefault="003708D6" w:rsidP="003708D6">
      <w:pPr>
        <w:pStyle w:val="Heading1"/>
        <w:tabs>
          <w:tab w:val="left" w:pos="346"/>
        </w:tabs>
        <w:spacing w:before="0"/>
        <w:ind w:firstLine="0"/>
        <w:rPr>
          <w:rFonts w:ascii="Times New Roman" w:hAnsi="Times New Roman" w:cs="Times New Roman"/>
          <w:b w:val="0"/>
          <w:bCs w:val="0"/>
        </w:rPr>
      </w:pPr>
    </w:p>
    <w:p w14:paraId="2A905C25" w14:textId="77777777" w:rsidR="003708D6" w:rsidRPr="003708D6" w:rsidRDefault="003708D6" w:rsidP="00E64C12">
      <w:pPr>
        <w:pStyle w:val="Heading1"/>
        <w:numPr>
          <w:ilvl w:val="0"/>
          <w:numId w:val="1"/>
        </w:numPr>
        <w:tabs>
          <w:tab w:val="left" w:pos="346"/>
        </w:tabs>
        <w:spacing w:before="0"/>
        <w:ind w:hanging="238"/>
        <w:rPr>
          <w:rFonts w:ascii="Times New Roman" w:hAnsi="Times New Roman" w:cs="Times New Roman"/>
        </w:rPr>
      </w:pPr>
      <w:r w:rsidRPr="003708D6">
        <w:rPr>
          <w:rFonts w:ascii="Times New Roman" w:hAnsi="Times New Roman" w:cs="Times New Roman"/>
          <w:w w:val="95"/>
        </w:rPr>
        <w:t>Class Communication:</w:t>
      </w:r>
      <w:r w:rsidRPr="003708D6">
        <w:rPr>
          <w:rFonts w:ascii="Times New Roman" w:hAnsi="Times New Roman" w:cs="Times New Roman"/>
        </w:rPr>
        <w:t xml:space="preserve"> </w:t>
      </w:r>
      <w:r w:rsidRPr="003708D6">
        <w:rPr>
          <w:rFonts w:ascii="Times New Roman" w:hAnsi="Times New Roman" w:cs="Times New Roman"/>
          <w:b w:val="0"/>
          <w:bCs w:val="0"/>
        </w:rPr>
        <w:t xml:space="preserve">We will use </w:t>
      </w:r>
      <w:hyperlink r:id="rId10" w:history="1">
        <w:r w:rsidRPr="003708D6">
          <w:rPr>
            <w:rStyle w:val="Hyperlink"/>
            <w:rFonts w:ascii="Times New Roman" w:hAnsi="Times New Roman" w:cs="Times New Roman"/>
            <w:b w:val="0"/>
            <w:bCs w:val="0"/>
          </w:rPr>
          <w:t xml:space="preserve">Slack </w:t>
        </w:r>
      </w:hyperlink>
      <w:r w:rsidRPr="003708D6">
        <w:rPr>
          <w:rFonts w:ascii="Times New Roman" w:hAnsi="Times New Roman" w:cs="Times New Roman"/>
          <w:b w:val="0"/>
          <w:bCs w:val="0"/>
        </w:rPr>
        <w:t xml:space="preserve">as a discussion board throughout the semester. Please use this to ask questions about homework or other course topics. </w:t>
      </w:r>
      <w:r>
        <w:rPr>
          <w:rFonts w:ascii="Times New Roman" w:hAnsi="Times New Roman" w:cs="Times New Roman"/>
          <w:b w:val="0"/>
          <w:bCs w:val="0"/>
        </w:rPr>
        <w:t>I will regularly monitor this</w:t>
      </w:r>
      <w:r w:rsidRPr="003708D6">
        <w:rPr>
          <w:rFonts w:ascii="Times New Roman" w:hAnsi="Times New Roman" w:cs="Times New Roman"/>
          <w:b w:val="0"/>
          <w:bCs w:val="0"/>
        </w:rPr>
        <w:t xml:space="preserve">. All questions will be addressed within 24 hours of posting. </w:t>
      </w:r>
    </w:p>
    <w:p w14:paraId="4C67E717" w14:textId="77777777" w:rsidR="003708D6" w:rsidRDefault="003708D6" w:rsidP="003708D6">
      <w:pPr>
        <w:pStyle w:val="Heading1"/>
        <w:tabs>
          <w:tab w:val="left" w:pos="346"/>
        </w:tabs>
        <w:spacing w:before="0"/>
        <w:ind w:firstLine="0"/>
        <w:rPr>
          <w:rFonts w:ascii="Times New Roman" w:hAnsi="Times New Roman" w:cs="Times New Roman"/>
          <w:w w:val="95"/>
        </w:rPr>
      </w:pPr>
    </w:p>
    <w:p w14:paraId="09D55367" w14:textId="77777777" w:rsidR="003708D6" w:rsidRDefault="003708D6" w:rsidP="003708D6">
      <w:pPr>
        <w:pStyle w:val="Heading1"/>
        <w:tabs>
          <w:tab w:val="left" w:pos="346"/>
        </w:tabs>
        <w:spacing w:before="0"/>
        <w:ind w:firstLine="0"/>
        <w:rPr>
          <w:rFonts w:ascii="Times New Roman" w:hAnsi="Times New Roman" w:cs="Times New Roman"/>
          <w:b w:val="0"/>
          <w:bCs w:val="0"/>
        </w:rPr>
      </w:pPr>
      <w:r w:rsidRPr="003708D6">
        <w:rPr>
          <w:rFonts w:ascii="Times New Roman" w:hAnsi="Times New Roman" w:cs="Times New Roman"/>
          <w:b w:val="0"/>
          <w:bCs w:val="0"/>
        </w:rPr>
        <w:t>If there are homework questions you are not comfortable posting on Slack</w:t>
      </w:r>
      <w:r>
        <w:rPr>
          <w:rFonts w:ascii="Times New Roman" w:hAnsi="Times New Roman" w:cs="Times New Roman"/>
          <w:b w:val="0"/>
          <w:bCs w:val="0"/>
        </w:rPr>
        <w:t>,</w:t>
      </w:r>
      <w:r w:rsidRPr="003708D6">
        <w:rPr>
          <w:rFonts w:ascii="Times New Roman" w:hAnsi="Times New Roman" w:cs="Times New Roman"/>
          <w:b w:val="0"/>
          <w:bCs w:val="0"/>
        </w:rPr>
        <w:t xml:space="preserve"> you may email </w:t>
      </w:r>
      <w:r>
        <w:rPr>
          <w:rFonts w:ascii="Times New Roman" w:hAnsi="Times New Roman" w:cs="Times New Roman"/>
          <w:b w:val="0"/>
          <w:bCs w:val="0"/>
        </w:rPr>
        <w:t>them to me</w:t>
      </w:r>
      <w:r w:rsidRPr="003708D6">
        <w:rPr>
          <w:rFonts w:ascii="Times New Roman" w:hAnsi="Times New Roman" w:cs="Times New Roman"/>
          <w:b w:val="0"/>
          <w:bCs w:val="0"/>
        </w:rPr>
        <w:t xml:space="preserve">. These questions will be redirected to Slack and answered in due course. For questions about your projects, e-mail is the preferred method of communication; however, if the question is general enough, it will be reposted on Slack. </w:t>
      </w:r>
    </w:p>
    <w:p w14:paraId="440AD571" w14:textId="77777777" w:rsidR="003708D6" w:rsidRDefault="003708D6" w:rsidP="003708D6">
      <w:pPr>
        <w:pStyle w:val="Heading1"/>
        <w:tabs>
          <w:tab w:val="left" w:pos="346"/>
        </w:tabs>
        <w:spacing w:before="0"/>
        <w:ind w:firstLine="0"/>
        <w:rPr>
          <w:rFonts w:ascii="Times New Roman" w:hAnsi="Times New Roman" w:cs="Times New Roman"/>
          <w:b w:val="0"/>
          <w:bCs w:val="0"/>
        </w:rPr>
      </w:pPr>
    </w:p>
    <w:p w14:paraId="08FE4468" w14:textId="50F06FFC" w:rsidR="003708D6" w:rsidRPr="003708D6" w:rsidRDefault="003708D6" w:rsidP="003708D6">
      <w:pPr>
        <w:pStyle w:val="Heading1"/>
        <w:tabs>
          <w:tab w:val="left" w:pos="346"/>
        </w:tabs>
        <w:spacing w:before="0"/>
        <w:ind w:firstLine="0"/>
        <w:rPr>
          <w:rFonts w:ascii="Times New Roman" w:hAnsi="Times New Roman" w:cs="Times New Roman"/>
        </w:rPr>
      </w:pPr>
      <w:r w:rsidRPr="003708D6">
        <w:rPr>
          <w:rFonts w:ascii="Times New Roman" w:hAnsi="Times New Roman" w:cs="Times New Roman"/>
          <w:b w:val="0"/>
          <w:bCs w:val="0"/>
        </w:rPr>
        <w:t>Invitations to our Slack channel will be sent to your school e-mail. If you do not receive one by the end of the week</w:t>
      </w:r>
      <w:r>
        <w:rPr>
          <w:rFonts w:ascii="Times New Roman" w:hAnsi="Times New Roman" w:cs="Times New Roman"/>
          <w:b w:val="0"/>
          <w:bCs w:val="0"/>
        </w:rPr>
        <w:t>,</w:t>
      </w:r>
      <w:r w:rsidRPr="003708D6">
        <w:rPr>
          <w:rFonts w:ascii="Times New Roman" w:hAnsi="Times New Roman" w:cs="Times New Roman"/>
          <w:b w:val="0"/>
          <w:bCs w:val="0"/>
        </w:rPr>
        <w:t xml:space="preserve"> please e-mail me.</w:t>
      </w:r>
    </w:p>
    <w:p w14:paraId="22016560" w14:textId="77777777" w:rsidR="00E629B3" w:rsidRPr="00E629B3" w:rsidRDefault="00E629B3" w:rsidP="00E629B3">
      <w:pPr>
        <w:pStyle w:val="Heading1"/>
        <w:tabs>
          <w:tab w:val="left" w:pos="346"/>
        </w:tabs>
        <w:spacing w:before="0"/>
        <w:ind w:firstLine="0"/>
        <w:rPr>
          <w:rFonts w:ascii="Times New Roman" w:hAnsi="Times New Roman" w:cs="Times New Roman"/>
        </w:rPr>
      </w:pPr>
    </w:p>
    <w:p w14:paraId="6CDF31AC" w14:textId="6C1C9339" w:rsidR="00A670C9" w:rsidRDefault="006C44C3" w:rsidP="00A670C9">
      <w:pPr>
        <w:pStyle w:val="Heading1"/>
        <w:numPr>
          <w:ilvl w:val="0"/>
          <w:numId w:val="1"/>
        </w:numPr>
        <w:tabs>
          <w:tab w:val="left" w:pos="346"/>
        </w:tabs>
        <w:spacing w:before="0"/>
        <w:ind w:right="113"/>
        <w:rPr>
          <w:rFonts w:ascii="Times New Roman" w:hAnsi="Times New Roman" w:cs="Times New Roman"/>
          <w:b w:val="0"/>
          <w:bCs w:val="0"/>
          <w:w w:val="110"/>
        </w:rPr>
      </w:pPr>
      <w:r w:rsidRPr="006C44C3">
        <w:rPr>
          <w:rFonts w:ascii="Times New Roman" w:hAnsi="Times New Roman" w:cs="Times New Roman"/>
          <w:w w:val="110"/>
        </w:rPr>
        <w:t xml:space="preserve">Academic Integrity: </w:t>
      </w:r>
      <w:r w:rsidR="00A670C9" w:rsidRPr="006C44C3">
        <w:rPr>
          <w:rFonts w:ascii="Times New Roman" w:hAnsi="Times New Roman" w:cs="Times New Roman"/>
          <w:b w:val="0"/>
          <w:bCs w:val="0"/>
          <w:w w:val="110"/>
        </w:rPr>
        <w:t xml:space="preserve">You are expected to practice the highest possible standards of academic integrity. Students may brainstorm ideas for homework </w:t>
      </w:r>
      <w:r w:rsidR="003708D6" w:rsidRPr="006C44C3">
        <w:rPr>
          <w:rFonts w:ascii="Times New Roman" w:hAnsi="Times New Roman" w:cs="Times New Roman"/>
          <w:b w:val="0"/>
          <w:bCs w:val="0"/>
          <w:w w:val="110"/>
        </w:rPr>
        <w:t>assignments</w:t>
      </w:r>
      <w:r w:rsidR="003708D6">
        <w:rPr>
          <w:rFonts w:ascii="Times New Roman" w:hAnsi="Times New Roman" w:cs="Times New Roman"/>
          <w:b w:val="0"/>
          <w:bCs w:val="0"/>
          <w:w w:val="110"/>
        </w:rPr>
        <w:t xml:space="preserve"> but</w:t>
      </w:r>
      <w:r w:rsidR="00A670C9" w:rsidRPr="006C44C3">
        <w:rPr>
          <w:rFonts w:ascii="Times New Roman" w:hAnsi="Times New Roman" w:cs="Times New Roman"/>
          <w:b w:val="0"/>
          <w:bCs w:val="0"/>
          <w:w w:val="110"/>
        </w:rPr>
        <w:t xml:space="preserve"> may not copy solutions from other students or other sources.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 xml:space="preserve">Any deviation from this expectation will result in a minimum academic penalty of failing the </w:t>
      </w:r>
      <w:r w:rsidR="003708D6" w:rsidRPr="006C44C3">
        <w:rPr>
          <w:rFonts w:ascii="Times New Roman" w:hAnsi="Times New Roman" w:cs="Times New Roman"/>
          <w:b w:val="0"/>
          <w:bCs w:val="0"/>
          <w:w w:val="110"/>
        </w:rPr>
        <w:t>assignment and</w:t>
      </w:r>
      <w:r w:rsidR="00A670C9" w:rsidRPr="006C44C3">
        <w:rPr>
          <w:rFonts w:ascii="Times New Roman" w:hAnsi="Times New Roman" w:cs="Times New Roman"/>
          <w:b w:val="0"/>
          <w:bCs w:val="0"/>
          <w:w w:val="110"/>
        </w:rPr>
        <w:t xml:space="preserve"> may result</w:t>
      </w:r>
      <w:r w:rsidR="003708D6">
        <w:rPr>
          <w:rFonts w:ascii="Times New Roman" w:hAnsi="Times New Roman" w:cs="Times New Roman"/>
          <w:b w:val="0"/>
          <w:bCs w:val="0"/>
          <w:w w:val="110"/>
        </w:rPr>
        <w:t xml:space="preserve"> in </w:t>
      </w:r>
      <w:r w:rsidR="00A670C9" w:rsidRPr="006C44C3">
        <w:rPr>
          <w:rFonts w:ascii="Times New Roman" w:hAnsi="Times New Roman" w:cs="Times New Roman"/>
          <w:b w:val="0"/>
          <w:bCs w:val="0"/>
          <w:w w:val="110"/>
        </w:rPr>
        <w:t>additional disciplinary measures.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This includes improper citation of sources, using another student’s work, and any other form of academic misrepresentation.</w:t>
      </w:r>
    </w:p>
    <w:p w14:paraId="450B3B47" w14:textId="2FFE4705" w:rsidR="00F703D5" w:rsidRPr="00F7054C" w:rsidRDefault="00F703D5" w:rsidP="00F703D5">
      <w:pPr>
        <w:numPr>
          <w:ilvl w:val="0"/>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b/>
          <w:bCs/>
          <w:sz w:val="24"/>
          <w:szCs w:val="24"/>
        </w:rPr>
        <w:t xml:space="preserve">Generative AI Use Policy: </w:t>
      </w:r>
      <w:r w:rsidRPr="00F7054C">
        <w:rPr>
          <w:rFonts w:ascii="Times New Roman" w:eastAsia="Georgia" w:hAnsi="Times New Roman" w:cs="Times New Roman"/>
          <w:sz w:val="24"/>
          <w:szCs w:val="24"/>
        </w:rPr>
        <w:t>Generative AI tools (e.g., ChatGPT) are powerful assistants and part of your professional toolkit. You are in this course to build your skills in R-based machine learning for public health. Use AI to accelerate your learning—not to replace it. If AI is thinking for you, you are giving away the very skills you came here to develop.</w:t>
      </w:r>
    </w:p>
    <w:p w14:paraId="5AEDED15" w14:textId="77777777" w:rsidR="00F703D5" w:rsidRPr="00F7054C" w:rsidRDefault="00F703D5" w:rsidP="00F703D5">
      <w:pPr>
        <w:numPr>
          <w:ilvl w:val="1"/>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sz w:val="24"/>
          <w:szCs w:val="24"/>
        </w:rPr>
        <w:t>What’s allowed</w:t>
      </w:r>
    </w:p>
    <w:p w14:paraId="74AD13BF" w14:textId="77777777" w:rsidR="00F703D5"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b/>
          <w:bCs/>
          <w:sz w:val="24"/>
          <w:szCs w:val="24"/>
        </w:rPr>
        <w:t xml:space="preserve">Brainstorming: </w:t>
      </w:r>
      <w:r w:rsidRPr="00F7054C">
        <w:rPr>
          <w:rFonts w:ascii="Times New Roman" w:eastAsia="Georgia" w:hAnsi="Times New Roman" w:cs="Times New Roman"/>
          <w:sz w:val="24"/>
          <w:szCs w:val="24"/>
        </w:rPr>
        <w:t>clarifying concepts, outlining approaches, suggesting packages, and generating checklists.</w:t>
      </w:r>
    </w:p>
    <w:p w14:paraId="2EDB6D6A" w14:textId="77777777" w:rsidR="00F703D5"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b/>
          <w:bCs/>
          <w:sz w:val="24"/>
          <w:szCs w:val="24"/>
        </w:rPr>
        <w:t>Editing &amp; explanation:</w:t>
      </w:r>
      <w:r w:rsidRPr="00F7054C">
        <w:rPr>
          <w:rFonts w:ascii="Times New Roman" w:eastAsia="Georgia" w:hAnsi="Times New Roman" w:cs="Times New Roman"/>
          <w:sz w:val="24"/>
          <w:szCs w:val="24"/>
        </w:rPr>
        <w:t xml:space="preserve"> improving grammar/clarity, commenting on code you have written, explaining error messages, and proposing alternative implementations.</w:t>
      </w:r>
    </w:p>
    <w:p w14:paraId="33014C0F" w14:textId="77777777" w:rsidR="00F703D5" w:rsidRPr="00F7054C" w:rsidRDefault="00F703D5" w:rsidP="00F703D5">
      <w:pPr>
        <w:numPr>
          <w:ilvl w:val="1"/>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sz w:val="24"/>
          <w:szCs w:val="24"/>
        </w:rPr>
        <w:t>What’s not allowed</w:t>
      </w:r>
    </w:p>
    <w:p w14:paraId="53CF990A" w14:textId="77777777" w:rsidR="00F703D5"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b/>
          <w:bCs/>
          <w:sz w:val="24"/>
          <w:szCs w:val="24"/>
        </w:rPr>
        <w:t xml:space="preserve">Outsourcing the assignment: </w:t>
      </w:r>
      <w:r w:rsidRPr="00F7054C">
        <w:rPr>
          <w:rFonts w:ascii="Times New Roman" w:eastAsia="Georgia" w:hAnsi="Times New Roman" w:cs="Times New Roman"/>
          <w:sz w:val="24"/>
          <w:szCs w:val="24"/>
        </w:rPr>
        <w:t>submitting AI-generated code, text, or slides.</w:t>
      </w:r>
    </w:p>
    <w:p w14:paraId="5E2EFA4F" w14:textId="77777777" w:rsidR="00F703D5"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b/>
          <w:bCs/>
          <w:sz w:val="24"/>
          <w:szCs w:val="24"/>
        </w:rPr>
        <w:t>Unverified outputs:</w:t>
      </w:r>
      <w:r w:rsidRPr="00F7054C">
        <w:rPr>
          <w:rFonts w:ascii="Times New Roman" w:eastAsia="Georgia" w:hAnsi="Times New Roman" w:cs="Times New Roman"/>
          <w:sz w:val="24"/>
          <w:szCs w:val="24"/>
        </w:rPr>
        <w:t xml:space="preserve"> copying answers, code, or statistical results.</w:t>
      </w:r>
    </w:p>
    <w:p w14:paraId="4B459532" w14:textId="77777777" w:rsidR="00F703D5" w:rsidRPr="00F7054C" w:rsidRDefault="00F703D5" w:rsidP="00F703D5">
      <w:pPr>
        <w:numPr>
          <w:ilvl w:val="1"/>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sz w:val="24"/>
          <w:szCs w:val="24"/>
        </w:rPr>
        <w:t>Disclosure &amp; accountability</w:t>
      </w:r>
    </w:p>
    <w:p w14:paraId="4779799A" w14:textId="77777777" w:rsidR="00F703D5"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sz w:val="24"/>
          <w:szCs w:val="24"/>
        </w:rPr>
        <w:t>Declare AI use on every submission (HW, project, presentation) with a brief note at the end:</w:t>
      </w:r>
    </w:p>
    <w:p w14:paraId="1A3AEC01" w14:textId="77777777" w:rsidR="00F703D5" w:rsidRPr="00F7054C" w:rsidRDefault="00F703D5" w:rsidP="00F703D5">
      <w:pPr>
        <w:tabs>
          <w:tab w:val="left" w:pos="346"/>
        </w:tabs>
        <w:spacing w:before="205"/>
        <w:ind w:left="1791" w:right="113"/>
        <w:outlineLvl w:val="0"/>
        <w:rPr>
          <w:rFonts w:ascii="Times New Roman" w:eastAsia="Georgia" w:hAnsi="Times New Roman" w:cs="Times New Roman"/>
          <w:i/>
          <w:iCs/>
          <w:sz w:val="24"/>
          <w:szCs w:val="24"/>
        </w:rPr>
      </w:pPr>
      <w:r w:rsidRPr="00F7054C">
        <w:rPr>
          <w:rFonts w:ascii="Times New Roman" w:eastAsia="Georgia" w:hAnsi="Times New Roman" w:cs="Times New Roman"/>
          <w:sz w:val="24"/>
          <w:szCs w:val="24"/>
        </w:rPr>
        <w:tab/>
      </w:r>
      <w:r w:rsidRPr="00F7054C">
        <w:rPr>
          <w:rFonts w:ascii="Times New Roman" w:eastAsia="Georgia" w:hAnsi="Times New Roman" w:cs="Times New Roman"/>
          <w:i/>
          <w:iCs/>
          <w:sz w:val="24"/>
          <w:szCs w:val="24"/>
        </w:rPr>
        <w:t>“AI assistance: ChatGPT (date/model). Used to: [e.g., outline, debug error]. Prompts included: […]. Substantive changes made: […].”</w:t>
      </w:r>
    </w:p>
    <w:p w14:paraId="5B9388AB" w14:textId="15B7C9E8" w:rsidR="00A670C9" w:rsidRPr="00F7054C" w:rsidRDefault="00F703D5" w:rsidP="00F703D5">
      <w:pPr>
        <w:numPr>
          <w:ilvl w:val="2"/>
          <w:numId w:val="1"/>
        </w:numPr>
        <w:tabs>
          <w:tab w:val="left" w:pos="346"/>
        </w:tabs>
        <w:spacing w:before="205"/>
        <w:ind w:right="113"/>
        <w:outlineLvl w:val="0"/>
        <w:rPr>
          <w:rFonts w:ascii="Times New Roman" w:eastAsia="Georgia" w:hAnsi="Times New Roman" w:cs="Times New Roman"/>
          <w:sz w:val="24"/>
          <w:szCs w:val="24"/>
        </w:rPr>
      </w:pPr>
      <w:r w:rsidRPr="00F7054C">
        <w:rPr>
          <w:rFonts w:ascii="Times New Roman" w:eastAsia="Georgia" w:hAnsi="Times New Roman" w:cs="Times New Roman"/>
          <w:sz w:val="24"/>
          <w:szCs w:val="24"/>
        </w:rPr>
        <w:t>You are responsible for all content you submit. If I suspect something is AI-generated, I will follow up to verify your understanding.</w:t>
      </w:r>
    </w:p>
    <w:p w14:paraId="11685325" w14:textId="77777777" w:rsidR="00E629B3" w:rsidRPr="00E629B3" w:rsidRDefault="00E629B3" w:rsidP="00A670C9">
      <w:pPr>
        <w:pStyle w:val="Heading1"/>
        <w:tabs>
          <w:tab w:val="left" w:pos="346"/>
        </w:tabs>
        <w:spacing w:before="0"/>
        <w:ind w:left="0" w:firstLine="0"/>
        <w:rPr>
          <w:rFonts w:ascii="Times New Roman" w:hAnsi="Times New Roman" w:cs="Times New Roman"/>
        </w:rPr>
      </w:pPr>
    </w:p>
    <w:p w14:paraId="0E8817DD" w14:textId="2FA19C67" w:rsidR="00BB61FF" w:rsidRPr="00A670C9" w:rsidRDefault="006C44C3" w:rsidP="00EF187E">
      <w:pPr>
        <w:pStyle w:val="Heading1"/>
        <w:numPr>
          <w:ilvl w:val="0"/>
          <w:numId w:val="1"/>
        </w:numPr>
        <w:tabs>
          <w:tab w:val="left" w:pos="346"/>
        </w:tabs>
        <w:spacing w:before="0"/>
        <w:ind w:hanging="238"/>
        <w:rPr>
          <w:rFonts w:ascii="Times New Roman" w:hAnsi="Times New Roman" w:cs="Times New Roman"/>
          <w:b w:val="0"/>
          <w:bCs w:val="0"/>
        </w:rPr>
      </w:pPr>
      <w:r w:rsidRPr="00876A5E">
        <w:rPr>
          <w:rFonts w:ascii="Times New Roman" w:hAnsi="Times New Roman" w:cs="Times New Roman"/>
          <w:w w:val="110"/>
        </w:rPr>
        <w:t>Attendance Policy:</w:t>
      </w:r>
      <w:r w:rsidR="00876A5E">
        <w:rPr>
          <w:rFonts w:ascii="Times New Roman" w:hAnsi="Times New Roman" w:cs="Times New Roman"/>
          <w:w w:val="110"/>
        </w:rPr>
        <w:t xml:space="preserve"> </w:t>
      </w:r>
      <w:r w:rsidR="00B54E5A" w:rsidRPr="00876A5E">
        <w:rPr>
          <w:rFonts w:ascii="Times New Roman" w:hAnsi="Times New Roman" w:cs="Times New Roman"/>
          <w:b w:val="0"/>
          <w:bCs w:val="0"/>
          <w:w w:val="110"/>
        </w:rPr>
        <w:t>Though</w:t>
      </w:r>
      <w:r w:rsidR="00B54E5A" w:rsidRPr="00876A5E">
        <w:rPr>
          <w:rFonts w:ascii="Times New Roman" w:hAnsi="Times New Roman" w:cs="Times New Roman"/>
          <w:b w:val="0"/>
          <w:bCs w:val="0"/>
          <w:spacing w:val="20"/>
          <w:w w:val="110"/>
        </w:rPr>
        <w:t xml:space="preserve"> </w:t>
      </w:r>
      <w:r w:rsidR="00B54E5A" w:rsidRPr="00876A5E">
        <w:rPr>
          <w:rFonts w:ascii="Times New Roman" w:hAnsi="Times New Roman" w:cs="Times New Roman"/>
          <w:b w:val="0"/>
          <w:bCs w:val="0"/>
          <w:w w:val="110"/>
        </w:rPr>
        <w:t>attendance</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not</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required,</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it</w:t>
      </w:r>
      <w:r w:rsidR="00B54E5A" w:rsidRPr="00876A5E">
        <w:rPr>
          <w:rFonts w:ascii="Times New Roman" w:hAnsi="Times New Roman" w:cs="Times New Roman"/>
          <w:b w:val="0"/>
          <w:bCs w:val="0"/>
          <w:spacing w:val="22"/>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strongly</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spacing w:val="-2"/>
          <w:w w:val="110"/>
        </w:rPr>
        <w:t>recommended.</w:t>
      </w:r>
    </w:p>
    <w:p w14:paraId="6EE16287" w14:textId="77777777" w:rsidR="00A670C9" w:rsidRPr="00876A5E" w:rsidRDefault="00A670C9" w:rsidP="00A670C9">
      <w:pPr>
        <w:pStyle w:val="Heading1"/>
        <w:tabs>
          <w:tab w:val="left" w:pos="346"/>
        </w:tabs>
        <w:spacing w:before="0"/>
        <w:ind w:firstLine="0"/>
        <w:rPr>
          <w:rFonts w:ascii="Times New Roman" w:hAnsi="Times New Roman" w:cs="Times New Roman"/>
          <w:b w:val="0"/>
          <w:bCs w:val="0"/>
        </w:rPr>
      </w:pPr>
    </w:p>
    <w:p w14:paraId="525C6A01" w14:textId="1591AE38" w:rsidR="00BB61FF" w:rsidRPr="00A670C9" w:rsidRDefault="00B54E5A" w:rsidP="00A670C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Disability</w:t>
      </w:r>
      <w:r w:rsidRPr="00203879">
        <w:rPr>
          <w:rFonts w:ascii="Times New Roman" w:hAnsi="Times New Roman" w:cs="Times New Roman"/>
          <w:spacing w:val="8"/>
        </w:rPr>
        <w:t xml:space="preserve"> </w:t>
      </w:r>
      <w:r w:rsidRPr="00203879">
        <w:rPr>
          <w:rFonts w:ascii="Times New Roman" w:hAnsi="Times New Roman" w:cs="Times New Roman"/>
          <w:w w:val="95"/>
        </w:rPr>
        <w:t>Resource</w:t>
      </w:r>
      <w:r w:rsidRPr="00203879">
        <w:rPr>
          <w:rFonts w:ascii="Times New Roman" w:hAnsi="Times New Roman" w:cs="Times New Roman"/>
          <w:spacing w:val="8"/>
        </w:rPr>
        <w:t xml:space="preserve"> </w:t>
      </w:r>
      <w:r w:rsidRPr="00203879">
        <w:rPr>
          <w:rFonts w:ascii="Times New Roman" w:hAnsi="Times New Roman" w:cs="Times New Roman"/>
          <w:spacing w:val="-2"/>
          <w:w w:val="95"/>
        </w:rPr>
        <w:t>Center:</w:t>
      </w:r>
      <w:r w:rsidR="00A670C9">
        <w:rPr>
          <w:rFonts w:ascii="Times New Roman" w:hAnsi="Times New Roman" w:cs="Times New Roman"/>
          <w:spacing w:val="-2"/>
          <w:w w:val="95"/>
        </w:rPr>
        <w:t xml:space="preserve"> </w:t>
      </w:r>
      <w:r w:rsidRPr="00A670C9">
        <w:rPr>
          <w:rFonts w:ascii="Times New Roman" w:hAnsi="Times New Roman" w:cs="Times New Roman"/>
          <w:b w:val="0"/>
          <w:bCs w:val="0"/>
          <w:w w:val="110"/>
        </w:rPr>
        <w:t xml:space="preserve">The </w:t>
      </w:r>
      <w:hyperlink r:id="rId11">
        <w:r w:rsidR="00BB61FF" w:rsidRPr="00A670C9">
          <w:rPr>
            <w:rFonts w:ascii="Times New Roman" w:hAnsi="Times New Roman" w:cs="Times New Roman"/>
            <w:b w:val="0"/>
            <w:bCs w:val="0"/>
            <w:color w:val="0000FF"/>
            <w:w w:val="110"/>
          </w:rPr>
          <w:t>Student Disability Resource Center</w:t>
        </w:r>
      </w:hyperlink>
      <w:r w:rsidRPr="00A670C9">
        <w:rPr>
          <w:rFonts w:ascii="Times New Roman" w:hAnsi="Times New Roman" w:cs="Times New Roman"/>
          <w:b w:val="0"/>
          <w:bCs w:val="0"/>
          <w:color w:val="0000FF"/>
          <w:w w:val="110"/>
        </w:rPr>
        <w:t xml:space="preserve"> </w:t>
      </w:r>
      <w:r w:rsidRPr="00A670C9">
        <w:rPr>
          <w:rFonts w:ascii="Times New Roman" w:hAnsi="Times New Roman" w:cs="Times New Roman"/>
          <w:b w:val="0"/>
          <w:bCs w:val="0"/>
          <w:w w:val="110"/>
        </w:rPr>
        <w:t>(SDRC) empowers students to manage challenges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limitations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imposed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by</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40"/>
          <w:w w:val="110"/>
        </w:rPr>
        <w:t xml:space="preserve"> </w:t>
      </w:r>
      <w:r w:rsidRPr="00A670C9">
        <w:rPr>
          <w:rFonts w:ascii="Times New Roman" w:hAnsi="Times New Roman" w:cs="Times New Roman"/>
          <w:b w:val="0"/>
          <w:bCs w:val="0"/>
          <w:w w:val="110"/>
        </w:rPr>
        <w:t>Students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with</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are</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 xml:space="preserve">encouraged to contact me to discuss the logistics of any accommodations needed to fulfill course requirements (within the first week of the </w:t>
      </w:r>
      <w:r w:rsidRPr="00A670C9">
        <w:rPr>
          <w:rFonts w:ascii="Times New Roman" w:hAnsi="Times New Roman" w:cs="Times New Roman"/>
          <w:b w:val="0"/>
          <w:bCs w:val="0"/>
          <w:w w:val="110"/>
        </w:rPr>
        <w:lastRenderedPageBreak/>
        <w:t>semester). To receive reasonable accommodations from me, you must be registered with the Student Disability Resource Center (1705</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College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Street,</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Close-Hipp</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Suite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102,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Columbia,</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SC</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29208,</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803-777-6142;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 xml:space="preserve">email: </w:t>
      </w:r>
      <w:hyperlink r:id="rId12">
        <w:r w:rsidR="00BB61FF" w:rsidRPr="00A670C9">
          <w:rPr>
            <w:rFonts w:ascii="Times New Roman" w:hAnsi="Times New Roman" w:cs="Times New Roman"/>
            <w:b w:val="0"/>
            <w:bCs w:val="0"/>
            <w:color w:val="0000FF"/>
            <w:w w:val="110"/>
          </w:rPr>
          <w:t>sadrc@mailbox.sc.edu</w:t>
        </w:r>
      </w:hyperlink>
      <w:r w:rsidRPr="00A670C9">
        <w:rPr>
          <w:rFonts w:ascii="Times New Roman" w:hAnsi="Times New Roman" w:cs="Times New Roman"/>
          <w:b w:val="0"/>
          <w:bCs w:val="0"/>
          <w:w w:val="110"/>
        </w:rPr>
        <w:t>). Any student with a documented disability should contact the SDRC to arrange for appropriate accommodations.</w:t>
      </w:r>
    </w:p>
    <w:p w14:paraId="6E800F01" w14:textId="77777777" w:rsidR="00FD1038" w:rsidRPr="00203879" w:rsidRDefault="00FD1038" w:rsidP="00203879">
      <w:pPr>
        <w:rPr>
          <w:rFonts w:ascii="Times New Roman" w:hAnsi="Times New Roman" w:cs="Times New Roman"/>
          <w:sz w:val="24"/>
          <w:szCs w:val="24"/>
        </w:rPr>
      </w:pPr>
    </w:p>
    <w:p w14:paraId="56FAFDEF" w14:textId="77777777" w:rsidR="00BB61FF" w:rsidRPr="00203879" w:rsidRDefault="00B54E5A" w:rsidP="00203879">
      <w:pPr>
        <w:pStyle w:val="ListParagraph"/>
        <w:numPr>
          <w:ilvl w:val="0"/>
          <w:numId w:val="1"/>
        </w:numPr>
        <w:tabs>
          <w:tab w:val="left" w:pos="346"/>
        </w:tabs>
        <w:ind w:hanging="238"/>
        <w:rPr>
          <w:rFonts w:ascii="Times New Roman" w:hAnsi="Times New Roman" w:cs="Times New Roman"/>
          <w:b/>
          <w:sz w:val="24"/>
          <w:szCs w:val="24"/>
        </w:rPr>
      </w:pPr>
      <w:r w:rsidRPr="00203879">
        <w:rPr>
          <w:rFonts w:ascii="Times New Roman" w:hAnsi="Times New Roman" w:cs="Times New Roman"/>
          <w:b/>
          <w:w w:val="95"/>
          <w:sz w:val="24"/>
          <w:szCs w:val="24"/>
        </w:rPr>
        <w:t>Course</w:t>
      </w:r>
      <w:r w:rsidRPr="00203879">
        <w:rPr>
          <w:rFonts w:ascii="Times New Roman" w:hAnsi="Times New Roman" w:cs="Times New Roman"/>
          <w:b/>
          <w:spacing w:val="10"/>
          <w:sz w:val="24"/>
          <w:szCs w:val="24"/>
        </w:rPr>
        <w:t xml:space="preserve"> </w:t>
      </w:r>
      <w:r w:rsidRPr="00203879">
        <w:rPr>
          <w:rFonts w:ascii="Times New Roman" w:hAnsi="Times New Roman" w:cs="Times New Roman"/>
          <w:b/>
          <w:spacing w:val="-2"/>
          <w:sz w:val="24"/>
          <w:szCs w:val="24"/>
        </w:rPr>
        <w:t>Outline:</w:t>
      </w:r>
    </w:p>
    <w:p w14:paraId="75EC97EE" w14:textId="77777777" w:rsidR="00BB61FF" w:rsidRPr="00203879" w:rsidRDefault="00BB61FF" w:rsidP="00203879">
      <w:pPr>
        <w:pStyle w:val="BodyText"/>
        <w:ind w:left="0"/>
        <w:rPr>
          <w:rFonts w:ascii="Times New Roman" w:hAnsi="Times New Roman" w:cs="Times New Roman"/>
          <w:b/>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6197"/>
      </w:tblGrid>
      <w:tr w:rsidR="00FB7E75" w:rsidRPr="00203879" w14:paraId="6047A959" w14:textId="77777777" w:rsidTr="000966F8">
        <w:trPr>
          <w:trHeight w:val="286"/>
        </w:trPr>
        <w:tc>
          <w:tcPr>
            <w:tcW w:w="1231" w:type="dxa"/>
          </w:tcPr>
          <w:p w14:paraId="108D8B10" w14:textId="325E649A" w:rsidR="000966F8" w:rsidRPr="00A67882" w:rsidRDefault="00A67882" w:rsidP="00203879">
            <w:pPr>
              <w:pStyle w:val="TableParagraph"/>
              <w:spacing w:line="240" w:lineRule="auto"/>
              <w:ind w:left="105" w:right="98"/>
              <w:rPr>
                <w:rFonts w:ascii="Times New Roman" w:hAnsi="Times New Roman" w:cs="Times New Roman"/>
                <w:b/>
                <w:bCs/>
                <w:sz w:val="32"/>
                <w:szCs w:val="32"/>
              </w:rPr>
            </w:pPr>
            <w:r w:rsidRPr="00A67882">
              <w:rPr>
                <w:rFonts w:ascii="Times New Roman" w:hAnsi="Times New Roman" w:cs="Times New Roman"/>
                <w:b/>
                <w:bCs/>
                <w:sz w:val="32"/>
                <w:szCs w:val="32"/>
              </w:rPr>
              <w:t>Week</w:t>
            </w:r>
          </w:p>
        </w:tc>
        <w:tc>
          <w:tcPr>
            <w:tcW w:w="6197" w:type="dxa"/>
          </w:tcPr>
          <w:p w14:paraId="211C9332" w14:textId="6203AA0B" w:rsidR="000966F8" w:rsidRPr="00A67882" w:rsidRDefault="000966F8" w:rsidP="00A67882">
            <w:pPr>
              <w:rPr>
                <w:rFonts w:ascii="Times New Roman" w:hAnsi="Times New Roman" w:cs="Times New Roman"/>
                <w:b/>
                <w:bCs/>
                <w:sz w:val="32"/>
                <w:szCs w:val="32"/>
              </w:rPr>
            </w:pPr>
            <w:r w:rsidRPr="00A67882">
              <w:rPr>
                <w:rFonts w:ascii="Times New Roman" w:hAnsi="Times New Roman" w:cs="Times New Roman"/>
                <w:b/>
                <w:bCs/>
                <w:sz w:val="32"/>
                <w:szCs w:val="32"/>
              </w:rPr>
              <w:t>Topic</w:t>
            </w:r>
          </w:p>
        </w:tc>
      </w:tr>
      <w:tr w:rsidR="00FB7E75" w:rsidRPr="00203879" w14:paraId="05793406" w14:textId="77777777" w:rsidTr="000966F8">
        <w:trPr>
          <w:trHeight w:val="286"/>
        </w:trPr>
        <w:tc>
          <w:tcPr>
            <w:tcW w:w="1231" w:type="dxa"/>
          </w:tcPr>
          <w:p w14:paraId="3838A069" w14:textId="74165F48"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w:t>
            </w:r>
          </w:p>
        </w:tc>
        <w:tc>
          <w:tcPr>
            <w:tcW w:w="6197" w:type="dxa"/>
          </w:tcPr>
          <w:p w14:paraId="6F6EB741" w14:textId="0DE2877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Introduction, Motivating Examples, and Foundations</w:t>
            </w:r>
          </w:p>
        </w:tc>
      </w:tr>
      <w:tr w:rsidR="00FB7E75" w:rsidRPr="00203879" w14:paraId="6163FC98" w14:textId="77777777" w:rsidTr="000966F8">
        <w:trPr>
          <w:trHeight w:val="286"/>
        </w:trPr>
        <w:tc>
          <w:tcPr>
            <w:tcW w:w="1231" w:type="dxa"/>
          </w:tcPr>
          <w:p w14:paraId="15CD83F4" w14:textId="2C703CFB"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2</w:t>
            </w:r>
          </w:p>
        </w:tc>
        <w:tc>
          <w:tcPr>
            <w:tcW w:w="6197" w:type="dxa"/>
          </w:tcPr>
          <w:p w14:paraId="084BDCD8" w14:textId="37EB510C"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Bias-Variance Tradeoff and Model Validation</w:t>
            </w:r>
          </w:p>
        </w:tc>
      </w:tr>
      <w:tr w:rsidR="00FB7E75" w:rsidRPr="00203879" w14:paraId="469E9DAD" w14:textId="77777777" w:rsidTr="000966F8">
        <w:trPr>
          <w:trHeight w:val="286"/>
        </w:trPr>
        <w:tc>
          <w:tcPr>
            <w:tcW w:w="1231" w:type="dxa"/>
          </w:tcPr>
          <w:p w14:paraId="53DE40EA" w14:textId="3C97ED01"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3</w:t>
            </w:r>
          </w:p>
        </w:tc>
        <w:tc>
          <w:tcPr>
            <w:tcW w:w="6197" w:type="dxa"/>
          </w:tcPr>
          <w:p w14:paraId="106D27DA" w14:textId="40C2D47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Linear Regression and Model Selection</w:t>
            </w:r>
          </w:p>
        </w:tc>
      </w:tr>
      <w:tr w:rsidR="00FB7E75" w:rsidRPr="00203879" w14:paraId="2226159C" w14:textId="77777777" w:rsidTr="000966F8">
        <w:trPr>
          <w:trHeight w:val="286"/>
        </w:trPr>
        <w:tc>
          <w:tcPr>
            <w:tcW w:w="1231" w:type="dxa"/>
          </w:tcPr>
          <w:p w14:paraId="44AE910E" w14:textId="2A757D5E" w:rsidR="00FB7E75" w:rsidRPr="00203879" w:rsidRDefault="00FB7E75"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4</w:t>
            </w:r>
          </w:p>
        </w:tc>
        <w:tc>
          <w:tcPr>
            <w:tcW w:w="6197" w:type="dxa"/>
          </w:tcPr>
          <w:p w14:paraId="77FF8F36" w14:textId="579C2B79" w:rsidR="00FB7E75"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Penalized Regression (Shrinkage Methods)</w:t>
            </w:r>
          </w:p>
        </w:tc>
      </w:tr>
      <w:tr w:rsidR="00FB7E75" w:rsidRPr="00203879" w14:paraId="0C2FF21A" w14:textId="77777777" w:rsidTr="000966F8">
        <w:trPr>
          <w:trHeight w:val="286"/>
        </w:trPr>
        <w:tc>
          <w:tcPr>
            <w:tcW w:w="1231" w:type="dxa"/>
          </w:tcPr>
          <w:p w14:paraId="4E13DAA0" w14:textId="4A6F4752"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5</w:t>
            </w:r>
          </w:p>
        </w:tc>
        <w:tc>
          <w:tcPr>
            <w:tcW w:w="6197" w:type="dxa"/>
          </w:tcPr>
          <w:p w14:paraId="6AB711BA" w14:textId="2C83B9A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Extensions of Regression and Variable Importance</w:t>
            </w:r>
          </w:p>
        </w:tc>
      </w:tr>
      <w:tr w:rsidR="00FB7E75" w:rsidRPr="00203879" w14:paraId="562AA348" w14:textId="77777777" w:rsidTr="000966F8">
        <w:trPr>
          <w:trHeight w:val="286"/>
        </w:trPr>
        <w:tc>
          <w:tcPr>
            <w:tcW w:w="1231" w:type="dxa"/>
          </w:tcPr>
          <w:p w14:paraId="266787A5" w14:textId="3221AB16"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6</w:t>
            </w:r>
          </w:p>
        </w:tc>
        <w:tc>
          <w:tcPr>
            <w:tcW w:w="6197" w:type="dxa"/>
          </w:tcPr>
          <w:p w14:paraId="6CCB8142" w14:textId="3C50C933"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Classification: Logistic Regression, Discriminant Analysis, and Beyond</w:t>
            </w:r>
          </w:p>
        </w:tc>
      </w:tr>
      <w:tr w:rsidR="00FB7E75" w:rsidRPr="00203879" w14:paraId="28E7F099" w14:textId="77777777" w:rsidTr="000966F8">
        <w:trPr>
          <w:trHeight w:val="286"/>
        </w:trPr>
        <w:tc>
          <w:tcPr>
            <w:tcW w:w="1231" w:type="dxa"/>
          </w:tcPr>
          <w:p w14:paraId="3CC6E6FC" w14:textId="7C23AD3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7</w:t>
            </w:r>
          </w:p>
        </w:tc>
        <w:tc>
          <w:tcPr>
            <w:tcW w:w="6197" w:type="dxa"/>
          </w:tcPr>
          <w:p w14:paraId="3598259E" w14:textId="18AA00B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Tree-Based Methods: CART and Ensemble Techniques</w:t>
            </w:r>
          </w:p>
        </w:tc>
      </w:tr>
      <w:tr w:rsidR="00FB7E75" w:rsidRPr="00203879" w14:paraId="0283C81D" w14:textId="77777777" w:rsidTr="000966F8">
        <w:trPr>
          <w:trHeight w:val="286"/>
        </w:trPr>
        <w:tc>
          <w:tcPr>
            <w:tcW w:w="1231" w:type="dxa"/>
          </w:tcPr>
          <w:p w14:paraId="6505DB05" w14:textId="4BE6BD6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8</w:t>
            </w:r>
          </w:p>
        </w:tc>
        <w:tc>
          <w:tcPr>
            <w:tcW w:w="6197" w:type="dxa"/>
          </w:tcPr>
          <w:p w14:paraId="2CB04CEC" w14:textId="51ACBD41"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Support Vector Machines</w:t>
            </w:r>
          </w:p>
        </w:tc>
      </w:tr>
      <w:tr w:rsidR="00723ADE" w:rsidRPr="00203879" w14:paraId="51BE0121" w14:textId="77777777" w:rsidTr="000966F8">
        <w:trPr>
          <w:trHeight w:val="286"/>
        </w:trPr>
        <w:tc>
          <w:tcPr>
            <w:tcW w:w="1231" w:type="dxa"/>
          </w:tcPr>
          <w:p w14:paraId="6F56042F" w14:textId="5952B18E" w:rsidR="00723ADE" w:rsidRPr="00203879" w:rsidRDefault="00723ADE"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9</w:t>
            </w:r>
          </w:p>
        </w:tc>
        <w:tc>
          <w:tcPr>
            <w:tcW w:w="6197" w:type="dxa"/>
          </w:tcPr>
          <w:p w14:paraId="51EB7A41" w14:textId="454833F4" w:rsidR="00723ADE"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Neural Networks</w:t>
            </w:r>
          </w:p>
        </w:tc>
      </w:tr>
      <w:tr w:rsidR="00FB7E75" w:rsidRPr="00203879" w14:paraId="6AFEABF2" w14:textId="77777777" w:rsidTr="000966F8">
        <w:trPr>
          <w:trHeight w:val="286"/>
        </w:trPr>
        <w:tc>
          <w:tcPr>
            <w:tcW w:w="1231" w:type="dxa"/>
          </w:tcPr>
          <w:p w14:paraId="2EA772EB" w14:textId="76AC47AF"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10</w:t>
            </w:r>
          </w:p>
        </w:tc>
        <w:tc>
          <w:tcPr>
            <w:tcW w:w="6197" w:type="dxa"/>
          </w:tcPr>
          <w:p w14:paraId="68F06FD2" w14:textId="55F3791F"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w:t>
            </w:r>
            <w:r w:rsidR="007C5A7D">
              <w:rPr>
                <w:rFonts w:ascii="Times New Roman" w:hAnsi="Times New Roman" w:cs="Times New Roman"/>
                <w:sz w:val="24"/>
                <w:szCs w:val="24"/>
              </w:rPr>
              <w:t>L</w:t>
            </w:r>
            <w:r w:rsidRPr="00C91BAC">
              <w:rPr>
                <w:rFonts w:ascii="Times New Roman" w:hAnsi="Times New Roman" w:cs="Times New Roman"/>
                <w:sz w:val="24"/>
                <w:szCs w:val="24"/>
              </w:rPr>
              <w:t>M Basics, Dimension Reduction and Clustering</w:t>
            </w:r>
          </w:p>
        </w:tc>
      </w:tr>
      <w:tr w:rsidR="00C91BAC" w:rsidRPr="00203879" w14:paraId="307E9F92" w14:textId="77777777" w:rsidTr="000966F8">
        <w:trPr>
          <w:trHeight w:val="286"/>
        </w:trPr>
        <w:tc>
          <w:tcPr>
            <w:tcW w:w="1231" w:type="dxa"/>
          </w:tcPr>
          <w:p w14:paraId="471748E4" w14:textId="1B28A886"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11</w:t>
            </w:r>
          </w:p>
        </w:tc>
        <w:tc>
          <w:tcPr>
            <w:tcW w:w="6197" w:type="dxa"/>
          </w:tcPr>
          <w:p w14:paraId="635434E8" w14:textId="37998589"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Multiple Comparisons and Post-Selection Inference</w:t>
            </w:r>
          </w:p>
        </w:tc>
      </w:tr>
      <w:tr w:rsidR="00C91BAC" w:rsidRPr="00203879" w14:paraId="62021DE4" w14:textId="77777777" w:rsidTr="000966F8">
        <w:trPr>
          <w:trHeight w:val="286"/>
        </w:trPr>
        <w:tc>
          <w:tcPr>
            <w:tcW w:w="1231" w:type="dxa"/>
          </w:tcPr>
          <w:p w14:paraId="04BC5E1D" w14:textId="6C142919"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12</w:t>
            </w:r>
          </w:p>
        </w:tc>
        <w:tc>
          <w:tcPr>
            <w:tcW w:w="6197" w:type="dxa"/>
          </w:tcPr>
          <w:p w14:paraId="4973293E" w14:textId="634E1792"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Ethical Considerations, Responsible Data Use, and Reproducible Workflows</w:t>
            </w:r>
          </w:p>
        </w:tc>
      </w:tr>
      <w:tr w:rsidR="00C91BAC" w:rsidRPr="00203879" w14:paraId="72DCE9F9" w14:textId="77777777" w:rsidTr="000966F8">
        <w:trPr>
          <w:trHeight w:val="286"/>
        </w:trPr>
        <w:tc>
          <w:tcPr>
            <w:tcW w:w="1231" w:type="dxa"/>
          </w:tcPr>
          <w:p w14:paraId="0641A307" w14:textId="40F6BDD2"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13</w:t>
            </w:r>
          </w:p>
        </w:tc>
        <w:tc>
          <w:tcPr>
            <w:tcW w:w="6197" w:type="dxa"/>
          </w:tcPr>
          <w:p w14:paraId="1F17E5F0" w14:textId="7E387FAC"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Causal Inference and Advanced Topics</w:t>
            </w:r>
          </w:p>
        </w:tc>
      </w:tr>
      <w:tr w:rsidR="00FB7E75" w:rsidRPr="00203879" w14:paraId="1B2B0C86" w14:textId="77777777" w:rsidTr="000966F8">
        <w:trPr>
          <w:trHeight w:val="286"/>
        </w:trPr>
        <w:tc>
          <w:tcPr>
            <w:tcW w:w="1231" w:type="dxa"/>
          </w:tcPr>
          <w:p w14:paraId="2008E1BB" w14:textId="5249C446" w:rsidR="00FB7E75" w:rsidRPr="00203879" w:rsidRDefault="00FB7E75"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14</w:t>
            </w:r>
          </w:p>
        </w:tc>
        <w:tc>
          <w:tcPr>
            <w:tcW w:w="6197" w:type="dxa"/>
          </w:tcPr>
          <w:p w14:paraId="0FC8888C" w14:textId="712EAAD4" w:rsidR="00FB7E75" w:rsidRPr="00203879" w:rsidRDefault="00FB7E75" w:rsidP="00203879">
            <w:pPr>
              <w:pStyle w:val="TableParagraph"/>
              <w:spacing w:line="240" w:lineRule="auto"/>
              <w:rPr>
                <w:rFonts w:ascii="Times New Roman" w:hAnsi="Times New Roman" w:cs="Times New Roman"/>
                <w:sz w:val="24"/>
                <w:szCs w:val="24"/>
              </w:rPr>
            </w:pPr>
            <w:r w:rsidRPr="00203879">
              <w:rPr>
                <w:rFonts w:ascii="Times New Roman" w:hAnsi="Times New Roman" w:cs="Times New Roman"/>
                <w:spacing w:val="-2"/>
                <w:w w:val="115"/>
                <w:sz w:val="24"/>
                <w:szCs w:val="24"/>
              </w:rPr>
              <w:t>Presentations</w:t>
            </w:r>
          </w:p>
        </w:tc>
      </w:tr>
    </w:tbl>
    <w:p w14:paraId="45EFEF92" w14:textId="77777777" w:rsidR="00AE2750" w:rsidRDefault="00AE2750" w:rsidP="00203879">
      <w:pPr>
        <w:rPr>
          <w:rFonts w:ascii="Times New Roman" w:hAnsi="Times New Roman" w:cs="Times New Roman"/>
          <w:sz w:val="24"/>
          <w:szCs w:val="24"/>
        </w:rPr>
      </w:pPr>
    </w:p>
    <w:p w14:paraId="260D5C57" w14:textId="77777777" w:rsidR="00640B22" w:rsidRDefault="00640B22" w:rsidP="00203879">
      <w:pPr>
        <w:rPr>
          <w:rFonts w:ascii="Times New Roman" w:hAnsi="Times New Roman" w:cs="Times New Roman"/>
          <w:sz w:val="24"/>
          <w:szCs w:val="24"/>
        </w:rPr>
      </w:pPr>
    </w:p>
    <w:p w14:paraId="6E491B44" w14:textId="77777777" w:rsidR="00C71A3F" w:rsidRDefault="00C71A3F" w:rsidP="00C71A3F">
      <w:pPr>
        <w:pStyle w:val="Heading3"/>
        <w:spacing w:before="0"/>
        <w:rPr>
          <w:rStyle w:val="Strong"/>
          <w:rFonts w:ascii="Times New Roman" w:hAnsi="Times New Roman" w:cs="Times New Roman"/>
          <w:b w:val="0"/>
          <w:bCs w:val="0"/>
          <w:color w:val="000000"/>
        </w:rPr>
      </w:pPr>
    </w:p>
    <w:p w14:paraId="34ADEC01" w14:textId="77777777" w:rsidR="00640B22" w:rsidRPr="00203879" w:rsidRDefault="00640B22" w:rsidP="00203879">
      <w:pPr>
        <w:rPr>
          <w:rFonts w:ascii="Times New Roman" w:hAnsi="Times New Roman" w:cs="Times New Roman"/>
          <w:sz w:val="24"/>
          <w:szCs w:val="24"/>
        </w:rPr>
      </w:pPr>
    </w:p>
    <w:sectPr w:rsidR="00640B22" w:rsidRPr="00203879" w:rsidSect="00B65D09">
      <w:footerReference w:type="default" r:id="rId13"/>
      <w:pgSz w:w="12240" w:h="15840"/>
      <w:pgMar w:top="1440" w:right="1440" w:bottom="1440" w:left="1440" w:header="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46E7" w14:textId="77777777" w:rsidR="000B5D84" w:rsidRDefault="000B5D84">
      <w:r>
        <w:separator/>
      </w:r>
    </w:p>
  </w:endnote>
  <w:endnote w:type="continuationSeparator" w:id="0">
    <w:p w14:paraId="21DC96E4" w14:textId="77777777" w:rsidR="000B5D84" w:rsidRDefault="000B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F19D5" w14:textId="77777777" w:rsidR="00BB61FF" w:rsidRDefault="00F703D5">
    <w:pPr>
      <w:pStyle w:val="BodyText"/>
      <w:spacing w:line="14" w:lineRule="auto"/>
      <w:ind w:left="0"/>
      <w:rPr>
        <w:sz w:val="20"/>
      </w:rPr>
    </w:pPr>
    <w:r>
      <w:rPr>
        <w:noProof/>
      </w:rPr>
    </w:r>
    <w:r w:rsidR="00F703D5">
      <w:rPr>
        <w:noProof/>
      </w:rPr>
      <w:pict w14:anchorId="74A8BD89">
        <v:shapetype id="_x0000_t202" coordsize="21600,21600" o:spt="202" path="m,l,21600r21600,l21600,xe">
          <v:stroke joinstyle="miter"/>
          <v:path gradientshapeok="t" o:connecttype="rect"/>
        </v:shapetype>
        <v:shape id="docshape1" o:spid="_x0000_s1025" type="#_x0000_t202" alt="" style="position:absolute;margin-left:300.05pt;margin-top:755.2pt;width:12.85pt;height:14pt;z-index:-251658752;mso-wrap-style:square;mso-wrap-edited:f;mso-width-percent:0;mso-height-percent:0;mso-position-horizontal-relative:page;mso-position-vertical-relative:page;mso-width-percent:0;mso-height-percent:0;v-text-anchor:top" filled="f" stroked="f">
          <v:textbox inset="0,0,0,0">
            <w:txbxContent>
              <w:p w14:paraId="087C2D87" w14:textId="77777777" w:rsidR="00BB61FF" w:rsidRDefault="00B54E5A">
                <w:pPr>
                  <w:pStyle w:val="BodyText"/>
                  <w:spacing w:line="279" w:lineRule="exact"/>
                  <w:ind w:left="60"/>
                </w:pPr>
                <w:r>
                  <w:rPr>
                    <w:w w:val="103"/>
                  </w:rPr>
                  <w:fldChar w:fldCharType="begin"/>
                </w:r>
                <w:r>
                  <w:rPr>
                    <w:w w:val="103"/>
                  </w:rPr>
                  <w:instrText xml:space="preserve"> PAGE </w:instrText>
                </w:r>
                <w:r>
                  <w:rPr>
                    <w:w w:val="103"/>
                  </w:rPr>
                  <w:fldChar w:fldCharType="separate"/>
                </w:r>
                <w:r>
                  <w:rPr>
                    <w:w w:val="103"/>
                  </w:rPr>
                  <w:t>1</w:t>
                </w:r>
                <w:r>
                  <w:rPr>
                    <w:w w:val="103"/>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C582C" w14:textId="77777777" w:rsidR="000B5D84" w:rsidRDefault="000B5D84">
      <w:r>
        <w:separator/>
      </w:r>
    </w:p>
  </w:footnote>
  <w:footnote w:type="continuationSeparator" w:id="0">
    <w:p w14:paraId="0E526084" w14:textId="77777777" w:rsidR="000B5D84" w:rsidRDefault="000B5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09C"/>
    <w:multiLevelType w:val="multilevel"/>
    <w:tmpl w:val="C71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E06"/>
    <w:multiLevelType w:val="multilevel"/>
    <w:tmpl w:val="194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274"/>
    <w:multiLevelType w:val="hybridMultilevel"/>
    <w:tmpl w:val="8B4A0E9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085F6F"/>
    <w:multiLevelType w:val="multilevel"/>
    <w:tmpl w:val="CD1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7B1B"/>
    <w:multiLevelType w:val="multilevel"/>
    <w:tmpl w:val="202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B2D2B"/>
    <w:multiLevelType w:val="multilevel"/>
    <w:tmpl w:val="0976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064E9"/>
    <w:multiLevelType w:val="multilevel"/>
    <w:tmpl w:val="1BF0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96415"/>
    <w:multiLevelType w:val="multilevel"/>
    <w:tmpl w:val="ABD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07E"/>
    <w:multiLevelType w:val="multilevel"/>
    <w:tmpl w:val="4FC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61CCE"/>
    <w:multiLevelType w:val="hybridMultilevel"/>
    <w:tmpl w:val="4FD2A20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900FC4"/>
    <w:multiLevelType w:val="multilevel"/>
    <w:tmpl w:val="2A8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6418"/>
    <w:multiLevelType w:val="hybridMultilevel"/>
    <w:tmpl w:val="070A433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86D1B"/>
    <w:multiLevelType w:val="multilevel"/>
    <w:tmpl w:val="E94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01979"/>
    <w:multiLevelType w:val="hybridMultilevel"/>
    <w:tmpl w:val="DEE0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B1477"/>
    <w:multiLevelType w:val="multilevel"/>
    <w:tmpl w:val="74E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52780"/>
    <w:multiLevelType w:val="multilevel"/>
    <w:tmpl w:val="355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A2F28"/>
    <w:multiLevelType w:val="hybridMultilevel"/>
    <w:tmpl w:val="BA4A4D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F70D62"/>
    <w:multiLevelType w:val="hybridMultilevel"/>
    <w:tmpl w:val="EF88C6EA"/>
    <w:lvl w:ilvl="0" w:tplc="59207740">
      <w:numFmt w:val="bullet"/>
      <w:lvlText w:val="•"/>
      <w:lvlJc w:val="left"/>
      <w:pPr>
        <w:ind w:left="345" w:hanging="237"/>
      </w:pPr>
      <w:rPr>
        <w:rFonts w:ascii="Arial" w:eastAsia="Arial" w:hAnsi="Arial" w:cs="Arial" w:hint="default"/>
        <w:b w:val="0"/>
        <w:bCs w:val="0"/>
        <w:i/>
        <w:iCs/>
        <w:w w:val="142"/>
        <w:sz w:val="24"/>
        <w:szCs w:val="24"/>
        <w:lang w:val="en-US" w:eastAsia="en-US" w:bidi="ar-SA"/>
      </w:rPr>
    </w:lvl>
    <w:lvl w:ilvl="1" w:tplc="5B564924">
      <w:numFmt w:val="bullet"/>
      <w:lvlText w:val="–"/>
      <w:lvlJc w:val="left"/>
      <w:pPr>
        <w:ind w:left="860" w:hanging="252"/>
      </w:pPr>
      <w:rPr>
        <w:rFonts w:ascii="Georgia" w:eastAsia="Georgia" w:hAnsi="Georgia" w:cs="Georgia" w:hint="default"/>
        <w:b/>
        <w:bCs/>
        <w:i w:val="0"/>
        <w:iCs w:val="0"/>
        <w:w w:val="79"/>
        <w:sz w:val="24"/>
        <w:szCs w:val="24"/>
        <w:lang w:val="en-US" w:eastAsia="en-US" w:bidi="ar-SA"/>
      </w:rPr>
    </w:lvl>
    <w:lvl w:ilvl="2" w:tplc="6B308F32">
      <w:numFmt w:val="bullet"/>
      <w:lvlText w:val="•"/>
      <w:lvlJc w:val="left"/>
      <w:pPr>
        <w:ind w:left="1791" w:hanging="252"/>
      </w:pPr>
      <w:rPr>
        <w:rFonts w:hint="default"/>
        <w:lang w:val="en-US" w:eastAsia="en-US" w:bidi="ar-SA"/>
      </w:rPr>
    </w:lvl>
    <w:lvl w:ilvl="3" w:tplc="F986334E">
      <w:numFmt w:val="bullet"/>
      <w:lvlText w:val="•"/>
      <w:lvlJc w:val="left"/>
      <w:pPr>
        <w:ind w:left="2722" w:hanging="252"/>
      </w:pPr>
      <w:rPr>
        <w:rFonts w:hint="default"/>
        <w:lang w:val="en-US" w:eastAsia="en-US" w:bidi="ar-SA"/>
      </w:rPr>
    </w:lvl>
    <w:lvl w:ilvl="4" w:tplc="C47447FA">
      <w:numFmt w:val="bullet"/>
      <w:lvlText w:val="•"/>
      <w:lvlJc w:val="left"/>
      <w:pPr>
        <w:ind w:left="3653" w:hanging="252"/>
      </w:pPr>
      <w:rPr>
        <w:rFonts w:hint="default"/>
        <w:lang w:val="en-US" w:eastAsia="en-US" w:bidi="ar-SA"/>
      </w:rPr>
    </w:lvl>
    <w:lvl w:ilvl="5" w:tplc="99F254B8">
      <w:numFmt w:val="bullet"/>
      <w:lvlText w:val="•"/>
      <w:lvlJc w:val="left"/>
      <w:pPr>
        <w:ind w:left="4584" w:hanging="252"/>
      </w:pPr>
      <w:rPr>
        <w:rFonts w:hint="default"/>
        <w:lang w:val="en-US" w:eastAsia="en-US" w:bidi="ar-SA"/>
      </w:rPr>
    </w:lvl>
    <w:lvl w:ilvl="6" w:tplc="8D0452AE">
      <w:numFmt w:val="bullet"/>
      <w:lvlText w:val="•"/>
      <w:lvlJc w:val="left"/>
      <w:pPr>
        <w:ind w:left="5515" w:hanging="252"/>
      </w:pPr>
      <w:rPr>
        <w:rFonts w:hint="default"/>
        <w:lang w:val="en-US" w:eastAsia="en-US" w:bidi="ar-SA"/>
      </w:rPr>
    </w:lvl>
    <w:lvl w:ilvl="7" w:tplc="77A203B6">
      <w:numFmt w:val="bullet"/>
      <w:lvlText w:val="•"/>
      <w:lvlJc w:val="left"/>
      <w:pPr>
        <w:ind w:left="6446" w:hanging="252"/>
      </w:pPr>
      <w:rPr>
        <w:rFonts w:hint="default"/>
        <w:lang w:val="en-US" w:eastAsia="en-US" w:bidi="ar-SA"/>
      </w:rPr>
    </w:lvl>
    <w:lvl w:ilvl="8" w:tplc="B21C8A6E">
      <w:numFmt w:val="bullet"/>
      <w:lvlText w:val="•"/>
      <w:lvlJc w:val="left"/>
      <w:pPr>
        <w:ind w:left="7377" w:hanging="252"/>
      </w:pPr>
      <w:rPr>
        <w:rFonts w:hint="default"/>
        <w:lang w:val="en-US" w:eastAsia="en-US" w:bidi="ar-SA"/>
      </w:rPr>
    </w:lvl>
  </w:abstractNum>
  <w:abstractNum w:abstractNumId="18" w15:restartNumberingAfterBreak="0">
    <w:nsid w:val="4AF27593"/>
    <w:multiLevelType w:val="multilevel"/>
    <w:tmpl w:val="CF88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D00AA"/>
    <w:multiLevelType w:val="multilevel"/>
    <w:tmpl w:val="625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92AC6"/>
    <w:multiLevelType w:val="multilevel"/>
    <w:tmpl w:val="524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D3DCA"/>
    <w:multiLevelType w:val="multilevel"/>
    <w:tmpl w:val="4F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84517"/>
    <w:multiLevelType w:val="multilevel"/>
    <w:tmpl w:val="767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3120A"/>
    <w:multiLevelType w:val="multilevel"/>
    <w:tmpl w:val="760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A0E70"/>
    <w:multiLevelType w:val="hybridMultilevel"/>
    <w:tmpl w:val="26E4634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2B1BBA"/>
    <w:multiLevelType w:val="multilevel"/>
    <w:tmpl w:val="DEF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F1F64"/>
    <w:multiLevelType w:val="multilevel"/>
    <w:tmpl w:val="D846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61F47"/>
    <w:multiLevelType w:val="hybridMultilevel"/>
    <w:tmpl w:val="7EF621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7143AE"/>
    <w:multiLevelType w:val="multilevel"/>
    <w:tmpl w:val="7184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73C1C"/>
    <w:multiLevelType w:val="multilevel"/>
    <w:tmpl w:val="67B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E572F"/>
    <w:multiLevelType w:val="multilevel"/>
    <w:tmpl w:val="EF48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71240"/>
    <w:multiLevelType w:val="multilevel"/>
    <w:tmpl w:val="B08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F68FF"/>
    <w:multiLevelType w:val="multilevel"/>
    <w:tmpl w:val="99F6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6034"/>
    <w:multiLevelType w:val="multilevel"/>
    <w:tmpl w:val="ED5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62091"/>
    <w:multiLevelType w:val="multilevel"/>
    <w:tmpl w:val="41B2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F4E78"/>
    <w:multiLevelType w:val="multilevel"/>
    <w:tmpl w:val="131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07D3E"/>
    <w:multiLevelType w:val="multilevel"/>
    <w:tmpl w:val="2BD0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14C34"/>
    <w:multiLevelType w:val="multilevel"/>
    <w:tmpl w:val="3572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4041A"/>
    <w:multiLevelType w:val="multilevel"/>
    <w:tmpl w:val="EE2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2034A"/>
    <w:multiLevelType w:val="multilevel"/>
    <w:tmpl w:val="DE8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224AB"/>
    <w:multiLevelType w:val="multilevel"/>
    <w:tmpl w:val="D42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11E51"/>
    <w:multiLevelType w:val="multilevel"/>
    <w:tmpl w:val="617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926423">
    <w:abstractNumId w:val="17"/>
  </w:num>
  <w:num w:numId="2" w16cid:durableId="1216040593">
    <w:abstractNumId w:val="40"/>
  </w:num>
  <w:num w:numId="3" w16cid:durableId="1784956595">
    <w:abstractNumId w:val="7"/>
  </w:num>
  <w:num w:numId="4" w16cid:durableId="251814913">
    <w:abstractNumId w:val="3"/>
  </w:num>
  <w:num w:numId="5" w16cid:durableId="1845243530">
    <w:abstractNumId w:val="25"/>
  </w:num>
  <w:num w:numId="6" w16cid:durableId="1302729058">
    <w:abstractNumId w:val="14"/>
  </w:num>
  <w:num w:numId="7" w16cid:durableId="646056607">
    <w:abstractNumId w:val="0"/>
  </w:num>
  <w:num w:numId="8" w16cid:durableId="718014457">
    <w:abstractNumId w:val="8"/>
  </w:num>
  <w:num w:numId="9" w16cid:durableId="1317875485">
    <w:abstractNumId w:val="13"/>
  </w:num>
  <w:num w:numId="10" w16cid:durableId="1289316367">
    <w:abstractNumId w:val="16"/>
  </w:num>
  <w:num w:numId="11" w16cid:durableId="638456582">
    <w:abstractNumId w:val="11"/>
  </w:num>
  <w:num w:numId="12" w16cid:durableId="1313215086">
    <w:abstractNumId w:val="9"/>
  </w:num>
  <w:num w:numId="13" w16cid:durableId="1187644404">
    <w:abstractNumId w:val="2"/>
  </w:num>
  <w:num w:numId="14" w16cid:durableId="330837830">
    <w:abstractNumId w:val="27"/>
  </w:num>
  <w:num w:numId="15" w16cid:durableId="610163801">
    <w:abstractNumId w:val="24"/>
  </w:num>
  <w:num w:numId="16" w16cid:durableId="1347556746">
    <w:abstractNumId w:val="4"/>
  </w:num>
  <w:num w:numId="17" w16cid:durableId="1208298009">
    <w:abstractNumId w:val="1"/>
  </w:num>
  <w:num w:numId="18" w16cid:durableId="2083522128">
    <w:abstractNumId w:val="10"/>
  </w:num>
  <w:num w:numId="19" w16cid:durableId="1391538852">
    <w:abstractNumId w:val="29"/>
  </w:num>
  <w:num w:numId="20" w16cid:durableId="1207718418">
    <w:abstractNumId w:val="39"/>
  </w:num>
  <w:num w:numId="21" w16cid:durableId="298996749">
    <w:abstractNumId w:val="15"/>
  </w:num>
  <w:num w:numId="22" w16cid:durableId="1694264272">
    <w:abstractNumId w:val="12"/>
  </w:num>
  <w:num w:numId="23" w16cid:durableId="1063212803">
    <w:abstractNumId w:val="22"/>
  </w:num>
  <w:num w:numId="24" w16cid:durableId="137111746">
    <w:abstractNumId w:val="23"/>
  </w:num>
  <w:num w:numId="25" w16cid:durableId="267927250">
    <w:abstractNumId w:val="31"/>
  </w:num>
  <w:num w:numId="26" w16cid:durableId="1767116105">
    <w:abstractNumId w:val="21"/>
  </w:num>
  <w:num w:numId="27" w16cid:durableId="1000699377">
    <w:abstractNumId w:val="20"/>
  </w:num>
  <w:num w:numId="28" w16cid:durableId="1662388283">
    <w:abstractNumId w:val="33"/>
  </w:num>
  <w:num w:numId="29" w16cid:durableId="1098597932">
    <w:abstractNumId w:val="35"/>
  </w:num>
  <w:num w:numId="30" w16cid:durableId="706023607">
    <w:abstractNumId w:val="37"/>
  </w:num>
  <w:num w:numId="31" w16cid:durableId="1568111012">
    <w:abstractNumId w:val="32"/>
  </w:num>
  <w:num w:numId="32" w16cid:durableId="1978950533">
    <w:abstractNumId w:val="28"/>
  </w:num>
  <w:num w:numId="33" w16cid:durableId="1102991203">
    <w:abstractNumId w:val="5"/>
  </w:num>
  <w:num w:numId="34" w16cid:durableId="1417675444">
    <w:abstractNumId w:val="19"/>
  </w:num>
  <w:num w:numId="35" w16cid:durableId="575213081">
    <w:abstractNumId w:val="26"/>
  </w:num>
  <w:num w:numId="36" w16cid:durableId="2095206598">
    <w:abstractNumId w:val="38"/>
  </w:num>
  <w:num w:numId="37" w16cid:durableId="147789811">
    <w:abstractNumId w:val="34"/>
  </w:num>
  <w:num w:numId="38" w16cid:durableId="1457984387">
    <w:abstractNumId w:val="41"/>
  </w:num>
  <w:num w:numId="39" w16cid:durableId="2089493291">
    <w:abstractNumId w:val="18"/>
  </w:num>
  <w:num w:numId="40" w16cid:durableId="1574778872">
    <w:abstractNumId w:val="36"/>
  </w:num>
  <w:num w:numId="41" w16cid:durableId="1364744231">
    <w:abstractNumId w:val="30"/>
  </w:num>
  <w:num w:numId="42" w16cid:durableId="2029332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1FF"/>
    <w:rsid w:val="000966F8"/>
    <w:rsid w:val="000B5D84"/>
    <w:rsid w:val="001013AB"/>
    <w:rsid w:val="001076F4"/>
    <w:rsid w:val="00136042"/>
    <w:rsid w:val="00192A9C"/>
    <w:rsid w:val="001E0647"/>
    <w:rsid w:val="00203879"/>
    <w:rsid w:val="00250F3A"/>
    <w:rsid w:val="003708D6"/>
    <w:rsid w:val="003C15A0"/>
    <w:rsid w:val="004358A6"/>
    <w:rsid w:val="00481AF3"/>
    <w:rsid w:val="005732D5"/>
    <w:rsid w:val="005C4314"/>
    <w:rsid w:val="00615008"/>
    <w:rsid w:val="00640B22"/>
    <w:rsid w:val="006512FB"/>
    <w:rsid w:val="006B5CCC"/>
    <w:rsid w:val="006C44C3"/>
    <w:rsid w:val="007234CE"/>
    <w:rsid w:val="00723ADE"/>
    <w:rsid w:val="007C5A7D"/>
    <w:rsid w:val="00835F40"/>
    <w:rsid w:val="00876A5E"/>
    <w:rsid w:val="008D4633"/>
    <w:rsid w:val="00920F2E"/>
    <w:rsid w:val="00993937"/>
    <w:rsid w:val="009F5449"/>
    <w:rsid w:val="00A670C9"/>
    <w:rsid w:val="00A67882"/>
    <w:rsid w:val="00AE2750"/>
    <w:rsid w:val="00B37B43"/>
    <w:rsid w:val="00B54E5A"/>
    <w:rsid w:val="00B65D09"/>
    <w:rsid w:val="00BB61FF"/>
    <w:rsid w:val="00C051A2"/>
    <w:rsid w:val="00C70AFE"/>
    <w:rsid w:val="00C71A3F"/>
    <w:rsid w:val="00C7355B"/>
    <w:rsid w:val="00C91BAC"/>
    <w:rsid w:val="00D047F4"/>
    <w:rsid w:val="00D74796"/>
    <w:rsid w:val="00DF062E"/>
    <w:rsid w:val="00DF2D35"/>
    <w:rsid w:val="00E629B3"/>
    <w:rsid w:val="00EB2E93"/>
    <w:rsid w:val="00ED5943"/>
    <w:rsid w:val="00EF4946"/>
    <w:rsid w:val="00F703D5"/>
    <w:rsid w:val="00F7054C"/>
    <w:rsid w:val="00F86ED3"/>
    <w:rsid w:val="00FB7E75"/>
    <w:rsid w:val="00F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21636"/>
  <w15:docId w15:val="{54207199-B240-4A99-B88A-E4B467A6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205"/>
      <w:ind w:left="345" w:hanging="238"/>
      <w:outlineLvl w:val="0"/>
    </w:pPr>
    <w:rPr>
      <w:rFonts w:ascii="Georgia" w:eastAsia="Georgia" w:hAnsi="Georgia" w:cs="Georgia"/>
      <w:b/>
      <w:bCs/>
      <w:sz w:val="24"/>
      <w:szCs w:val="24"/>
    </w:rPr>
  </w:style>
  <w:style w:type="paragraph" w:styleId="Heading2">
    <w:name w:val="heading 2"/>
    <w:basedOn w:val="Normal"/>
    <w:next w:val="Normal"/>
    <w:link w:val="Heading2Char"/>
    <w:uiPriority w:val="9"/>
    <w:semiHidden/>
    <w:unhideWhenUsed/>
    <w:qFormat/>
    <w:rsid w:val="00250F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0B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ListParagraph">
    <w:name w:val="List Paragraph"/>
    <w:basedOn w:val="Normal"/>
    <w:uiPriority w:val="1"/>
    <w:qFormat/>
    <w:pPr>
      <w:ind w:left="860" w:hanging="238"/>
    </w:pPr>
  </w:style>
  <w:style w:type="paragraph" w:customStyle="1" w:styleId="TableParagraph">
    <w:name w:val="Table Paragraph"/>
    <w:basedOn w:val="Normal"/>
    <w:uiPriority w:val="1"/>
    <w:qFormat/>
    <w:pPr>
      <w:spacing w:line="267" w:lineRule="exact"/>
      <w:ind w:left="118"/>
    </w:pPr>
  </w:style>
  <w:style w:type="paragraph" w:styleId="Revision">
    <w:name w:val="Revision"/>
    <w:hidden/>
    <w:uiPriority w:val="99"/>
    <w:semiHidden/>
    <w:rsid w:val="003C15A0"/>
    <w:pPr>
      <w:widowControl/>
      <w:autoSpaceDE/>
      <w:autoSpaceDN/>
    </w:pPr>
    <w:rPr>
      <w:rFonts w:ascii="PMingLiU" w:eastAsia="PMingLiU" w:hAnsi="PMingLiU" w:cs="PMingLiU"/>
    </w:rPr>
  </w:style>
  <w:style w:type="paragraph" w:styleId="NormalWeb">
    <w:name w:val="Normal (Web)"/>
    <w:basedOn w:val="Normal"/>
    <w:uiPriority w:val="99"/>
    <w:semiHidden/>
    <w:unhideWhenUsed/>
    <w:rsid w:val="006512F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12FB"/>
    <w:rPr>
      <w:b/>
      <w:bCs/>
    </w:rPr>
  </w:style>
  <w:style w:type="character" w:customStyle="1" w:styleId="apple-converted-space">
    <w:name w:val="apple-converted-space"/>
    <w:basedOn w:val="DefaultParagraphFont"/>
    <w:rsid w:val="006512FB"/>
  </w:style>
  <w:style w:type="character" w:styleId="Emphasis">
    <w:name w:val="Emphasis"/>
    <w:basedOn w:val="DefaultParagraphFont"/>
    <w:uiPriority w:val="20"/>
    <w:qFormat/>
    <w:rsid w:val="006512FB"/>
    <w:rPr>
      <w:i/>
      <w:iCs/>
    </w:rPr>
  </w:style>
  <w:style w:type="character" w:customStyle="1" w:styleId="Heading3Char">
    <w:name w:val="Heading 3 Char"/>
    <w:basedOn w:val="DefaultParagraphFont"/>
    <w:link w:val="Heading3"/>
    <w:uiPriority w:val="9"/>
    <w:rsid w:val="00640B2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50F3A"/>
    <w:rPr>
      <w:rFonts w:asciiTheme="majorHAnsi" w:eastAsiaTheme="majorEastAsia" w:hAnsiTheme="majorHAnsi" w:cstheme="majorBidi"/>
      <w:color w:val="365F91" w:themeColor="accent1" w:themeShade="BF"/>
      <w:sz w:val="26"/>
      <w:szCs w:val="26"/>
    </w:rPr>
  </w:style>
  <w:style w:type="paragraph" w:customStyle="1" w:styleId="p1">
    <w:name w:val="p1"/>
    <w:basedOn w:val="Normal"/>
    <w:rsid w:val="003708D6"/>
    <w:pPr>
      <w:widowControl/>
      <w:autoSpaceDE/>
      <w:autoSpaceDN/>
    </w:pPr>
    <w:rPr>
      <w:rFonts w:ascii="Helvetica" w:eastAsia="Times New Roman" w:hAnsi="Helvetica" w:cs="Times New Roman"/>
      <w:color w:val="000000"/>
      <w:sz w:val="18"/>
      <w:szCs w:val="18"/>
    </w:rPr>
  </w:style>
  <w:style w:type="character" w:customStyle="1" w:styleId="s1">
    <w:name w:val="s1"/>
    <w:basedOn w:val="DefaultParagraphFont"/>
    <w:rsid w:val="003708D6"/>
    <w:rPr>
      <w:color w:val="0000FF"/>
    </w:rPr>
  </w:style>
  <w:style w:type="character" w:styleId="Hyperlink">
    <w:name w:val="Hyperlink"/>
    <w:basedOn w:val="DefaultParagraphFont"/>
    <w:uiPriority w:val="99"/>
    <w:unhideWhenUsed/>
    <w:rsid w:val="003708D6"/>
    <w:rPr>
      <w:color w:val="0000FF" w:themeColor="hyperlink"/>
      <w:u w:val="single"/>
    </w:rPr>
  </w:style>
  <w:style w:type="character" w:styleId="UnresolvedMention">
    <w:name w:val="Unresolved Mention"/>
    <w:basedOn w:val="DefaultParagraphFont"/>
    <w:uiPriority w:val="99"/>
    <w:semiHidden/>
    <w:unhideWhenUsed/>
    <w:rsid w:val="0037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5301">
      <w:bodyDiv w:val="1"/>
      <w:marLeft w:val="0"/>
      <w:marRight w:val="0"/>
      <w:marTop w:val="0"/>
      <w:marBottom w:val="0"/>
      <w:divBdr>
        <w:top w:val="none" w:sz="0" w:space="0" w:color="auto"/>
        <w:left w:val="none" w:sz="0" w:space="0" w:color="auto"/>
        <w:bottom w:val="none" w:sz="0" w:space="0" w:color="auto"/>
        <w:right w:val="none" w:sz="0" w:space="0" w:color="auto"/>
      </w:divBdr>
    </w:div>
    <w:div w:id="173880370">
      <w:bodyDiv w:val="1"/>
      <w:marLeft w:val="0"/>
      <w:marRight w:val="0"/>
      <w:marTop w:val="0"/>
      <w:marBottom w:val="0"/>
      <w:divBdr>
        <w:top w:val="none" w:sz="0" w:space="0" w:color="auto"/>
        <w:left w:val="none" w:sz="0" w:space="0" w:color="auto"/>
        <w:bottom w:val="none" w:sz="0" w:space="0" w:color="auto"/>
        <w:right w:val="none" w:sz="0" w:space="0" w:color="auto"/>
      </w:divBdr>
    </w:div>
    <w:div w:id="181014080">
      <w:bodyDiv w:val="1"/>
      <w:marLeft w:val="0"/>
      <w:marRight w:val="0"/>
      <w:marTop w:val="0"/>
      <w:marBottom w:val="0"/>
      <w:divBdr>
        <w:top w:val="none" w:sz="0" w:space="0" w:color="auto"/>
        <w:left w:val="none" w:sz="0" w:space="0" w:color="auto"/>
        <w:bottom w:val="none" w:sz="0" w:space="0" w:color="auto"/>
        <w:right w:val="none" w:sz="0" w:space="0" w:color="auto"/>
      </w:divBdr>
      <w:divsChild>
        <w:div w:id="288585937">
          <w:marLeft w:val="0"/>
          <w:marRight w:val="0"/>
          <w:marTop w:val="0"/>
          <w:marBottom w:val="0"/>
          <w:divBdr>
            <w:top w:val="none" w:sz="0" w:space="0" w:color="auto"/>
            <w:left w:val="none" w:sz="0" w:space="0" w:color="auto"/>
            <w:bottom w:val="none" w:sz="0" w:space="0" w:color="auto"/>
            <w:right w:val="none" w:sz="0" w:space="0" w:color="auto"/>
          </w:divBdr>
          <w:divsChild>
            <w:div w:id="1402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6359">
      <w:bodyDiv w:val="1"/>
      <w:marLeft w:val="0"/>
      <w:marRight w:val="0"/>
      <w:marTop w:val="0"/>
      <w:marBottom w:val="0"/>
      <w:divBdr>
        <w:top w:val="none" w:sz="0" w:space="0" w:color="auto"/>
        <w:left w:val="none" w:sz="0" w:space="0" w:color="auto"/>
        <w:bottom w:val="none" w:sz="0" w:space="0" w:color="auto"/>
        <w:right w:val="none" w:sz="0" w:space="0" w:color="auto"/>
      </w:divBdr>
    </w:div>
    <w:div w:id="1182629301">
      <w:bodyDiv w:val="1"/>
      <w:marLeft w:val="0"/>
      <w:marRight w:val="0"/>
      <w:marTop w:val="0"/>
      <w:marBottom w:val="0"/>
      <w:divBdr>
        <w:top w:val="none" w:sz="0" w:space="0" w:color="auto"/>
        <w:left w:val="none" w:sz="0" w:space="0" w:color="auto"/>
        <w:bottom w:val="none" w:sz="0" w:space="0" w:color="auto"/>
        <w:right w:val="none" w:sz="0" w:space="0" w:color="auto"/>
      </w:divBdr>
    </w:div>
    <w:div w:id="133649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mclain/Bios_73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claina@mailbox.sc.edu" TargetMode="External"/><Relationship Id="rId12" Type="http://schemas.openxmlformats.org/officeDocument/2006/relationships/hyperlink" Target="mailto:sadrc@mailbox.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du/about/offices_and_divisions/student_disability_resource_cen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lack.com/"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Mclain, Alexander</cp:lastModifiedBy>
  <cp:revision>36</cp:revision>
  <dcterms:created xsi:type="dcterms:W3CDTF">2022-12-08T15:45:00Z</dcterms:created>
  <dcterms:modified xsi:type="dcterms:W3CDTF">2025-08-18T18:36:00Z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LaTeX with hyperref package</vt:lpwstr>
  </property>
  <property fmtid="{D5CDD505-2E9C-101B-9397-08002B2CF9AE}" pid="4" name="LastSaved">
    <vt:filetime>2022-12-07T00:00:00Z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ies>
</file>