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FDCCB" w14:textId="77777777" w:rsidR="00DC75B5" w:rsidRDefault="00D17152">
      <w:pPr>
        <w:pStyle w:val="Title"/>
      </w:pPr>
      <w:r>
        <w:t>In-Class Activity: K-Means and Hierarchical Clustering</w:t>
      </w:r>
    </w:p>
    <w:p w14:paraId="57960D65" w14:textId="77777777" w:rsidR="00DC75B5" w:rsidRDefault="00D17152">
      <w:pPr>
        <w:pStyle w:val="Heading1"/>
      </w:pPr>
      <w:r>
        <w:t>Objective</w:t>
      </w:r>
    </w:p>
    <w:p w14:paraId="5B992A47" w14:textId="77777777" w:rsidR="00AF63D4" w:rsidRDefault="00D17152" w:rsidP="00AF63D4">
      <w:r>
        <w:br/>
        <w:t xml:space="preserve">In this activity, you will explore two unsupervised learning techniques—K-means clustering and hierarchical clustering—using real-world data. You'll also use principal components (PCs) to </w:t>
      </w:r>
      <w:r>
        <w:t>visualize clusters in a simplified 2D space.</w:t>
      </w:r>
      <w:r>
        <w:br/>
      </w:r>
    </w:p>
    <w:p w14:paraId="5E64B45D" w14:textId="77777777" w:rsidR="00AF63D4" w:rsidRPr="00AF63D4" w:rsidRDefault="00AF63D4" w:rsidP="00AF63D4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AF63D4">
        <w:rPr>
          <w:rFonts w:ascii="Apple Color Emoji" w:hAnsi="Apple Color Emoji" w:cs="Apple Color Emoji"/>
          <w:b/>
          <w:bCs/>
          <w:sz w:val="36"/>
          <w:szCs w:val="36"/>
        </w:rPr>
        <w:t>🌸</w:t>
      </w:r>
      <w:r w:rsidRPr="00AF63D4">
        <w:rPr>
          <w:b/>
          <w:bCs/>
          <w:sz w:val="36"/>
          <w:szCs w:val="36"/>
        </w:rPr>
        <w:t xml:space="preserve"> Introduction to the Iris Dataset</w:t>
      </w:r>
    </w:p>
    <w:p w14:paraId="58684E84" w14:textId="77777777" w:rsidR="00AF63D4" w:rsidRPr="00AF63D4" w:rsidRDefault="00AF63D4" w:rsidP="00AF63D4">
      <w:pPr>
        <w:spacing w:before="100" w:beforeAutospacing="1" w:after="100" w:afterAutospacing="1"/>
      </w:pPr>
      <w:r w:rsidRPr="00AF63D4">
        <w:t xml:space="preserve">The </w:t>
      </w:r>
      <w:r w:rsidRPr="00AF63D4">
        <w:rPr>
          <w:b/>
          <w:bCs/>
        </w:rPr>
        <w:t>Iris dataset</w:t>
      </w:r>
      <w:r w:rsidRPr="00AF63D4">
        <w:t xml:space="preserve"> is one of the most famous datasets in data science and statistics. It was introduced by the British biologist and statistician </w:t>
      </w:r>
      <w:r w:rsidRPr="00AF63D4">
        <w:rPr>
          <w:b/>
          <w:bCs/>
        </w:rPr>
        <w:t>Ronald Fisher</w:t>
      </w:r>
      <w:r w:rsidRPr="00AF63D4">
        <w:t xml:space="preserve"> in 1936 as an example for </w:t>
      </w:r>
      <w:r w:rsidRPr="00AF63D4">
        <w:rPr>
          <w:b/>
          <w:bCs/>
        </w:rPr>
        <w:t>discriminant analysis</w:t>
      </w:r>
      <w:r w:rsidRPr="00AF63D4">
        <w:t>.</w:t>
      </w:r>
    </w:p>
    <w:p w14:paraId="34990C06" w14:textId="77777777" w:rsidR="00AF63D4" w:rsidRPr="00AF63D4" w:rsidRDefault="00AF63D4" w:rsidP="00AF63D4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F63D4">
        <w:rPr>
          <w:rFonts w:ascii="Apple Color Emoji" w:hAnsi="Apple Color Emoji" w:cs="Apple Color Emoji"/>
          <w:b/>
          <w:bCs/>
          <w:sz w:val="27"/>
          <w:szCs w:val="27"/>
        </w:rPr>
        <w:t>📦</w:t>
      </w:r>
      <w:r w:rsidRPr="00AF63D4">
        <w:rPr>
          <w:b/>
          <w:bCs/>
          <w:sz w:val="27"/>
          <w:szCs w:val="27"/>
        </w:rPr>
        <w:t xml:space="preserve"> What’s in the dataset?</w:t>
      </w:r>
    </w:p>
    <w:p w14:paraId="6E6F157F" w14:textId="77777777" w:rsidR="00AF63D4" w:rsidRPr="00AF63D4" w:rsidRDefault="00AF63D4" w:rsidP="00AF63D4">
      <w:pPr>
        <w:spacing w:before="100" w:beforeAutospacing="1" w:after="100" w:afterAutospacing="1"/>
      </w:pPr>
      <w:r w:rsidRPr="00AF63D4">
        <w:t xml:space="preserve">The dataset contains measurements of </w:t>
      </w:r>
      <w:r w:rsidRPr="00AF63D4">
        <w:rPr>
          <w:b/>
          <w:bCs/>
        </w:rPr>
        <w:t>150 flowers</w:t>
      </w:r>
      <w:r w:rsidRPr="00AF63D4">
        <w:t xml:space="preserve"> from three different species of the </w:t>
      </w:r>
      <w:r w:rsidRPr="00AF63D4">
        <w:rPr>
          <w:i/>
          <w:iCs/>
        </w:rPr>
        <w:t>Iris</w:t>
      </w:r>
      <w:r w:rsidRPr="00AF63D4">
        <w:t xml:space="preserve"> flower:</w:t>
      </w:r>
    </w:p>
    <w:p w14:paraId="3698A8BE" w14:textId="77777777" w:rsidR="00AF63D4" w:rsidRPr="00AF63D4" w:rsidRDefault="00AF63D4" w:rsidP="00AF63D4">
      <w:pPr>
        <w:numPr>
          <w:ilvl w:val="0"/>
          <w:numId w:val="10"/>
        </w:numPr>
        <w:spacing w:before="100" w:beforeAutospacing="1" w:after="100" w:afterAutospacing="1"/>
      </w:pPr>
      <w:r w:rsidRPr="00AF63D4">
        <w:rPr>
          <w:i/>
          <w:iCs/>
        </w:rPr>
        <w:t xml:space="preserve">Iris </w:t>
      </w:r>
      <w:proofErr w:type="spellStart"/>
      <w:r w:rsidRPr="00AF63D4">
        <w:rPr>
          <w:i/>
          <w:iCs/>
        </w:rPr>
        <w:t>setosa</w:t>
      </w:r>
      <w:proofErr w:type="spellEnd"/>
    </w:p>
    <w:p w14:paraId="198E4164" w14:textId="77777777" w:rsidR="00AF63D4" w:rsidRPr="00AF63D4" w:rsidRDefault="00AF63D4" w:rsidP="00AF63D4">
      <w:pPr>
        <w:numPr>
          <w:ilvl w:val="0"/>
          <w:numId w:val="10"/>
        </w:numPr>
        <w:spacing w:before="100" w:beforeAutospacing="1" w:after="100" w:afterAutospacing="1"/>
      </w:pPr>
      <w:r w:rsidRPr="00AF63D4">
        <w:rPr>
          <w:i/>
          <w:iCs/>
        </w:rPr>
        <w:t>Iris versicolor</w:t>
      </w:r>
    </w:p>
    <w:p w14:paraId="016F4DEF" w14:textId="77777777" w:rsidR="00AF63D4" w:rsidRPr="00AF63D4" w:rsidRDefault="00AF63D4" w:rsidP="00AF63D4">
      <w:pPr>
        <w:numPr>
          <w:ilvl w:val="0"/>
          <w:numId w:val="10"/>
        </w:numPr>
        <w:spacing w:before="100" w:beforeAutospacing="1" w:after="100" w:afterAutospacing="1"/>
      </w:pPr>
      <w:r w:rsidRPr="00AF63D4">
        <w:rPr>
          <w:i/>
          <w:iCs/>
        </w:rPr>
        <w:t>Iris virginica</w:t>
      </w:r>
    </w:p>
    <w:p w14:paraId="260D6A92" w14:textId="0AFC83E6" w:rsidR="00AF63D4" w:rsidRPr="00AF63D4" w:rsidRDefault="00AF63D4" w:rsidP="00AF63D4">
      <w:pPr>
        <w:spacing w:before="100" w:beforeAutospacing="1" w:after="100" w:afterAutospacing="1"/>
      </w:pPr>
      <w:r>
        <w:t>Fou</w:t>
      </w:r>
      <w:r w:rsidRPr="00AF63D4">
        <w:t xml:space="preserve">r </w:t>
      </w:r>
      <w:r>
        <w:t>features</w:t>
      </w:r>
      <w:r w:rsidRPr="00AF63D4">
        <w:t xml:space="preserve"> </w:t>
      </w:r>
      <w:r>
        <w:t>describe</w:t>
      </w:r>
      <w:r w:rsidRPr="00AF63D4">
        <w:t xml:space="preserve"> </w:t>
      </w:r>
      <w:r>
        <w:t>each</w:t>
      </w:r>
      <w:r w:rsidRPr="00AF63D4">
        <w:rPr>
          <w:b/>
          <w:bCs/>
        </w:rPr>
        <w:t xml:space="preserve"> f</w:t>
      </w:r>
      <w:r>
        <w:rPr>
          <w:b/>
          <w:bCs/>
        </w:rPr>
        <w:t>lower</w:t>
      </w:r>
      <w:r w:rsidRPr="00AF63D4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4230"/>
      </w:tblGrid>
      <w:tr w:rsidR="00AF63D4" w:rsidRPr="00AF63D4" w14:paraId="49FEBF86" w14:textId="77777777" w:rsidTr="00AF63D4">
        <w:trPr>
          <w:tblHeader/>
          <w:tblCellSpacing w:w="15" w:type="dxa"/>
        </w:trPr>
        <w:tc>
          <w:tcPr>
            <w:tcW w:w="2250" w:type="dxa"/>
            <w:vAlign w:val="center"/>
            <w:hideMark/>
          </w:tcPr>
          <w:p w14:paraId="6BBE24FA" w14:textId="77777777" w:rsidR="00AF63D4" w:rsidRPr="00AF63D4" w:rsidRDefault="00AF63D4" w:rsidP="00AF63D4">
            <w:pPr>
              <w:rPr>
                <w:b/>
                <w:bCs/>
                <w:u w:val="single"/>
              </w:rPr>
            </w:pPr>
            <w:r w:rsidRPr="00AF63D4">
              <w:rPr>
                <w:b/>
                <w:bCs/>
                <w:u w:val="single"/>
              </w:rPr>
              <w:t>Feature</w:t>
            </w:r>
          </w:p>
        </w:tc>
        <w:tc>
          <w:tcPr>
            <w:tcW w:w="4185" w:type="dxa"/>
            <w:vAlign w:val="center"/>
            <w:hideMark/>
          </w:tcPr>
          <w:p w14:paraId="789D6A2A" w14:textId="77777777" w:rsidR="00AF63D4" w:rsidRPr="00AF63D4" w:rsidRDefault="00AF63D4" w:rsidP="00AF63D4">
            <w:pPr>
              <w:rPr>
                <w:b/>
                <w:bCs/>
                <w:u w:val="single"/>
              </w:rPr>
            </w:pPr>
            <w:r w:rsidRPr="00AF63D4">
              <w:rPr>
                <w:b/>
                <w:bCs/>
                <w:u w:val="single"/>
              </w:rPr>
              <w:t>Description</w:t>
            </w:r>
          </w:p>
        </w:tc>
      </w:tr>
      <w:tr w:rsidR="00AF63D4" w:rsidRPr="00AF63D4" w14:paraId="41C19315" w14:textId="77777777" w:rsidTr="00AF63D4">
        <w:trPr>
          <w:tblCellSpacing w:w="15" w:type="dxa"/>
        </w:trPr>
        <w:tc>
          <w:tcPr>
            <w:tcW w:w="2250" w:type="dxa"/>
            <w:vAlign w:val="center"/>
            <w:hideMark/>
          </w:tcPr>
          <w:p w14:paraId="4D0651AB" w14:textId="77777777" w:rsidR="00AF63D4" w:rsidRPr="00AF63D4" w:rsidRDefault="00AF63D4" w:rsidP="00AF63D4">
            <w:r w:rsidRPr="00AF63D4">
              <w:t>Sepal Length (cm)</w:t>
            </w:r>
          </w:p>
        </w:tc>
        <w:tc>
          <w:tcPr>
            <w:tcW w:w="4185" w:type="dxa"/>
            <w:vAlign w:val="center"/>
            <w:hideMark/>
          </w:tcPr>
          <w:p w14:paraId="0677ECBC" w14:textId="77777777" w:rsidR="00AF63D4" w:rsidRPr="00AF63D4" w:rsidRDefault="00AF63D4" w:rsidP="00AF63D4">
            <w:r w:rsidRPr="00AF63D4">
              <w:t>Length of the outer part of the flower</w:t>
            </w:r>
          </w:p>
        </w:tc>
      </w:tr>
      <w:tr w:rsidR="00AF63D4" w:rsidRPr="00AF63D4" w14:paraId="0E459EF3" w14:textId="77777777" w:rsidTr="00AF63D4">
        <w:trPr>
          <w:tblCellSpacing w:w="15" w:type="dxa"/>
        </w:trPr>
        <w:tc>
          <w:tcPr>
            <w:tcW w:w="2250" w:type="dxa"/>
            <w:vAlign w:val="center"/>
            <w:hideMark/>
          </w:tcPr>
          <w:p w14:paraId="3A345B9B" w14:textId="77777777" w:rsidR="00AF63D4" w:rsidRPr="00AF63D4" w:rsidRDefault="00AF63D4" w:rsidP="00AF63D4">
            <w:r w:rsidRPr="00AF63D4">
              <w:t>Sepal Width (cm)</w:t>
            </w:r>
          </w:p>
        </w:tc>
        <w:tc>
          <w:tcPr>
            <w:tcW w:w="4185" w:type="dxa"/>
            <w:vAlign w:val="center"/>
            <w:hideMark/>
          </w:tcPr>
          <w:p w14:paraId="05AB0E06" w14:textId="77777777" w:rsidR="00AF63D4" w:rsidRPr="00AF63D4" w:rsidRDefault="00AF63D4" w:rsidP="00AF63D4">
            <w:r w:rsidRPr="00AF63D4">
              <w:t>Width of the outer part</w:t>
            </w:r>
          </w:p>
        </w:tc>
      </w:tr>
      <w:tr w:rsidR="00AF63D4" w:rsidRPr="00AF63D4" w14:paraId="56C30CAA" w14:textId="77777777" w:rsidTr="00AF63D4">
        <w:trPr>
          <w:tblCellSpacing w:w="15" w:type="dxa"/>
        </w:trPr>
        <w:tc>
          <w:tcPr>
            <w:tcW w:w="2250" w:type="dxa"/>
            <w:vAlign w:val="center"/>
            <w:hideMark/>
          </w:tcPr>
          <w:p w14:paraId="1FEF8E8C" w14:textId="77777777" w:rsidR="00AF63D4" w:rsidRPr="00AF63D4" w:rsidRDefault="00AF63D4" w:rsidP="00AF63D4">
            <w:r w:rsidRPr="00AF63D4">
              <w:t>Petal Length (cm)</w:t>
            </w:r>
          </w:p>
        </w:tc>
        <w:tc>
          <w:tcPr>
            <w:tcW w:w="4185" w:type="dxa"/>
            <w:vAlign w:val="center"/>
            <w:hideMark/>
          </w:tcPr>
          <w:p w14:paraId="443C422A" w14:textId="77777777" w:rsidR="00AF63D4" w:rsidRPr="00AF63D4" w:rsidRDefault="00AF63D4" w:rsidP="00AF63D4">
            <w:r w:rsidRPr="00AF63D4">
              <w:t>Length of the inner petal</w:t>
            </w:r>
          </w:p>
        </w:tc>
      </w:tr>
      <w:tr w:rsidR="00AF63D4" w:rsidRPr="00AF63D4" w14:paraId="1A8E4D36" w14:textId="77777777" w:rsidTr="00AF63D4">
        <w:trPr>
          <w:tblCellSpacing w:w="15" w:type="dxa"/>
        </w:trPr>
        <w:tc>
          <w:tcPr>
            <w:tcW w:w="2250" w:type="dxa"/>
            <w:vAlign w:val="center"/>
            <w:hideMark/>
          </w:tcPr>
          <w:p w14:paraId="13C9B392" w14:textId="77777777" w:rsidR="00AF63D4" w:rsidRPr="00AF63D4" w:rsidRDefault="00AF63D4" w:rsidP="00AF63D4">
            <w:r w:rsidRPr="00AF63D4">
              <w:t>Petal Width (cm)</w:t>
            </w:r>
          </w:p>
        </w:tc>
        <w:tc>
          <w:tcPr>
            <w:tcW w:w="4185" w:type="dxa"/>
            <w:vAlign w:val="center"/>
            <w:hideMark/>
          </w:tcPr>
          <w:p w14:paraId="3BFAAB66" w14:textId="77777777" w:rsidR="00AF63D4" w:rsidRPr="00AF63D4" w:rsidRDefault="00AF63D4" w:rsidP="00AF63D4">
            <w:r w:rsidRPr="00AF63D4">
              <w:t>Width of the inner petal</w:t>
            </w:r>
          </w:p>
        </w:tc>
      </w:tr>
    </w:tbl>
    <w:p w14:paraId="6034CC55" w14:textId="77777777" w:rsidR="00AF63D4" w:rsidRPr="00AF63D4" w:rsidRDefault="00AF63D4" w:rsidP="00AF63D4">
      <w:pPr>
        <w:spacing w:before="100" w:beforeAutospacing="1" w:after="100" w:afterAutospacing="1"/>
      </w:pPr>
      <w:r w:rsidRPr="00AF63D4">
        <w:t xml:space="preserve">There are </w:t>
      </w:r>
      <w:r w:rsidRPr="00AF63D4">
        <w:rPr>
          <w:b/>
          <w:bCs/>
        </w:rPr>
        <w:t>50 samples from each species</w:t>
      </w:r>
      <w:r w:rsidRPr="00AF63D4">
        <w:t xml:space="preserve">, for a total of </w:t>
      </w:r>
      <w:r w:rsidRPr="00AF63D4">
        <w:rPr>
          <w:b/>
          <w:bCs/>
        </w:rPr>
        <w:t>150 rows</w:t>
      </w:r>
      <w:r w:rsidRPr="00AF63D4">
        <w:t xml:space="preserve"> in the dataset.</w:t>
      </w:r>
    </w:p>
    <w:p w14:paraId="648FD02A" w14:textId="77777777" w:rsidR="00AF63D4" w:rsidRPr="00AF63D4" w:rsidRDefault="00AF63D4" w:rsidP="00AF63D4">
      <w:r w:rsidRPr="00AF63D4">
        <w:rPr>
          <w:noProof/>
        </w:rPr>
      </w:r>
      <w:r w:rsidR="00AF63D4" w:rsidRPr="00AF63D4">
        <w:rPr>
          <w:noProof/>
        </w:rPr>
        <w:pict w14:anchorId="12478FCF">
          <v:rect id="_x0000_i1025" alt="" style="width:431.95pt;height:.05pt;mso-width-percent:0;mso-height-percent:0;mso-width-percent:0;mso-height-percent:0" o:hrpct="923" o:hralign="center" o:hrstd="t" o:hr="t" fillcolor="#a0a0a0" stroked="f"/>
        </w:pict>
      </w:r>
    </w:p>
    <w:p w14:paraId="767F3093" w14:textId="77777777" w:rsidR="00AF63D4" w:rsidRDefault="00AF63D4">
      <w:pPr>
        <w:rPr>
          <w:rFonts w:ascii="Apple Color Emoji" w:hAnsi="Apple Color Emoji" w:cs="Apple Color Emoji"/>
          <w:b/>
          <w:bCs/>
          <w:sz w:val="27"/>
          <w:szCs w:val="27"/>
        </w:rPr>
      </w:pPr>
      <w:r>
        <w:rPr>
          <w:rFonts w:ascii="Apple Color Emoji" w:hAnsi="Apple Color Emoji" w:cs="Apple Color Emoji"/>
          <w:b/>
          <w:bCs/>
          <w:sz w:val="27"/>
          <w:szCs w:val="27"/>
        </w:rPr>
        <w:br w:type="page"/>
      </w:r>
    </w:p>
    <w:p w14:paraId="7C31BBB0" w14:textId="47CF4B0E" w:rsidR="00AF63D4" w:rsidRPr="00AF63D4" w:rsidRDefault="00AF63D4" w:rsidP="00AF63D4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F63D4">
        <w:rPr>
          <w:rFonts w:ascii="Apple Color Emoji" w:hAnsi="Apple Color Emoji" w:cs="Apple Color Emoji"/>
          <w:b/>
          <w:bCs/>
          <w:sz w:val="27"/>
          <w:szCs w:val="27"/>
        </w:rPr>
        <w:lastRenderedPageBreak/>
        <w:t>🎯</w:t>
      </w:r>
      <w:r w:rsidRPr="00AF63D4">
        <w:rPr>
          <w:b/>
          <w:bCs/>
          <w:sz w:val="27"/>
          <w:szCs w:val="27"/>
        </w:rPr>
        <w:t xml:space="preserve"> Why is this dataset useful?</w:t>
      </w:r>
    </w:p>
    <w:p w14:paraId="1AFA4660" w14:textId="77777777" w:rsidR="00AF63D4" w:rsidRPr="00AF63D4" w:rsidRDefault="00AF63D4" w:rsidP="00AF63D4">
      <w:pPr>
        <w:numPr>
          <w:ilvl w:val="0"/>
          <w:numId w:val="11"/>
        </w:numPr>
        <w:spacing w:before="100" w:beforeAutospacing="1" w:after="100" w:afterAutospacing="1"/>
      </w:pPr>
      <w:r w:rsidRPr="00AF63D4">
        <w:t xml:space="preserve">It’s a </w:t>
      </w:r>
      <w:r w:rsidRPr="00AF63D4">
        <w:rPr>
          <w:b/>
          <w:bCs/>
        </w:rPr>
        <w:t>clean and small</w:t>
      </w:r>
      <w:r w:rsidRPr="00AF63D4">
        <w:t xml:space="preserve"> dataset—great for learning.</w:t>
      </w:r>
    </w:p>
    <w:p w14:paraId="0E6A98E2" w14:textId="77777777" w:rsidR="00AF63D4" w:rsidRPr="00AF63D4" w:rsidRDefault="00AF63D4" w:rsidP="00AF63D4">
      <w:pPr>
        <w:numPr>
          <w:ilvl w:val="0"/>
          <w:numId w:val="11"/>
        </w:numPr>
        <w:spacing w:before="100" w:beforeAutospacing="1" w:after="100" w:afterAutospacing="1"/>
      </w:pPr>
      <w:r w:rsidRPr="00AF63D4">
        <w:t xml:space="preserve">It allows us to practice both </w:t>
      </w:r>
      <w:r w:rsidRPr="00AF63D4">
        <w:rPr>
          <w:b/>
          <w:bCs/>
        </w:rPr>
        <w:t>supervised</w:t>
      </w:r>
      <w:r w:rsidRPr="00AF63D4">
        <w:t xml:space="preserve"> and </w:t>
      </w:r>
      <w:r w:rsidRPr="00AF63D4">
        <w:rPr>
          <w:b/>
          <w:bCs/>
        </w:rPr>
        <w:t>unsupervised learning</w:t>
      </w:r>
      <w:r w:rsidRPr="00AF63D4">
        <w:t>.</w:t>
      </w:r>
    </w:p>
    <w:p w14:paraId="2A77DEEF" w14:textId="77777777" w:rsidR="00AF63D4" w:rsidRPr="00AF63D4" w:rsidRDefault="00AF63D4" w:rsidP="00AF63D4">
      <w:pPr>
        <w:numPr>
          <w:ilvl w:val="0"/>
          <w:numId w:val="11"/>
        </w:numPr>
        <w:spacing w:before="100" w:beforeAutospacing="1" w:after="100" w:afterAutospacing="1"/>
      </w:pPr>
      <w:r w:rsidRPr="00AF63D4">
        <w:t>The differences between the species are subtle but present, making it ideal for:</w:t>
      </w:r>
    </w:p>
    <w:p w14:paraId="53B03F94" w14:textId="77777777" w:rsidR="00AF63D4" w:rsidRPr="00AF63D4" w:rsidRDefault="00AF63D4" w:rsidP="00AF63D4">
      <w:pPr>
        <w:numPr>
          <w:ilvl w:val="1"/>
          <w:numId w:val="11"/>
        </w:numPr>
        <w:spacing w:before="100" w:beforeAutospacing="1" w:after="100" w:afterAutospacing="1"/>
      </w:pPr>
      <w:r w:rsidRPr="00AF63D4">
        <w:rPr>
          <w:b/>
          <w:bCs/>
        </w:rPr>
        <w:t>Clustering</w:t>
      </w:r>
      <w:r w:rsidRPr="00AF63D4">
        <w:t xml:space="preserve"> (unsupervised)</w:t>
      </w:r>
    </w:p>
    <w:p w14:paraId="2B83F8EB" w14:textId="77777777" w:rsidR="00AF63D4" w:rsidRPr="00AF63D4" w:rsidRDefault="00AF63D4" w:rsidP="00AF63D4">
      <w:pPr>
        <w:numPr>
          <w:ilvl w:val="1"/>
          <w:numId w:val="11"/>
        </w:numPr>
        <w:spacing w:before="100" w:beforeAutospacing="1" w:after="100" w:afterAutospacing="1"/>
      </w:pPr>
      <w:r w:rsidRPr="00AF63D4">
        <w:rPr>
          <w:b/>
          <w:bCs/>
        </w:rPr>
        <w:t>Classification</w:t>
      </w:r>
      <w:r w:rsidRPr="00AF63D4">
        <w:t xml:space="preserve"> (supervised)</w:t>
      </w:r>
    </w:p>
    <w:p w14:paraId="10801199" w14:textId="77A28E6B" w:rsidR="00DC75B5" w:rsidRPr="00AF63D4" w:rsidRDefault="00AF63D4" w:rsidP="00AF63D4">
      <w:pPr>
        <w:numPr>
          <w:ilvl w:val="1"/>
          <w:numId w:val="11"/>
        </w:numPr>
        <w:spacing w:before="100" w:beforeAutospacing="1" w:after="100" w:afterAutospacing="1"/>
      </w:pPr>
      <w:r w:rsidRPr="00AF63D4">
        <w:rPr>
          <w:b/>
          <w:bCs/>
        </w:rPr>
        <w:t>Dimensionality reduction</w:t>
      </w:r>
      <w:r w:rsidRPr="00AF63D4">
        <w:t xml:space="preserve"> (e.g., PCA)</w:t>
      </w:r>
      <w:r w:rsidR="00D17152">
        <w:br/>
      </w:r>
    </w:p>
    <w:p w14:paraId="2497EE09" w14:textId="5ED9DFA9" w:rsidR="00AF63D4" w:rsidRPr="00AF63D4" w:rsidRDefault="00D17152" w:rsidP="00AF63D4">
      <w:pPr>
        <w:pStyle w:val="Heading2"/>
      </w:pPr>
      <w:r>
        <w:t>Part 1: Visualize the Data</w:t>
      </w:r>
      <w:r w:rsidR="00AF63D4" w:rsidRPr="00AF63D4">
        <w:drawing>
          <wp:anchor distT="0" distB="0" distL="114300" distR="114300" simplePos="0" relativeHeight="251659264" behindDoc="0" locked="0" layoutInCell="1" allowOverlap="1" wp14:anchorId="0C6E056C" wp14:editId="6766510D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5486400" cy="2727325"/>
            <wp:effectExtent l="0" t="0" r="0" b="0"/>
            <wp:wrapSquare wrapText="bothSides"/>
            <wp:docPr id="681581831" name="Picture 1" descr="A graph showing different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81831" name="Picture 1" descr="A graph showing different colored do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A81550" w14:textId="1AC46657" w:rsidR="00AF63D4" w:rsidRDefault="00AF63D4"/>
    <w:p w14:paraId="4246853D" w14:textId="789F20FC" w:rsidR="00AF63D4" w:rsidRDefault="00AF63D4" w:rsidP="00AF63D4">
      <w:pPr>
        <w:pStyle w:val="Heading2"/>
      </w:pPr>
      <w:r>
        <w:lastRenderedPageBreak/>
        <w:t>Part 2: K-Means Clustering</w:t>
      </w:r>
    </w:p>
    <w:p w14:paraId="14FC46DB" w14:textId="6AB78B84" w:rsidR="00DC75B5" w:rsidRDefault="00AF63D4">
      <w:r w:rsidRPr="00AF63D4">
        <w:drawing>
          <wp:anchor distT="0" distB="0" distL="114300" distR="114300" simplePos="0" relativeHeight="251661312" behindDoc="0" locked="0" layoutInCell="1" allowOverlap="1" wp14:anchorId="41FF9EFC" wp14:editId="2C4BA4A5">
            <wp:simplePos x="0" y="0"/>
            <wp:positionH relativeFrom="column">
              <wp:posOffset>0</wp:posOffset>
            </wp:positionH>
            <wp:positionV relativeFrom="paragraph">
              <wp:posOffset>334475</wp:posOffset>
            </wp:positionV>
            <wp:extent cx="5486400" cy="2727325"/>
            <wp:effectExtent l="0" t="0" r="5080" b="5080"/>
            <wp:wrapSquare wrapText="bothSides"/>
            <wp:docPr id="1962164842" name="Picture 1" descr="A graph with different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64842" name="Picture 1" descr="A graph with different colored dot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6F369" w14:textId="5ED05022" w:rsidR="00DC75B5" w:rsidRDefault="00D17152">
      <w:pPr>
        <w:pStyle w:val="Heading2"/>
      </w:pPr>
      <w:r>
        <w:lastRenderedPageBreak/>
        <w:t>P</w:t>
      </w:r>
      <w:r>
        <w:t>art 3: Hierarchical Clustering</w:t>
      </w:r>
    </w:p>
    <w:p w14:paraId="3024D14C" w14:textId="72128D7F" w:rsidR="00DC75B5" w:rsidRDefault="00D17152">
      <w:r>
        <w:br/>
      </w:r>
      <w:r w:rsidR="00AF63D4" w:rsidRPr="00AF63D4">
        <w:drawing>
          <wp:anchor distT="0" distB="0" distL="114300" distR="114300" simplePos="0" relativeHeight="251663360" behindDoc="0" locked="0" layoutInCell="1" allowOverlap="1" wp14:anchorId="1829F83E" wp14:editId="5B7B8F48">
            <wp:simplePos x="0" y="0"/>
            <wp:positionH relativeFrom="column">
              <wp:posOffset>0</wp:posOffset>
            </wp:positionH>
            <wp:positionV relativeFrom="paragraph">
              <wp:posOffset>375285</wp:posOffset>
            </wp:positionV>
            <wp:extent cx="5486400" cy="2727325"/>
            <wp:effectExtent l="0" t="0" r="0" b="3175"/>
            <wp:wrapSquare wrapText="bothSides"/>
            <wp:docPr id="1266076053" name="Picture 1" descr="A diagram of a clustering struc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76053" name="Picture 1" descr="A diagram of a clustering structur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63D4" w:rsidRPr="00AF63D4">
        <w:drawing>
          <wp:anchor distT="0" distB="0" distL="114300" distR="114300" simplePos="0" relativeHeight="251665408" behindDoc="0" locked="0" layoutInCell="1" allowOverlap="1" wp14:anchorId="4CCB37F9" wp14:editId="7DD4466E">
            <wp:simplePos x="0" y="0"/>
            <wp:positionH relativeFrom="column">
              <wp:posOffset>0</wp:posOffset>
            </wp:positionH>
            <wp:positionV relativeFrom="paragraph">
              <wp:posOffset>3293110</wp:posOffset>
            </wp:positionV>
            <wp:extent cx="5486400" cy="2727325"/>
            <wp:effectExtent l="0" t="0" r="0" b="3175"/>
            <wp:wrapSquare wrapText="bothSides"/>
            <wp:docPr id="967654930" name="Picture 1" descr="A graph with green and 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54930" name="Picture 1" descr="A graph with green and red dot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</w:p>
    <w:p w14:paraId="29DF217D" w14:textId="77777777" w:rsidR="0040723A" w:rsidRDefault="0040723A"/>
    <w:p w14:paraId="0F7E1566" w14:textId="7858D95A" w:rsidR="00DC75B5" w:rsidRDefault="00D17152">
      <w:pPr>
        <w:pStyle w:val="Heading2"/>
      </w:pPr>
      <w:r>
        <w:t>Reflection Questions</w:t>
      </w:r>
    </w:p>
    <w:p w14:paraId="7647F818" w14:textId="120D5ED6" w:rsidR="0040723A" w:rsidRDefault="00D17152">
      <w:r>
        <w:br/>
      </w:r>
    </w:p>
    <w:p w14:paraId="2B3C97AE" w14:textId="77777777" w:rsidR="0040723A" w:rsidRDefault="0040723A">
      <w:r>
        <w:br w:type="page"/>
      </w:r>
    </w:p>
    <w:p w14:paraId="1FAC27D5" w14:textId="77777777" w:rsidR="0040723A" w:rsidRDefault="0040723A"/>
    <w:tbl>
      <w:tblPr>
        <w:tblW w:w="5200" w:type="dxa"/>
        <w:tblInd w:w="108" w:type="dxa"/>
        <w:tblLook w:val="04A0" w:firstRow="1" w:lastRow="0" w:firstColumn="1" w:lastColumn="0" w:noHBand="0" w:noVBand="1"/>
      </w:tblPr>
      <w:tblGrid>
        <w:gridCol w:w="1300"/>
        <w:gridCol w:w="1930"/>
        <w:gridCol w:w="670"/>
        <w:gridCol w:w="1300"/>
      </w:tblGrid>
      <w:tr w:rsidR="0040723A" w:rsidRPr="0040723A" w14:paraId="764C9198" w14:textId="77777777" w:rsidTr="0040723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FF64" w14:textId="77777777" w:rsidR="0040723A" w:rsidRPr="0040723A" w:rsidRDefault="0040723A" w:rsidP="0040723A"/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696F" w14:textId="77777777" w:rsidR="0040723A" w:rsidRPr="0040723A" w:rsidRDefault="0040723A" w:rsidP="0040723A">
            <w:pPr>
              <w:rPr>
                <w:rFonts w:ascii="Aptos Narrow" w:hAnsi="Aptos Narrow"/>
                <w:color w:val="000000"/>
              </w:rPr>
            </w:pPr>
            <w:r w:rsidRPr="0040723A">
              <w:rPr>
                <w:rFonts w:ascii="Aptos Narrow" w:hAnsi="Aptos Narrow"/>
                <w:color w:val="000000"/>
              </w:rPr>
              <w:t>Hierarchical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39373" w14:textId="77777777" w:rsidR="0040723A" w:rsidRPr="0040723A" w:rsidRDefault="0040723A" w:rsidP="0040723A">
            <w:pPr>
              <w:rPr>
                <w:rFonts w:ascii="Aptos Narrow" w:hAnsi="Aptos Narrow"/>
                <w:color w:val="000000"/>
              </w:rPr>
            </w:pPr>
          </w:p>
        </w:tc>
      </w:tr>
      <w:tr w:rsidR="0040723A" w:rsidRPr="0040723A" w14:paraId="7D32F2F8" w14:textId="77777777" w:rsidTr="0040723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A66DB" w14:textId="77777777" w:rsidR="0040723A" w:rsidRPr="0040723A" w:rsidRDefault="0040723A" w:rsidP="0040723A">
            <w:pPr>
              <w:rPr>
                <w:rFonts w:ascii="Aptos Narrow" w:hAnsi="Aptos Narrow"/>
                <w:color w:val="000000"/>
              </w:rPr>
            </w:pPr>
            <w:r w:rsidRPr="0040723A">
              <w:rPr>
                <w:rFonts w:ascii="Aptos Narrow" w:hAnsi="Aptos Narrow"/>
                <w:color w:val="000000"/>
              </w:rPr>
              <w:t>True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DC50" w14:textId="77777777" w:rsidR="0040723A" w:rsidRPr="0040723A" w:rsidRDefault="0040723A" w:rsidP="0040723A">
            <w:pPr>
              <w:jc w:val="right"/>
              <w:rPr>
                <w:rFonts w:ascii="Aptos Narrow" w:hAnsi="Aptos Narrow"/>
                <w:color w:val="000000"/>
              </w:rPr>
            </w:pPr>
            <w:r w:rsidRPr="0040723A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8D38A" w14:textId="77777777" w:rsidR="0040723A" w:rsidRPr="0040723A" w:rsidRDefault="0040723A" w:rsidP="0040723A">
            <w:pPr>
              <w:jc w:val="right"/>
              <w:rPr>
                <w:rFonts w:ascii="Aptos Narrow" w:hAnsi="Aptos Narrow"/>
                <w:color w:val="000000"/>
              </w:rPr>
            </w:pPr>
            <w:r w:rsidRPr="0040723A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0CE1" w14:textId="77777777" w:rsidR="0040723A" w:rsidRPr="0040723A" w:rsidRDefault="0040723A" w:rsidP="0040723A">
            <w:pPr>
              <w:jc w:val="right"/>
              <w:rPr>
                <w:rFonts w:ascii="Aptos Narrow" w:hAnsi="Aptos Narrow"/>
                <w:color w:val="000000"/>
              </w:rPr>
            </w:pPr>
            <w:r w:rsidRPr="0040723A">
              <w:rPr>
                <w:rFonts w:ascii="Aptos Narrow" w:hAnsi="Aptos Narrow"/>
                <w:color w:val="000000"/>
              </w:rPr>
              <w:t>3</w:t>
            </w:r>
          </w:p>
        </w:tc>
      </w:tr>
      <w:tr w:rsidR="0040723A" w:rsidRPr="0040723A" w14:paraId="21428FDC" w14:textId="77777777" w:rsidTr="0040723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0F34" w14:textId="77777777" w:rsidR="0040723A" w:rsidRPr="0040723A" w:rsidRDefault="0040723A" w:rsidP="0040723A">
            <w:pPr>
              <w:rPr>
                <w:rFonts w:ascii="Aptos Narrow" w:hAnsi="Aptos Narrow"/>
                <w:color w:val="000000"/>
              </w:rPr>
            </w:pPr>
            <w:proofErr w:type="spellStart"/>
            <w:r w:rsidRPr="0040723A">
              <w:rPr>
                <w:rFonts w:ascii="Aptos Narrow" w:hAnsi="Aptos Narrow"/>
                <w:color w:val="000000"/>
              </w:rPr>
              <w:t>setosa</w:t>
            </w:r>
            <w:proofErr w:type="spellEnd"/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0226" w14:textId="77777777" w:rsidR="0040723A" w:rsidRPr="0040723A" w:rsidRDefault="0040723A" w:rsidP="0040723A">
            <w:pPr>
              <w:jc w:val="right"/>
              <w:rPr>
                <w:rFonts w:ascii="Aptos Narrow" w:hAnsi="Aptos Narrow"/>
                <w:color w:val="000000"/>
              </w:rPr>
            </w:pPr>
            <w:r w:rsidRPr="0040723A">
              <w:rPr>
                <w:rFonts w:ascii="Aptos Narrow" w:hAnsi="Aptos Narrow"/>
                <w:color w:val="000000"/>
              </w:rPr>
              <w:t>50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357DA" w14:textId="77777777" w:rsidR="0040723A" w:rsidRPr="0040723A" w:rsidRDefault="0040723A" w:rsidP="0040723A">
            <w:pPr>
              <w:jc w:val="right"/>
              <w:rPr>
                <w:rFonts w:ascii="Aptos Narrow" w:hAnsi="Aptos Narrow"/>
                <w:color w:val="000000"/>
              </w:rPr>
            </w:pPr>
            <w:r w:rsidRPr="0040723A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E1D2F" w14:textId="77777777" w:rsidR="0040723A" w:rsidRPr="0040723A" w:rsidRDefault="0040723A" w:rsidP="0040723A">
            <w:pPr>
              <w:jc w:val="right"/>
              <w:rPr>
                <w:rFonts w:ascii="Aptos Narrow" w:hAnsi="Aptos Narrow"/>
                <w:color w:val="000000"/>
              </w:rPr>
            </w:pPr>
            <w:r w:rsidRPr="0040723A">
              <w:rPr>
                <w:rFonts w:ascii="Aptos Narrow" w:hAnsi="Aptos Narrow"/>
                <w:color w:val="000000"/>
              </w:rPr>
              <w:t>0</w:t>
            </w:r>
          </w:p>
        </w:tc>
      </w:tr>
      <w:tr w:rsidR="0040723A" w:rsidRPr="0040723A" w14:paraId="2C93F342" w14:textId="77777777" w:rsidTr="0040723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5A119" w14:textId="77777777" w:rsidR="0040723A" w:rsidRPr="0040723A" w:rsidRDefault="0040723A" w:rsidP="0040723A">
            <w:pPr>
              <w:rPr>
                <w:rFonts w:ascii="Aptos Narrow" w:hAnsi="Aptos Narrow"/>
                <w:color w:val="000000"/>
              </w:rPr>
            </w:pPr>
            <w:r w:rsidRPr="0040723A">
              <w:rPr>
                <w:rFonts w:ascii="Aptos Narrow" w:hAnsi="Aptos Narrow"/>
                <w:color w:val="000000"/>
              </w:rPr>
              <w:t>versicolor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1FC12" w14:textId="77777777" w:rsidR="0040723A" w:rsidRPr="0040723A" w:rsidRDefault="0040723A" w:rsidP="0040723A">
            <w:pPr>
              <w:jc w:val="right"/>
              <w:rPr>
                <w:rFonts w:ascii="Aptos Narrow" w:hAnsi="Aptos Narrow"/>
                <w:color w:val="000000"/>
              </w:rPr>
            </w:pPr>
            <w:r w:rsidRPr="0040723A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01D06" w14:textId="77777777" w:rsidR="0040723A" w:rsidRPr="0040723A" w:rsidRDefault="0040723A" w:rsidP="0040723A">
            <w:pPr>
              <w:jc w:val="right"/>
              <w:rPr>
                <w:rFonts w:ascii="Aptos Narrow" w:hAnsi="Aptos Narrow"/>
                <w:color w:val="000000"/>
              </w:rPr>
            </w:pPr>
            <w:r w:rsidRPr="0040723A">
              <w:rPr>
                <w:rFonts w:ascii="Aptos Narrow" w:hAnsi="Aptos Narrow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64AE4" w14:textId="77777777" w:rsidR="0040723A" w:rsidRPr="0040723A" w:rsidRDefault="0040723A" w:rsidP="0040723A">
            <w:pPr>
              <w:jc w:val="right"/>
              <w:rPr>
                <w:rFonts w:ascii="Aptos Narrow" w:hAnsi="Aptos Narrow"/>
                <w:color w:val="000000"/>
              </w:rPr>
            </w:pPr>
            <w:r w:rsidRPr="0040723A">
              <w:rPr>
                <w:rFonts w:ascii="Aptos Narrow" w:hAnsi="Aptos Narrow"/>
                <w:color w:val="000000"/>
              </w:rPr>
              <w:t>0</w:t>
            </w:r>
          </w:p>
        </w:tc>
      </w:tr>
      <w:tr w:rsidR="0040723A" w:rsidRPr="0040723A" w14:paraId="7603FD98" w14:textId="77777777" w:rsidTr="0040723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7EA11" w14:textId="77777777" w:rsidR="0040723A" w:rsidRPr="0040723A" w:rsidRDefault="0040723A" w:rsidP="0040723A">
            <w:pPr>
              <w:rPr>
                <w:rFonts w:ascii="Aptos Narrow" w:hAnsi="Aptos Narrow"/>
                <w:color w:val="000000"/>
              </w:rPr>
            </w:pPr>
            <w:r w:rsidRPr="0040723A">
              <w:rPr>
                <w:rFonts w:ascii="Aptos Narrow" w:hAnsi="Aptos Narrow"/>
                <w:color w:val="000000"/>
              </w:rPr>
              <w:t>virginica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B65C4" w14:textId="77777777" w:rsidR="0040723A" w:rsidRPr="0040723A" w:rsidRDefault="0040723A" w:rsidP="0040723A">
            <w:pPr>
              <w:jc w:val="right"/>
              <w:rPr>
                <w:rFonts w:ascii="Aptos Narrow" w:hAnsi="Aptos Narrow"/>
                <w:color w:val="000000"/>
              </w:rPr>
            </w:pPr>
            <w:r w:rsidRPr="0040723A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BF702" w14:textId="77777777" w:rsidR="0040723A" w:rsidRPr="0040723A" w:rsidRDefault="0040723A" w:rsidP="0040723A">
            <w:pPr>
              <w:jc w:val="right"/>
              <w:rPr>
                <w:rFonts w:ascii="Aptos Narrow" w:hAnsi="Aptos Narrow"/>
                <w:color w:val="000000"/>
              </w:rPr>
            </w:pPr>
            <w:r w:rsidRPr="0040723A">
              <w:rPr>
                <w:rFonts w:ascii="Aptos Narrow" w:hAnsi="Aptos Narrow"/>
                <w:color w:val="000000"/>
              </w:rPr>
              <w:t>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C34C" w14:textId="77777777" w:rsidR="0040723A" w:rsidRPr="0040723A" w:rsidRDefault="0040723A" w:rsidP="0040723A">
            <w:pPr>
              <w:jc w:val="right"/>
              <w:rPr>
                <w:rFonts w:ascii="Aptos Narrow" w:hAnsi="Aptos Narrow"/>
                <w:color w:val="000000"/>
              </w:rPr>
            </w:pPr>
            <w:r w:rsidRPr="0040723A">
              <w:rPr>
                <w:rFonts w:ascii="Aptos Narrow" w:hAnsi="Aptos Narrow"/>
                <w:color w:val="000000"/>
              </w:rPr>
              <w:t>3</w:t>
            </w:r>
          </w:p>
        </w:tc>
      </w:tr>
      <w:tr w:rsidR="0040723A" w:rsidRPr="0040723A" w14:paraId="78C7F134" w14:textId="77777777" w:rsidTr="0040723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498E6" w14:textId="77777777" w:rsidR="0040723A" w:rsidRPr="0040723A" w:rsidRDefault="0040723A" w:rsidP="0040723A">
            <w:pPr>
              <w:jc w:val="right"/>
              <w:rPr>
                <w:rFonts w:ascii="Aptos Narrow" w:hAnsi="Aptos Narrow"/>
                <w:color w:val="00000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A5997" w14:textId="77777777" w:rsidR="0040723A" w:rsidRPr="0040723A" w:rsidRDefault="0040723A" w:rsidP="0040723A">
            <w:pPr>
              <w:rPr>
                <w:rFonts w:ascii="Aptos Narrow" w:hAnsi="Aptos Narrow"/>
                <w:color w:val="000000"/>
              </w:rPr>
            </w:pPr>
            <w:proofErr w:type="spellStart"/>
            <w:r w:rsidRPr="0040723A">
              <w:rPr>
                <w:rFonts w:ascii="Aptos Narrow" w:hAnsi="Aptos Narrow"/>
                <w:color w:val="000000"/>
              </w:rPr>
              <w:t>KMeans</w:t>
            </w:r>
            <w:proofErr w:type="spellEnd"/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BCBE0" w14:textId="77777777" w:rsidR="0040723A" w:rsidRPr="0040723A" w:rsidRDefault="0040723A" w:rsidP="0040723A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917EF" w14:textId="77777777" w:rsidR="0040723A" w:rsidRPr="0040723A" w:rsidRDefault="0040723A" w:rsidP="0040723A">
            <w:pPr>
              <w:rPr>
                <w:sz w:val="20"/>
                <w:szCs w:val="20"/>
              </w:rPr>
            </w:pPr>
          </w:p>
        </w:tc>
      </w:tr>
      <w:tr w:rsidR="0040723A" w:rsidRPr="0040723A" w14:paraId="647D0221" w14:textId="77777777" w:rsidTr="0040723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D5FBD" w14:textId="77777777" w:rsidR="0040723A" w:rsidRPr="0040723A" w:rsidRDefault="0040723A" w:rsidP="0040723A">
            <w:pPr>
              <w:rPr>
                <w:rFonts w:ascii="Aptos Narrow" w:hAnsi="Aptos Narrow"/>
                <w:color w:val="000000"/>
              </w:rPr>
            </w:pPr>
            <w:r w:rsidRPr="0040723A">
              <w:rPr>
                <w:rFonts w:ascii="Aptos Narrow" w:hAnsi="Aptos Narrow"/>
                <w:color w:val="000000"/>
              </w:rPr>
              <w:t>True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9546" w14:textId="77777777" w:rsidR="0040723A" w:rsidRPr="0040723A" w:rsidRDefault="0040723A" w:rsidP="0040723A">
            <w:pPr>
              <w:jc w:val="right"/>
              <w:rPr>
                <w:rFonts w:ascii="Aptos Narrow" w:hAnsi="Aptos Narrow"/>
                <w:color w:val="000000"/>
              </w:rPr>
            </w:pPr>
            <w:r w:rsidRPr="0040723A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18070" w14:textId="77777777" w:rsidR="0040723A" w:rsidRPr="0040723A" w:rsidRDefault="0040723A" w:rsidP="0040723A">
            <w:pPr>
              <w:jc w:val="right"/>
              <w:rPr>
                <w:rFonts w:ascii="Aptos Narrow" w:hAnsi="Aptos Narrow"/>
                <w:color w:val="000000"/>
              </w:rPr>
            </w:pPr>
            <w:r w:rsidRPr="0040723A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12A5" w14:textId="77777777" w:rsidR="0040723A" w:rsidRPr="0040723A" w:rsidRDefault="0040723A" w:rsidP="0040723A">
            <w:pPr>
              <w:jc w:val="right"/>
              <w:rPr>
                <w:rFonts w:ascii="Aptos Narrow" w:hAnsi="Aptos Narrow"/>
                <w:color w:val="000000"/>
              </w:rPr>
            </w:pPr>
            <w:r w:rsidRPr="0040723A">
              <w:rPr>
                <w:rFonts w:ascii="Aptos Narrow" w:hAnsi="Aptos Narrow"/>
                <w:color w:val="000000"/>
              </w:rPr>
              <w:t>3</w:t>
            </w:r>
          </w:p>
        </w:tc>
      </w:tr>
      <w:tr w:rsidR="0040723A" w:rsidRPr="0040723A" w14:paraId="7198F6AE" w14:textId="77777777" w:rsidTr="0040723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7A30D" w14:textId="77777777" w:rsidR="0040723A" w:rsidRPr="0040723A" w:rsidRDefault="0040723A" w:rsidP="0040723A">
            <w:pPr>
              <w:rPr>
                <w:rFonts w:ascii="Aptos Narrow" w:hAnsi="Aptos Narrow"/>
                <w:color w:val="000000"/>
              </w:rPr>
            </w:pPr>
            <w:proofErr w:type="spellStart"/>
            <w:r w:rsidRPr="0040723A">
              <w:rPr>
                <w:rFonts w:ascii="Aptos Narrow" w:hAnsi="Aptos Narrow"/>
                <w:color w:val="000000"/>
              </w:rPr>
              <w:t>setosa</w:t>
            </w:r>
            <w:proofErr w:type="spellEnd"/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6F540" w14:textId="77777777" w:rsidR="0040723A" w:rsidRPr="0040723A" w:rsidRDefault="0040723A" w:rsidP="0040723A">
            <w:pPr>
              <w:jc w:val="right"/>
              <w:rPr>
                <w:rFonts w:ascii="Aptos Narrow" w:hAnsi="Aptos Narrow"/>
                <w:color w:val="000000"/>
              </w:rPr>
            </w:pPr>
            <w:r w:rsidRPr="0040723A">
              <w:rPr>
                <w:rFonts w:ascii="Aptos Narrow" w:hAnsi="Aptos Narrow"/>
                <w:color w:val="000000"/>
              </w:rPr>
              <w:t>50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75B0" w14:textId="77777777" w:rsidR="0040723A" w:rsidRPr="0040723A" w:rsidRDefault="0040723A" w:rsidP="0040723A">
            <w:pPr>
              <w:jc w:val="right"/>
              <w:rPr>
                <w:rFonts w:ascii="Aptos Narrow" w:hAnsi="Aptos Narrow"/>
                <w:color w:val="000000"/>
              </w:rPr>
            </w:pPr>
            <w:r w:rsidRPr="0040723A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A7D2" w14:textId="77777777" w:rsidR="0040723A" w:rsidRPr="0040723A" w:rsidRDefault="0040723A" w:rsidP="0040723A">
            <w:pPr>
              <w:jc w:val="right"/>
              <w:rPr>
                <w:rFonts w:ascii="Aptos Narrow" w:hAnsi="Aptos Narrow"/>
                <w:color w:val="000000"/>
              </w:rPr>
            </w:pPr>
            <w:r w:rsidRPr="0040723A">
              <w:rPr>
                <w:rFonts w:ascii="Aptos Narrow" w:hAnsi="Aptos Narrow"/>
                <w:color w:val="000000"/>
              </w:rPr>
              <w:t>0</w:t>
            </w:r>
          </w:p>
        </w:tc>
      </w:tr>
      <w:tr w:rsidR="0040723A" w:rsidRPr="0040723A" w14:paraId="7CF60E99" w14:textId="77777777" w:rsidTr="0040723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C77C9" w14:textId="77777777" w:rsidR="0040723A" w:rsidRPr="0040723A" w:rsidRDefault="0040723A" w:rsidP="0040723A">
            <w:pPr>
              <w:rPr>
                <w:rFonts w:ascii="Aptos Narrow" w:hAnsi="Aptos Narrow"/>
                <w:color w:val="000000"/>
              </w:rPr>
            </w:pPr>
            <w:r w:rsidRPr="0040723A">
              <w:rPr>
                <w:rFonts w:ascii="Aptos Narrow" w:hAnsi="Aptos Narrow"/>
                <w:color w:val="000000"/>
              </w:rPr>
              <w:t>versicolor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162F" w14:textId="77777777" w:rsidR="0040723A" w:rsidRPr="0040723A" w:rsidRDefault="0040723A" w:rsidP="0040723A">
            <w:pPr>
              <w:jc w:val="right"/>
              <w:rPr>
                <w:rFonts w:ascii="Aptos Narrow" w:hAnsi="Aptos Narrow"/>
                <w:color w:val="000000"/>
              </w:rPr>
            </w:pPr>
            <w:r w:rsidRPr="0040723A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C03CF" w14:textId="77777777" w:rsidR="0040723A" w:rsidRPr="0040723A" w:rsidRDefault="0040723A" w:rsidP="0040723A">
            <w:pPr>
              <w:jc w:val="right"/>
              <w:rPr>
                <w:rFonts w:ascii="Aptos Narrow" w:hAnsi="Aptos Narrow"/>
                <w:color w:val="000000"/>
              </w:rPr>
            </w:pPr>
            <w:r w:rsidRPr="0040723A">
              <w:rPr>
                <w:rFonts w:ascii="Aptos Narrow" w:hAnsi="Aptos Narrow"/>
                <w:color w:val="000000"/>
              </w:rPr>
              <w:t>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E3E7" w14:textId="77777777" w:rsidR="0040723A" w:rsidRPr="0040723A" w:rsidRDefault="0040723A" w:rsidP="0040723A">
            <w:pPr>
              <w:jc w:val="right"/>
              <w:rPr>
                <w:rFonts w:ascii="Aptos Narrow" w:hAnsi="Aptos Narrow"/>
                <w:color w:val="000000"/>
              </w:rPr>
            </w:pPr>
            <w:r w:rsidRPr="0040723A">
              <w:rPr>
                <w:rFonts w:ascii="Aptos Narrow" w:hAnsi="Aptos Narrow"/>
                <w:color w:val="000000"/>
              </w:rPr>
              <w:t>11</w:t>
            </w:r>
          </w:p>
        </w:tc>
      </w:tr>
      <w:tr w:rsidR="0040723A" w:rsidRPr="0040723A" w14:paraId="674DDA0B" w14:textId="77777777" w:rsidTr="0040723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0330" w14:textId="77777777" w:rsidR="0040723A" w:rsidRPr="0040723A" w:rsidRDefault="0040723A" w:rsidP="0040723A">
            <w:pPr>
              <w:rPr>
                <w:rFonts w:ascii="Aptos Narrow" w:hAnsi="Aptos Narrow"/>
                <w:color w:val="000000"/>
              </w:rPr>
            </w:pPr>
            <w:r w:rsidRPr="0040723A">
              <w:rPr>
                <w:rFonts w:ascii="Aptos Narrow" w:hAnsi="Aptos Narrow"/>
                <w:color w:val="000000"/>
              </w:rPr>
              <w:t>virginica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08CE" w14:textId="77777777" w:rsidR="0040723A" w:rsidRPr="0040723A" w:rsidRDefault="0040723A" w:rsidP="0040723A">
            <w:pPr>
              <w:jc w:val="right"/>
              <w:rPr>
                <w:rFonts w:ascii="Aptos Narrow" w:hAnsi="Aptos Narrow"/>
                <w:color w:val="000000"/>
              </w:rPr>
            </w:pPr>
            <w:r w:rsidRPr="0040723A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7B70" w14:textId="77777777" w:rsidR="0040723A" w:rsidRPr="0040723A" w:rsidRDefault="0040723A" w:rsidP="0040723A">
            <w:pPr>
              <w:jc w:val="right"/>
              <w:rPr>
                <w:rFonts w:ascii="Aptos Narrow" w:hAnsi="Aptos Narrow"/>
                <w:color w:val="000000"/>
              </w:rPr>
            </w:pPr>
            <w:r w:rsidRPr="0040723A">
              <w:rPr>
                <w:rFonts w:ascii="Aptos Narrow" w:hAnsi="Aptos Narrow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83ECB" w14:textId="77777777" w:rsidR="0040723A" w:rsidRPr="0040723A" w:rsidRDefault="0040723A" w:rsidP="0040723A">
            <w:pPr>
              <w:jc w:val="right"/>
              <w:rPr>
                <w:rFonts w:ascii="Aptos Narrow" w:hAnsi="Aptos Narrow"/>
                <w:color w:val="000000"/>
              </w:rPr>
            </w:pPr>
            <w:r w:rsidRPr="0040723A">
              <w:rPr>
                <w:rFonts w:ascii="Aptos Narrow" w:hAnsi="Aptos Narrow"/>
                <w:color w:val="000000"/>
              </w:rPr>
              <w:t>36</w:t>
            </w:r>
          </w:p>
        </w:tc>
      </w:tr>
    </w:tbl>
    <w:p w14:paraId="730793C9" w14:textId="5E08AD4B" w:rsidR="00DC75B5" w:rsidRDefault="00D17152" w:rsidP="006A0FAF">
      <w:pPr>
        <w:pStyle w:val="Heading2"/>
      </w:pPr>
      <w:r>
        <w:br/>
      </w:r>
      <w:r>
        <w:br/>
      </w:r>
      <w:r w:rsidR="006A0FAF">
        <w:t>PCA Analysis</w:t>
      </w:r>
    </w:p>
    <w:p w14:paraId="3461726D" w14:textId="1C1000C1" w:rsidR="006A0FAF" w:rsidRDefault="006A0FAF">
      <w:r w:rsidRPr="006A0FAF">
        <w:drawing>
          <wp:anchor distT="0" distB="0" distL="114300" distR="114300" simplePos="0" relativeHeight="251667456" behindDoc="0" locked="0" layoutInCell="1" allowOverlap="1" wp14:anchorId="29D039DC" wp14:editId="739CDDFD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5486400" cy="2727325"/>
            <wp:effectExtent l="0" t="0" r="0" b="3175"/>
            <wp:wrapSquare wrapText="bothSides"/>
            <wp:docPr id="1982954704" name="Picture 1" descr="A graph with dot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54704" name="Picture 1" descr="A graph with dots and numb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93251" w14:textId="77777777" w:rsidR="006A0FAF" w:rsidRPr="006A0FAF" w:rsidRDefault="006A0FAF" w:rsidP="006A0FAF"/>
    <w:p w14:paraId="57D98253" w14:textId="77777777" w:rsidR="006A0FAF" w:rsidRPr="006A0FAF" w:rsidRDefault="006A0FAF" w:rsidP="006A0FAF"/>
    <w:p w14:paraId="43385F15" w14:textId="77777777" w:rsidR="006A0FAF" w:rsidRPr="006A0FAF" w:rsidRDefault="006A0FAF" w:rsidP="006A0FAF"/>
    <w:p w14:paraId="1353E81E" w14:textId="43DC663F" w:rsidR="006A0FAF" w:rsidRPr="006A0FAF" w:rsidRDefault="006A0FAF" w:rsidP="006A0FAF">
      <w:r w:rsidRPr="006A0FAF">
        <w:lastRenderedPageBreak/>
        <w:drawing>
          <wp:anchor distT="0" distB="0" distL="114300" distR="114300" simplePos="0" relativeHeight="251669504" behindDoc="0" locked="0" layoutInCell="1" allowOverlap="1" wp14:anchorId="794B5653" wp14:editId="2A4FE476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5486400" cy="2727325"/>
            <wp:effectExtent l="0" t="0" r="0" b="3175"/>
            <wp:wrapSquare wrapText="bothSides"/>
            <wp:docPr id="1467777430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77430" name="Picture 1" descr="A diagram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1F471" w14:textId="77777777" w:rsidR="006A0FAF" w:rsidRPr="006A0FAF" w:rsidRDefault="006A0FAF" w:rsidP="006A0FAF"/>
    <w:p w14:paraId="29927BDD" w14:textId="77777777" w:rsidR="006A0FAF" w:rsidRPr="006A0FAF" w:rsidRDefault="006A0FAF" w:rsidP="006A0FAF"/>
    <w:p w14:paraId="3AD28BE1" w14:textId="77777777" w:rsidR="00D17152" w:rsidRDefault="00D17152" w:rsidP="006A0FAF"/>
    <w:p w14:paraId="5A2456C8" w14:textId="60FC5888" w:rsidR="006A0FAF" w:rsidRPr="006A0FAF" w:rsidRDefault="006A0FAF" w:rsidP="006A0FAF">
      <w:r>
        <w:t>K-means using the first 3 PCA Scores</w:t>
      </w:r>
      <w:r w:rsidR="00D17152">
        <w:t xml:space="preserve"> (equal result versus before)</w:t>
      </w:r>
    </w:p>
    <w:tbl>
      <w:tblPr>
        <w:tblW w:w="52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6A0FAF" w14:paraId="20729652" w14:textId="77777777" w:rsidTr="006A0FA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4F6E0" w14:textId="77777777" w:rsidR="006A0FAF" w:rsidRDefault="006A0FAF"/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FC505" w14:textId="77777777" w:rsidR="006A0FAF" w:rsidRDefault="006A0FA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K-Means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61BE5" w14:textId="77777777" w:rsidR="006A0FAF" w:rsidRDefault="006A0FAF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FA2F" w14:textId="77777777" w:rsidR="006A0FAF" w:rsidRDefault="006A0FAF">
            <w:pPr>
              <w:rPr>
                <w:sz w:val="20"/>
                <w:szCs w:val="20"/>
              </w:rPr>
            </w:pPr>
          </w:p>
        </w:tc>
      </w:tr>
      <w:tr w:rsidR="006A0FAF" w14:paraId="5D2B7356" w14:textId="77777777" w:rsidTr="006A0FA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D98EF" w14:textId="77777777" w:rsidR="006A0FAF" w:rsidRDefault="006A0FAF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FE2A" w14:textId="77777777" w:rsidR="006A0FAF" w:rsidRDefault="006A0FAF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55F8" w14:textId="77777777" w:rsidR="006A0FAF" w:rsidRDefault="006A0FAF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D439" w14:textId="77777777" w:rsidR="006A0FAF" w:rsidRDefault="006A0FAF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</w:tr>
      <w:tr w:rsidR="006A0FAF" w14:paraId="54003124" w14:textId="77777777" w:rsidTr="006A0FA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481E8" w14:textId="77777777" w:rsidR="006A0FAF" w:rsidRDefault="006A0FAF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Setosa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8F0D" w14:textId="77777777" w:rsidR="006A0FAF" w:rsidRDefault="006A0FAF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4C389" w14:textId="77777777" w:rsidR="006A0FAF" w:rsidRDefault="006A0FAF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2221" w14:textId="77777777" w:rsidR="006A0FAF" w:rsidRDefault="006A0FAF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</w:tr>
      <w:tr w:rsidR="006A0FAF" w14:paraId="7BB02124" w14:textId="77777777" w:rsidTr="006A0FA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A1429" w14:textId="77777777" w:rsidR="006A0FAF" w:rsidRDefault="006A0FA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Versicolor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439D1" w14:textId="77777777" w:rsidR="006A0FAF" w:rsidRDefault="006A0FAF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AE75C" w14:textId="77777777" w:rsidR="006A0FAF" w:rsidRDefault="006A0FAF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A857F" w14:textId="77777777" w:rsidR="006A0FAF" w:rsidRDefault="006A0FAF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</w:tr>
      <w:tr w:rsidR="006A0FAF" w14:paraId="15C48AB8" w14:textId="77777777" w:rsidTr="006A0FA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5146" w14:textId="77777777" w:rsidR="006A0FAF" w:rsidRDefault="006A0FA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Virginica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EB32F" w14:textId="77777777" w:rsidR="006A0FAF" w:rsidRDefault="006A0FAF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CFA3A" w14:textId="77777777" w:rsidR="006A0FAF" w:rsidRDefault="006A0FAF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48FB" w14:textId="77777777" w:rsidR="006A0FAF" w:rsidRDefault="006A0FAF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36</w:t>
            </w:r>
          </w:p>
        </w:tc>
      </w:tr>
    </w:tbl>
    <w:p w14:paraId="18FC6885" w14:textId="77777777" w:rsidR="006A0FAF" w:rsidRPr="006A0FAF" w:rsidRDefault="006A0FAF" w:rsidP="006A0FAF"/>
    <w:p w14:paraId="5C62E81B" w14:textId="77777777" w:rsidR="006A0FAF" w:rsidRPr="006A0FAF" w:rsidRDefault="006A0FAF" w:rsidP="006A0FAF"/>
    <w:p w14:paraId="1D531BA5" w14:textId="77777777" w:rsidR="006A0FAF" w:rsidRPr="006A0FAF" w:rsidRDefault="006A0FAF" w:rsidP="006A0FAF"/>
    <w:p w14:paraId="0FEF7A0F" w14:textId="77777777" w:rsidR="006A0FAF" w:rsidRPr="006A0FAF" w:rsidRDefault="006A0FAF" w:rsidP="006A0FAF"/>
    <w:p w14:paraId="7DD6C770" w14:textId="77777777" w:rsidR="006A0FAF" w:rsidRPr="006A0FAF" w:rsidRDefault="006A0FAF" w:rsidP="006A0FAF"/>
    <w:sectPr w:rsidR="006A0FAF" w:rsidRPr="006A0F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0F00B6"/>
    <w:multiLevelType w:val="multilevel"/>
    <w:tmpl w:val="EDB0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1A48B7"/>
    <w:multiLevelType w:val="multilevel"/>
    <w:tmpl w:val="930A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642625">
    <w:abstractNumId w:val="8"/>
  </w:num>
  <w:num w:numId="2" w16cid:durableId="1084837068">
    <w:abstractNumId w:val="6"/>
  </w:num>
  <w:num w:numId="3" w16cid:durableId="929855823">
    <w:abstractNumId w:val="5"/>
  </w:num>
  <w:num w:numId="4" w16cid:durableId="1587808688">
    <w:abstractNumId w:val="4"/>
  </w:num>
  <w:num w:numId="5" w16cid:durableId="387267072">
    <w:abstractNumId w:val="7"/>
  </w:num>
  <w:num w:numId="6" w16cid:durableId="1634674148">
    <w:abstractNumId w:val="3"/>
  </w:num>
  <w:num w:numId="7" w16cid:durableId="1137915388">
    <w:abstractNumId w:val="2"/>
  </w:num>
  <w:num w:numId="8" w16cid:durableId="2069768931">
    <w:abstractNumId w:val="1"/>
  </w:num>
  <w:num w:numId="9" w16cid:durableId="1506096773">
    <w:abstractNumId w:val="0"/>
  </w:num>
  <w:num w:numId="10" w16cid:durableId="707141932">
    <w:abstractNumId w:val="10"/>
  </w:num>
  <w:num w:numId="11" w16cid:durableId="8625480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03A2E"/>
    <w:rsid w:val="0040723A"/>
    <w:rsid w:val="006A0FAF"/>
    <w:rsid w:val="008C0F34"/>
    <w:rsid w:val="008E6006"/>
    <w:rsid w:val="00AA1D8D"/>
    <w:rsid w:val="00AF63D4"/>
    <w:rsid w:val="00B47730"/>
    <w:rsid w:val="00CB0664"/>
    <w:rsid w:val="00D17152"/>
    <w:rsid w:val="00DC75B5"/>
    <w:rsid w:val="00F919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BCD4E6"/>
  <w14:defaultImageDpi w14:val="300"/>
  <w15:docId w15:val="{D39705EC-B536-FB4A-B04F-F9227AAD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F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 w:line="276" w:lineRule="auto"/>
    </w:pPr>
    <w:rPr>
      <w:rFonts w:asciiTheme="minorHAnsi" w:eastAsiaTheme="minorEastAsia" w:hAnsiTheme="minorHAnsi" w:cstheme="minorBid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spacing w:after="200" w:line="276" w:lineRule="auto"/>
      <w:ind w:left="360" w:hanging="36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List2">
    <w:name w:val="List 2"/>
    <w:basedOn w:val="Normal"/>
    <w:uiPriority w:val="99"/>
    <w:unhideWhenUsed/>
    <w:rsid w:val="00326F90"/>
    <w:pPr>
      <w:spacing w:after="200" w:line="276" w:lineRule="auto"/>
      <w:ind w:left="720" w:hanging="36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326F90"/>
    <w:pPr>
      <w:spacing w:after="200" w:line="276" w:lineRule="auto"/>
      <w:ind w:left="1080" w:hanging="36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 w:line="276" w:lineRule="auto"/>
      <w:ind w:left="36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 w:line="276" w:lineRule="auto"/>
      <w:ind w:left="108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after="200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F63D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Mclain, Alexander</cp:lastModifiedBy>
  <cp:revision>6</cp:revision>
  <dcterms:created xsi:type="dcterms:W3CDTF">2025-06-11T18:04:00Z</dcterms:created>
  <dcterms:modified xsi:type="dcterms:W3CDTF">2025-06-11T18:31:00Z</dcterms:modified>
  <cp:category/>
</cp:coreProperties>
</file>