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6D7F" w14:textId="183D58FC" w:rsidR="00C160FD" w:rsidRPr="00320140" w:rsidRDefault="004F07FA" w:rsidP="00C160FD">
      <w:pPr>
        <w:jc w:val="center"/>
        <w:rPr>
          <w:rFonts w:ascii="Georgia" w:hAnsi="Georgia"/>
          <w:b/>
          <w:bCs/>
        </w:rPr>
      </w:pPr>
      <w:r>
        <w:rPr>
          <w:rFonts w:ascii="Georgia" w:hAnsi="Georgia"/>
          <w:b/>
          <w:bCs/>
        </w:rPr>
        <w:t xml:space="preserve">R25 </w:t>
      </w:r>
      <w:r w:rsidR="00501569" w:rsidRPr="00320140">
        <w:rPr>
          <w:rFonts w:ascii="Georgia" w:hAnsi="Georgia"/>
          <w:b/>
          <w:bCs/>
        </w:rPr>
        <w:t xml:space="preserve">Emerging Scholars </w:t>
      </w:r>
      <w:r w:rsidR="00C160FD" w:rsidRPr="00320140">
        <w:rPr>
          <w:rFonts w:ascii="Georgia" w:hAnsi="Georgia"/>
          <w:b/>
          <w:bCs/>
        </w:rPr>
        <w:t>202</w:t>
      </w:r>
      <w:r w:rsidR="00573EE7">
        <w:rPr>
          <w:rFonts w:ascii="Georgia" w:hAnsi="Georgia"/>
          <w:b/>
          <w:bCs/>
        </w:rPr>
        <w:t>5</w:t>
      </w:r>
      <w:r w:rsidR="00C160FD" w:rsidRPr="00320140">
        <w:rPr>
          <w:rFonts w:ascii="Georgia" w:hAnsi="Georgia"/>
          <w:b/>
          <w:bCs/>
        </w:rPr>
        <w:t xml:space="preserve"> Summer </w:t>
      </w:r>
      <w:r w:rsidR="00501569" w:rsidRPr="00320140">
        <w:rPr>
          <w:rFonts w:ascii="Georgia" w:hAnsi="Georgia"/>
          <w:b/>
          <w:bCs/>
        </w:rPr>
        <w:t xml:space="preserve">Institute </w:t>
      </w:r>
      <w:r w:rsidR="00C160FD" w:rsidRPr="00320140">
        <w:rPr>
          <w:rFonts w:ascii="Georgia" w:hAnsi="Georgia"/>
          <w:b/>
          <w:bCs/>
        </w:rPr>
        <w:t xml:space="preserve">--- Week </w:t>
      </w:r>
      <w:r w:rsidR="00F21194">
        <w:rPr>
          <w:rFonts w:ascii="Georgia" w:hAnsi="Georgia"/>
          <w:b/>
          <w:bCs/>
        </w:rPr>
        <w:t>6</w:t>
      </w:r>
      <w:r w:rsidR="001D4144">
        <w:rPr>
          <w:rFonts w:ascii="Georgia" w:hAnsi="Georgia"/>
          <w:b/>
          <w:bCs/>
        </w:rPr>
        <w:t xml:space="preserve"> (</w:t>
      </w:r>
      <w:r w:rsidR="00F21194" w:rsidRPr="00F21194">
        <w:rPr>
          <w:rFonts w:ascii="Georgia" w:hAnsi="Georgia"/>
          <w:b/>
          <w:bCs/>
        </w:rPr>
        <w:t>June 16-20</w:t>
      </w:r>
      <w:r w:rsidR="001D4144">
        <w:rPr>
          <w:rFonts w:ascii="Georgia" w:hAnsi="Georgia"/>
          <w:b/>
          <w:bCs/>
        </w:rPr>
        <w:t>)</w:t>
      </w:r>
    </w:p>
    <w:p w14:paraId="094593C6" w14:textId="36B83468" w:rsidR="00C160FD" w:rsidRPr="00320140" w:rsidRDefault="00C160FD" w:rsidP="00C160FD">
      <w:pPr>
        <w:jc w:val="center"/>
        <w:rPr>
          <w:rFonts w:ascii="Georgia" w:hAnsi="Georgia"/>
          <w:b/>
          <w:bCs/>
        </w:rPr>
      </w:pPr>
      <w:r w:rsidRPr="00320140">
        <w:rPr>
          <w:rFonts w:ascii="Georgia" w:hAnsi="Georgia"/>
          <w:b/>
          <w:bCs/>
        </w:rPr>
        <w:t xml:space="preserve">Introduction to </w:t>
      </w:r>
      <w:r w:rsidR="00C8196C">
        <w:rPr>
          <w:rFonts w:ascii="Georgia" w:hAnsi="Georgia"/>
          <w:b/>
          <w:bCs/>
        </w:rPr>
        <w:t>Biostatistical Machine Learning for Public Health</w:t>
      </w:r>
    </w:p>
    <w:p w14:paraId="126D745A" w14:textId="6023CFF8" w:rsidR="008A7270" w:rsidRPr="00320140" w:rsidRDefault="001D4144" w:rsidP="00C160FD">
      <w:pPr>
        <w:jc w:val="center"/>
        <w:rPr>
          <w:rFonts w:ascii="Georgia" w:hAnsi="Georgia"/>
          <w:b/>
          <w:bCs/>
        </w:rPr>
      </w:pPr>
      <w:r w:rsidRPr="00800DA9">
        <w:rPr>
          <w:rFonts w:ascii="Georgia" w:hAnsi="Georgia"/>
          <w:b/>
          <w:bCs/>
        </w:rPr>
        <w:t>Location: Discovery Building (see timetable for locations)</w:t>
      </w:r>
    </w:p>
    <w:p w14:paraId="32E6A83B" w14:textId="2E6D3E86" w:rsidR="00501569" w:rsidRPr="00320140" w:rsidRDefault="00C160FD" w:rsidP="0046235F">
      <w:pPr>
        <w:rPr>
          <w:rFonts w:ascii="Georgia" w:hAnsi="Georgia"/>
          <w:spacing w:val="-4"/>
        </w:rPr>
      </w:pPr>
      <w:r w:rsidRPr="00320140">
        <w:rPr>
          <w:rFonts w:ascii="Georgia" w:hAnsi="Georgia"/>
          <w:b/>
          <w:bCs/>
        </w:rPr>
        <w:t>Instructor(s):</w:t>
      </w:r>
      <w:r w:rsidR="00501569" w:rsidRPr="00320140">
        <w:rPr>
          <w:rFonts w:ascii="Georgia" w:hAnsi="Georgia"/>
          <w:b/>
          <w:bCs/>
        </w:rPr>
        <w:t xml:space="preserve"> </w:t>
      </w:r>
      <w:r w:rsidR="00525897" w:rsidRPr="00320140">
        <w:rPr>
          <w:rFonts w:ascii="Georgia" w:hAnsi="Georgia"/>
          <w:spacing w:val="-2"/>
        </w:rPr>
        <w:t>Alexander</w:t>
      </w:r>
      <w:r w:rsidR="00525897" w:rsidRPr="00320140">
        <w:rPr>
          <w:rFonts w:ascii="Georgia" w:hAnsi="Georgia"/>
          <w:spacing w:val="15"/>
        </w:rPr>
        <w:t xml:space="preserve"> </w:t>
      </w:r>
      <w:r w:rsidR="00525897" w:rsidRPr="00320140">
        <w:rPr>
          <w:rFonts w:ascii="Georgia" w:hAnsi="Georgia"/>
          <w:spacing w:val="-2"/>
        </w:rPr>
        <w:t>McLain,</w:t>
      </w:r>
      <w:r w:rsidR="00525897" w:rsidRPr="00320140">
        <w:rPr>
          <w:rFonts w:ascii="Georgia" w:hAnsi="Georgia"/>
          <w:spacing w:val="19"/>
        </w:rPr>
        <w:t xml:space="preserve"> </w:t>
      </w:r>
      <w:r w:rsidR="00525897" w:rsidRPr="00320140">
        <w:rPr>
          <w:rFonts w:ascii="Georgia" w:hAnsi="Georgia"/>
          <w:spacing w:val="-2"/>
        </w:rPr>
        <w:t>PhD</w:t>
      </w:r>
      <w:r w:rsidR="0046235F" w:rsidRPr="00320140">
        <w:rPr>
          <w:rFonts w:ascii="Georgia" w:hAnsi="Georgia"/>
        </w:rPr>
        <w:br/>
      </w:r>
      <w:r w:rsidRPr="00320140">
        <w:rPr>
          <w:rFonts w:ascii="Georgia" w:hAnsi="Georgia"/>
          <w:b/>
          <w:bCs/>
        </w:rPr>
        <w:t xml:space="preserve">Email: </w:t>
      </w:r>
      <w:hyperlink r:id="rId7">
        <w:r w:rsidR="007C3516" w:rsidRPr="00320140">
          <w:rPr>
            <w:rFonts w:ascii="Georgia" w:hAnsi="Georgia"/>
            <w:color w:val="0000FF"/>
            <w:spacing w:val="-4"/>
          </w:rPr>
          <w:t>mclaina@mailbox.sc.edu</w:t>
        </w:r>
      </w:hyperlink>
      <w:r w:rsidR="007C3516" w:rsidRPr="00320140">
        <w:rPr>
          <w:rFonts w:ascii="Georgia" w:hAnsi="Georgia"/>
          <w:spacing w:val="-4"/>
        </w:rPr>
        <w:br/>
      </w:r>
      <w:r w:rsidR="00501569" w:rsidRPr="00320140">
        <w:rPr>
          <w:rFonts w:ascii="Georgia" w:hAnsi="Georgia" w:cs="Times New Roman"/>
          <w:b/>
          <w:bCs/>
          <w:w w:val="99"/>
        </w:rPr>
        <w:t>Phone:</w:t>
      </w:r>
      <w:r w:rsidR="00501569" w:rsidRPr="00320140">
        <w:rPr>
          <w:rFonts w:ascii="Georgia" w:hAnsi="Georgia" w:cs="Times New Roman"/>
          <w:w w:val="99"/>
        </w:rPr>
        <w:t xml:space="preserve"> </w:t>
      </w:r>
      <w:r w:rsidR="00394129" w:rsidRPr="00320140">
        <w:rPr>
          <w:rFonts w:ascii="Georgia" w:hAnsi="Georgia" w:cs="Times New Roman"/>
          <w:w w:val="99"/>
        </w:rPr>
        <w:t>803-777-</w:t>
      </w:r>
      <w:r w:rsidR="00013BD6" w:rsidRPr="00320140">
        <w:rPr>
          <w:rFonts w:ascii="Georgia" w:hAnsi="Georgia" w:cs="Times New Roman"/>
          <w:w w:val="99"/>
        </w:rPr>
        <w:t>1124</w:t>
      </w:r>
    </w:p>
    <w:p w14:paraId="14550D50" w14:textId="241F05CE" w:rsidR="00A272A7" w:rsidRPr="00320140" w:rsidRDefault="00013BD6" w:rsidP="00501569">
      <w:pPr>
        <w:spacing w:after="60"/>
        <w:rPr>
          <w:rFonts w:ascii="Georgia" w:hAnsi="Georgia"/>
          <w:color w:val="0000FF"/>
          <w:spacing w:val="-4"/>
        </w:rPr>
      </w:pPr>
      <w:r w:rsidRPr="00320140">
        <w:rPr>
          <w:rFonts w:ascii="Georgia" w:hAnsi="Georgia" w:cs="Times New Roman"/>
          <w:b/>
          <w:bCs/>
        </w:rPr>
        <w:t xml:space="preserve">Teaching assistant: </w:t>
      </w:r>
      <w:r w:rsidR="00674913" w:rsidRPr="00320140">
        <w:rPr>
          <w:rFonts w:ascii="Georgia" w:hAnsi="Georgia"/>
          <w:spacing w:val="-4"/>
        </w:rPr>
        <w:t>Peter</w:t>
      </w:r>
      <w:r w:rsidR="00674913" w:rsidRPr="00320140">
        <w:rPr>
          <w:rFonts w:ascii="Georgia" w:hAnsi="Georgia"/>
          <w:spacing w:val="-5"/>
        </w:rPr>
        <w:t xml:space="preserve"> </w:t>
      </w:r>
      <w:proofErr w:type="spellStart"/>
      <w:r w:rsidR="00674913" w:rsidRPr="00320140">
        <w:rPr>
          <w:rFonts w:ascii="Georgia" w:hAnsi="Georgia"/>
          <w:spacing w:val="-4"/>
        </w:rPr>
        <w:t>Olejua</w:t>
      </w:r>
      <w:proofErr w:type="spellEnd"/>
      <w:r w:rsidR="00674913" w:rsidRPr="00320140">
        <w:rPr>
          <w:rFonts w:ascii="Georgia" w:hAnsi="Georgia"/>
          <w:spacing w:val="-4"/>
        </w:rPr>
        <w:br/>
      </w:r>
      <w:r w:rsidR="00674913" w:rsidRPr="00320140">
        <w:rPr>
          <w:rFonts w:ascii="Georgia" w:hAnsi="Georgia"/>
          <w:b/>
          <w:bCs/>
          <w:spacing w:val="-4"/>
        </w:rPr>
        <w:t xml:space="preserve">Email: </w:t>
      </w:r>
      <w:hyperlink r:id="rId8">
        <w:r w:rsidR="00171848" w:rsidRPr="00320140">
          <w:rPr>
            <w:rFonts w:ascii="Georgia" w:hAnsi="Georgia"/>
            <w:color w:val="0000FF"/>
            <w:spacing w:val="-4"/>
          </w:rPr>
          <w:t>polejua@email.sc.edu</w:t>
        </w:r>
      </w:hyperlink>
      <w:r w:rsidR="00171848" w:rsidRPr="00320140">
        <w:rPr>
          <w:rFonts w:ascii="Georgia" w:hAnsi="Georgia"/>
          <w:color w:val="0000FF"/>
          <w:spacing w:val="-4"/>
        </w:rPr>
        <w:t xml:space="preserve"> </w:t>
      </w:r>
    </w:p>
    <w:p w14:paraId="74FD082C" w14:textId="77777777" w:rsidR="00171848" w:rsidRPr="00320140" w:rsidRDefault="00171848" w:rsidP="005F6249">
      <w:pPr>
        <w:spacing w:after="60"/>
        <w:rPr>
          <w:rFonts w:ascii="Georgia" w:hAnsi="Georgia" w:cs="Times New Roman"/>
          <w:b/>
          <w:bCs/>
        </w:rPr>
      </w:pPr>
    </w:p>
    <w:p w14:paraId="676E01FD" w14:textId="1449311E" w:rsidR="00FB7F1E" w:rsidRPr="00FB7F1E" w:rsidRDefault="006717BA" w:rsidP="00315622">
      <w:pPr>
        <w:pStyle w:val="BodyText"/>
        <w:spacing w:before="113" w:line="254" w:lineRule="auto"/>
        <w:ind w:right="115"/>
        <w:rPr>
          <w:rFonts w:ascii="Georgia" w:hAnsi="Georgia"/>
          <w:spacing w:val="-2"/>
        </w:rPr>
      </w:pPr>
      <w:r w:rsidRPr="00320140">
        <w:rPr>
          <w:rFonts w:ascii="Georgia" w:hAnsi="Georgia"/>
          <w:b/>
          <w:bCs/>
        </w:rPr>
        <w:t xml:space="preserve">Course </w:t>
      </w:r>
      <w:r w:rsidR="00C160FD" w:rsidRPr="00320140">
        <w:rPr>
          <w:rFonts w:ascii="Georgia" w:hAnsi="Georgia"/>
          <w:b/>
          <w:bCs/>
        </w:rPr>
        <w:t>Description:</w:t>
      </w:r>
      <w:r w:rsidR="00501569" w:rsidRPr="00320140">
        <w:rPr>
          <w:rFonts w:ascii="Georgia" w:hAnsi="Georgia" w:cs="Times New Roman"/>
        </w:rPr>
        <w:t xml:space="preserve"> </w:t>
      </w:r>
      <w:r w:rsidR="00FB7F1E" w:rsidRPr="00FB7F1E">
        <w:rPr>
          <w:rFonts w:ascii="Georgia" w:hAnsi="Georgia"/>
          <w:spacing w:val="-2"/>
        </w:rPr>
        <w:t xml:space="preserve">This course is designed to introduce undergraduate students to the basics of machine learning, focusing on applications in public health. </w:t>
      </w:r>
      <w:r w:rsidR="00FB7F1E">
        <w:rPr>
          <w:rFonts w:ascii="Georgia" w:hAnsi="Georgia"/>
          <w:spacing w:val="-2"/>
        </w:rPr>
        <w:t>S</w:t>
      </w:r>
      <w:r w:rsidR="00FB7F1E" w:rsidRPr="00FB7F1E">
        <w:rPr>
          <w:rFonts w:ascii="Georgia" w:hAnsi="Georgia"/>
          <w:spacing w:val="-2"/>
        </w:rPr>
        <w:t>tudents will learn what machine learning is and how it differs from traditional statistics. Key concepts including supervised learning, where models learn from labeled data to make predictions, and unsupervised learning, which involves finding patterns in data without predefined labels</w:t>
      </w:r>
      <w:r w:rsidR="00134A52">
        <w:rPr>
          <w:rFonts w:ascii="Georgia" w:hAnsi="Georgia"/>
          <w:spacing w:val="-2"/>
        </w:rPr>
        <w:t xml:space="preserve">, will be explored. </w:t>
      </w:r>
      <w:r w:rsidR="00FB7F1E" w:rsidRPr="00FB7F1E">
        <w:rPr>
          <w:rFonts w:ascii="Georgia" w:hAnsi="Georgia"/>
          <w:spacing w:val="-2"/>
        </w:rPr>
        <w:t>By the end of the course, participants will understand the fundamental ideas and common terminology used in machine learning, know the difference between supervised and unsupervised learning, and have practical experience using basic machine learning methods on public health data. They will also become aware of important ethical issues like privacy and fairness when working with health information and will be able to explain and present their findings clearly to others.</w:t>
      </w:r>
      <w:r w:rsidR="00EB78BA">
        <w:rPr>
          <w:rFonts w:ascii="Georgia" w:hAnsi="Georgia"/>
          <w:spacing w:val="-2"/>
        </w:rPr>
        <w:t xml:space="preserve"> </w:t>
      </w:r>
    </w:p>
    <w:p w14:paraId="695E6E56" w14:textId="32E43DB0" w:rsidR="00501569" w:rsidRPr="00320140" w:rsidRDefault="00501569" w:rsidP="00FB7F1E">
      <w:pPr>
        <w:pStyle w:val="BodyText"/>
        <w:spacing w:before="113" w:line="254" w:lineRule="auto"/>
        <w:ind w:right="115"/>
        <w:rPr>
          <w:rFonts w:ascii="Georgia" w:hAnsi="Georgia"/>
        </w:rPr>
      </w:pPr>
    </w:p>
    <w:p w14:paraId="01D83D67" w14:textId="0EB3407E" w:rsidR="006717BA" w:rsidRPr="00320140" w:rsidRDefault="006717BA" w:rsidP="009F2384">
      <w:pPr>
        <w:rPr>
          <w:rFonts w:ascii="Georgia" w:hAnsi="Georgia"/>
          <w:color w:val="000000" w:themeColor="text1"/>
        </w:rPr>
      </w:pPr>
      <w:r w:rsidRPr="00320140">
        <w:rPr>
          <w:rFonts w:ascii="Georgia" w:hAnsi="Georgia"/>
          <w:b/>
          <w:bCs/>
        </w:rPr>
        <w:t>Course</w:t>
      </w:r>
      <w:r w:rsidR="00C160FD" w:rsidRPr="00320140">
        <w:rPr>
          <w:rFonts w:ascii="Georgia" w:hAnsi="Georgia"/>
          <w:b/>
          <w:bCs/>
        </w:rPr>
        <w:t xml:space="preserve"> Materials</w:t>
      </w:r>
      <w:r w:rsidRPr="00320140">
        <w:rPr>
          <w:rFonts w:ascii="Georgia" w:hAnsi="Georgia"/>
          <w:b/>
          <w:bCs/>
        </w:rPr>
        <w:t>/References</w:t>
      </w:r>
      <w:r w:rsidR="004F07FA">
        <w:rPr>
          <w:rFonts w:ascii="Georgia" w:hAnsi="Georgia"/>
          <w:b/>
          <w:bCs/>
        </w:rPr>
        <w:t xml:space="preserve"> </w:t>
      </w:r>
      <w:r w:rsidR="004F07FA">
        <w:rPr>
          <w:rFonts w:ascii="Georgia" w:hAnsi="Georgia"/>
          <w:b/>
          <w:bCs/>
          <w:kern w:val="0"/>
          <w14:ligatures w14:val="none"/>
        </w:rPr>
        <w:t>(</w:t>
      </w:r>
      <w:r w:rsidR="00573EE7">
        <w:rPr>
          <w:rFonts w:ascii="Georgia" w:hAnsi="Georgia"/>
          <w:b/>
          <w:bCs/>
          <w:kern w:val="0"/>
          <w14:ligatures w14:val="none"/>
        </w:rPr>
        <w:t xml:space="preserve">for reference </w:t>
      </w:r>
      <w:proofErr w:type="spellStart"/>
      <w:r w:rsidR="00573EE7">
        <w:rPr>
          <w:rFonts w:ascii="Georgia" w:hAnsi="Georgia"/>
          <w:b/>
          <w:bCs/>
          <w:kern w:val="0"/>
          <w14:ligatures w14:val="none"/>
        </w:rPr>
        <w:t xml:space="preserve">only, </w:t>
      </w:r>
      <w:proofErr w:type="spellEnd"/>
      <w:r w:rsidR="00573EE7">
        <w:rPr>
          <w:rFonts w:ascii="Georgia" w:hAnsi="Georgia"/>
          <w:b/>
          <w:bCs/>
          <w:kern w:val="0"/>
          <w14:ligatures w14:val="none"/>
        </w:rPr>
        <w:t>available online</w:t>
      </w:r>
      <w:r w:rsidR="004F07FA">
        <w:rPr>
          <w:rFonts w:ascii="Georgia" w:hAnsi="Georgia"/>
          <w:b/>
          <w:bCs/>
          <w:kern w:val="0"/>
          <w14:ligatures w14:val="none"/>
        </w:rPr>
        <w:t>)</w:t>
      </w:r>
      <w:r w:rsidR="00C160FD" w:rsidRPr="00320140">
        <w:rPr>
          <w:rFonts w:ascii="Georgia" w:hAnsi="Georgia"/>
          <w:b/>
          <w:bCs/>
        </w:rPr>
        <w:t xml:space="preserve"> </w:t>
      </w:r>
    </w:p>
    <w:p w14:paraId="67DC2A98" w14:textId="5C8ABCA5" w:rsidR="00053CE2" w:rsidRPr="00130E55" w:rsidRDefault="009F2384" w:rsidP="00954F97">
      <w:pPr>
        <w:pStyle w:val="ListParagraph"/>
        <w:numPr>
          <w:ilvl w:val="0"/>
          <w:numId w:val="6"/>
        </w:numPr>
        <w:tabs>
          <w:tab w:val="left" w:pos="860"/>
        </w:tabs>
        <w:spacing w:before="206" w:after="0" w:line="252" w:lineRule="auto"/>
        <w:ind w:right="116"/>
        <w:contextualSpacing w:val="0"/>
        <w:jc w:val="both"/>
        <w:rPr>
          <w:rFonts w:ascii="Georgia" w:hAnsi="Georgia"/>
          <w:b/>
          <w:bCs/>
        </w:rPr>
      </w:pPr>
      <w:r w:rsidRPr="00320140">
        <w:rPr>
          <w:rFonts w:ascii="Georgia" w:hAnsi="Georgia"/>
        </w:rPr>
        <w:t xml:space="preserve">James, G., Witten, D., Hastie, T. and </w:t>
      </w:r>
      <w:proofErr w:type="spellStart"/>
      <w:r w:rsidRPr="00320140">
        <w:rPr>
          <w:rFonts w:ascii="Georgia" w:hAnsi="Georgia"/>
        </w:rPr>
        <w:t>Tibshirani</w:t>
      </w:r>
      <w:proofErr w:type="spellEnd"/>
      <w:r w:rsidRPr="00320140">
        <w:rPr>
          <w:rFonts w:ascii="Georgia" w:hAnsi="Georgia"/>
        </w:rPr>
        <w:t xml:space="preserve">, R., (2013). </w:t>
      </w:r>
      <w:r w:rsidRPr="00320140">
        <w:rPr>
          <w:rFonts w:ascii="Georgia" w:hAnsi="Georgia"/>
          <w:i/>
        </w:rPr>
        <w:t xml:space="preserve">An introduction to statistical learning with applications in R </w:t>
      </w:r>
      <w:r w:rsidRPr="00320140">
        <w:rPr>
          <w:rFonts w:ascii="Georgia" w:hAnsi="Georgia"/>
        </w:rPr>
        <w:t xml:space="preserve">(Vol. 112, p. 18). New York: springer. Available at </w:t>
      </w:r>
      <w:hyperlink r:id="rId9">
        <w:r w:rsidRPr="00320140">
          <w:rPr>
            <w:rFonts w:ascii="Georgia" w:hAnsi="Georgia"/>
            <w:color w:val="0000FF"/>
          </w:rPr>
          <w:t>https://www.statlearning.com</w:t>
        </w:r>
      </w:hyperlink>
      <w:r w:rsidRPr="00320140">
        <w:rPr>
          <w:rFonts w:ascii="Georgia" w:hAnsi="Georgia"/>
        </w:rPr>
        <w:t>.</w:t>
      </w:r>
    </w:p>
    <w:p w14:paraId="6490B682" w14:textId="77777777" w:rsidR="00954F97" w:rsidRPr="00954F97" w:rsidRDefault="00954F97" w:rsidP="00954F97">
      <w:pPr>
        <w:tabs>
          <w:tab w:val="left" w:pos="860"/>
        </w:tabs>
        <w:spacing w:before="206" w:after="0" w:line="252" w:lineRule="auto"/>
        <w:ind w:right="116"/>
        <w:jc w:val="both"/>
        <w:rPr>
          <w:rFonts w:ascii="Georgia" w:hAnsi="Georgia"/>
          <w:b/>
          <w:bCs/>
        </w:rPr>
      </w:pPr>
    </w:p>
    <w:p w14:paraId="3CD38384" w14:textId="77777777" w:rsidR="00FA718F" w:rsidRPr="00320140" w:rsidRDefault="006717BA" w:rsidP="00FA718F">
      <w:pPr>
        <w:tabs>
          <w:tab w:val="left" w:pos="859"/>
        </w:tabs>
        <w:spacing w:before="99" w:after="0" w:line="240" w:lineRule="auto"/>
        <w:rPr>
          <w:rFonts w:ascii="Georgia" w:hAnsi="Georgia"/>
        </w:rPr>
      </w:pPr>
      <w:r w:rsidRPr="00320140">
        <w:rPr>
          <w:rFonts w:ascii="Georgia" w:hAnsi="Georgia"/>
          <w:b/>
          <w:bCs/>
        </w:rPr>
        <w:t>Course Objectives:</w:t>
      </w:r>
      <w:r w:rsidR="00501569" w:rsidRPr="00320140">
        <w:rPr>
          <w:rFonts w:ascii="Georgia" w:hAnsi="Georgia"/>
          <w:b/>
          <w:bCs/>
        </w:rPr>
        <w:t xml:space="preserve"> </w:t>
      </w:r>
    </w:p>
    <w:p w14:paraId="19694409" w14:textId="77777777" w:rsidR="00FA718F" w:rsidRPr="00320140" w:rsidRDefault="00FA718F" w:rsidP="00FA718F">
      <w:pPr>
        <w:pStyle w:val="ListParagraph"/>
        <w:rPr>
          <w:rFonts w:ascii="Georgia" w:hAnsi="Georgia"/>
          <w:spacing w:val="-6"/>
        </w:rPr>
      </w:pPr>
    </w:p>
    <w:p w14:paraId="317772DE" w14:textId="7BEC8C69" w:rsidR="00FA718F" w:rsidRPr="0007578A" w:rsidRDefault="00FA718F" w:rsidP="00FA718F">
      <w:pPr>
        <w:pStyle w:val="ListParagraph"/>
        <w:numPr>
          <w:ilvl w:val="0"/>
          <w:numId w:val="6"/>
        </w:numPr>
        <w:tabs>
          <w:tab w:val="left" w:pos="859"/>
        </w:tabs>
        <w:spacing w:before="99" w:after="0" w:line="240" w:lineRule="auto"/>
        <w:contextualSpacing w:val="0"/>
        <w:rPr>
          <w:rFonts w:ascii="Georgia" w:hAnsi="Georgia"/>
        </w:rPr>
      </w:pPr>
      <w:r w:rsidRPr="0007578A">
        <w:rPr>
          <w:rFonts w:ascii="Georgia" w:hAnsi="Georgia"/>
          <w:spacing w:val="-6"/>
        </w:rPr>
        <w:t>Understand the role of biostatistics and machine learning in public health.</w:t>
      </w:r>
    </w:p>
    <w:p w14:paraId="3BE12717" w14:textId="1103FA3C" w:rsidR="00CA7652" w:rsidRPr="0007578A" w:rsidRDefault="00CA7652" w:rsidP="00CA7652">
      <w:pPr>
        <w:pStyle w:val="ListParagraph"/>
        <w:numPr>
          <w:ilvl w:val="0"/>
          <w:numId w:val="6"/>
        </w:numPr>
        <w:spacing w:after="0" w:line="240" w:lineRule="auto"/>
        <w:rPr>
          <w:rFonts w:ascii="Georgia" w:eastAsia="Times New Roman" w:hAnsi="Georgia" w:cs="Times New Roman"/>
          <w:kern w:val="0"/>
          <w:lang w:eastAsia="en-US"/>
          <w14:ligatures w14:val="none"/>
        </w:rPr>
      </w:pPr>
      <w:r w:rsidRPr="0007578A">
        <w:rPr>
          <w:rFonts w:ascii="Georgia" w:eastAsia="Times New Roman" w:hAnsi="Georgia" w:cs="Times New Roman"/>
          <w:kern w:val="0"/>
          <w:lang w:eastAsia="en-US"/>
          <w14:ligatures w14:val="none"/>
        </w:rPr>
        <w:t>Differentiate between supervised and unsupervised learning methods.</w:t>
      </w:r>
    </w:p>
    <w:p w14:paraId="47A58176" w14:textId="7FAD1B08" w:rsidR="00CA7652" w:rsidRPr="0007578A" w:rsidRDefault="00CA7652" w:rsidP="00CA7652">
      <w:pPr>
        <w:pStyle w:val="ListParagraph"/>
        <w:numPr>
          <w:ilvl w:val="0"/>
          <w:numId w:val="6"/>
        </w:numPr>
        <w:spacing w:after="0" w:line="240" w:lineRule="auto"/>
        <w:rPr>
          <w:rFonts w:ascii="Georgia" w:eastAsia="Times New Roman" w:hAnsi="Georgia" w:cs="Times New Roman"/>
          <w:kern w:val="0"/>
          <w:lang w:eastAsia="en-US"/>
          <w14:ligatures w14:val="none"/>
        </w:rPr>
      </w:pPr>
      <w:r w:rsidRPr="0007578A">
        <w:rPr>
          <w:rFonts w:ascii="Georgia" w:eastAsia="Times New Roman" w:hAnsi="Georgia" w:cs="Times New Roman"/>
          <w:kern w:val="0"/>
          <w:lang w:eastAsia="en-US"/>
          <w14:ligatures w14:val="none"/>
        </w:rPr>
        <w:t>Gain hands-on experience with basic machine learning algorithms applied to public health data.</w:t>
      </w:r>
    </w:p>
    <w:p w14:paraId="3364591F" w14:textId="2EF30A6D" w:rsidR="00CA7652" w:rsidRPr="0007578A" w:rsidRDefault="00CA7652" w:rsidP="00CA7652">
      <w:pPr>
        <w:pStyle w:val="ListParagraph"/>
        <w:numPr>
          <w:ilvl w:val="0"/>
          <w:numId w:val="6"/>
        </w:numPr>
        <w:spacing w:after="0" w:line="240" w:lineRule="auto"/>
        <w:rPr>
          <w:rFonts w:ascii="Georgia" w:eastAsia="Times New Roman" w:hAnsi="Georgia" w:cs="Times New Roman"/>
          <w:kern w:val="0"/>
          <w:lang w:eastAsia="en-US"/>
          <w14:ligatures w14:val="none"/>
        </w:rPr>
      </w:pPr>
      <w:r w:rsidRPr="0007578A">
        <w:rPr>
          <w:rFonts w:ascii="Georgia" w:eastAsia="Times New Roman" w:hAnsi="Georgia" w:cs="Times New Roman"/>
          <w:kern w:val="0"/>
          <w:lang w:eastAsia="en-US"/>
          <w14:ligatures w14:val="none"/>
        </w:rPr>
        <w:t>Be aware of ethical considerations in handling and analyzing health data.</w:t>
      </w:r>
    </w:p>
    <w:p w14:paraId="66F9F12F" w14:textId="77777777" w:rsidR="001D0C0F" w:rsidRPr="00DB425C" w:rsidRDefault="00CA7652" w:rsidP="00CA7652">
      <w:pPr>
        <w:pStyle w:val="Default"/>
        <w:numPr>
          <w:ilvl w:val="0"/>
          <w:numId w:val="6"/>
        </w:numPr>
        <w:rPr>
          <w:rFonts w:ascii="Georgia" w:hAnsi="Georgia"/>
        </w:rPr>
      </w:pPr>
      <w:r w:rsidRPr="0007578A">
        <w:rPr>
          <w:rFonts w:ascii="Georgia" w:eastAsia="Times New Roman" w:hAnsi="Georgia"/>
          <w:color w:val="auto"/>
          <w:lang w:eastAsia="en-US"/>
        </w:rPr>
        <w:t>D</w:t>
      </w:r>
      <w:r w:rsidRPr="00DB425C">
        <w:rPr>
          <w:rFonts w:ascii="Georgia" w:eastAsia="Times New Roman" w:hAnsi="Georgia"/>
          <w:color w:val="auto"/>
          <w:lang w:eastAsia="en-US"/>
        </w:rPr>
        <w:t>evelop skills to interpret and communicate machine learning results effectively.</w:t>
      </w:r>
    </w:p>
    <w:p w14:paraId="0418B3B8" w14:textId="25E98544" w:rsidR="0015603D" w:rsidRPr="00DB425C" w:rsidRDefault="00DB425C" w:rsidP="00CA7652">
      <w:pPr>
        <w:pStyle w:val="Default"/>
        <w:numPr>
          <w:ilvl w:val="0"/>
          <w:numId w:val="6"/>
        </w:numPr>
        <w:rPr>
          <w:rFonts w:ascii="Georgia" w:hAnsi="Georgia"/>
        </w:rPr>
      </w:pPr>
      <w:r w:rsidRPr="00DB425C">
        <w:rPr>
          <w:rFonts w:ascii="Georgia" w:hAnsi="Georgia"/>
        </w:rPr>
        <w:t xml:space="preserve">Learn to </w:t>
      </w:r>
      <w:r w:rsidR="003623C2">
        <w:rPr>
          <w:rFonts w:ascii="Georgia" w:hAnsi="Georgia"/>
        </w:rPr>
        <w:t xml:space="preserve">perform critical analysis of </w:t>
      </w:r>
      <w:r w:rsidRPr="00DB425C">
        <w:rPr>
          <w:rFonts w:ascii="Georgia" w:hAnsi="Georgia"/>
        </w:rPr>
        <w:t>machine learning results</w:t>
      </w:r>
      <w:r>
        <w:rPr>
          <w:rFonts w:ascii="Georgia" w:hAnsi="Georgia"/>
        </w:rPr>
        <w:t>.</w:t>
      </w:r>
      <w:r w:rsidR="00C160FD" w:rsidRPr="00DB425C">
        <w:rPr>
          <w:rFonts w:ascii="Georgia" w:hAnsi="Georgia"/>
        </w:rPr>
        <w:t xml:space="preserve"> </w:t>
      </w:r>
    </w:p>
    <w:p w14:paraId="4A5CB17D" w14:textId="77777777" w:rsidR="002D2124" w:rsidRPr="0007578A" w:rsidRDefault="002D2124" w:rsidP="002D2124">
      <w:pPr>
        <w:pStyle w:val="Default"/>
        <w:rPr>
          <w:rFonts w:ascii="Georgia" w:hAnsi="Georgia"/>
          <w:b/>
          <w:bCs/>
        </w:rPr>
      </w:pPr>
    </w:p>
    <w:p w14:paraId="14084E6F" w14:textId="01662945" w:rsidR="000836ED" w:rsidRPr="00787D49" w:rsidRDefault="00787D49" w:rsidP="000836ED">
      <w:pPr>
        <w:rPr>
          <w:rFonts w:ascii="Georgia" w:hAnsi="Georgia" w:cs="Times New Roman"/>
          <w:b/>
          <w:bCs/>
        </w:rPr>
      </w:pPr>
      <w:r w:rsidRPr="0007578A">
        <w:rPr>
          <w:rFonts w:ascii="Georgia" w:hAnsi="Georgia" w:cs="Times New Roman"/>
          <w:b/>
          <w:bCs/>
        </w:rPr>
        <w:lastRenderedPageBreak/>
        <w:t xml:space="preserve">Class Description: </w:t>
      </w:r>
      <w:r w:rsidR="000836ED" w:rsidRPr="0007578A">
        <w:rPr>
          <w:rFonts w:ascii="Georgia" w:hAnsi="Georgia"/>
        </w:rPr>
        <w:t>The outline of each</w:t>
      </w:r>
      <w:r w:rsidR="000836ED" w:rsidRPr="00320140">
        <w:rPr>
          <w:rFonts w:ascii="Georgia" w:hAnsi="Georgia"/>
        </w:rPr>
        <w:t xml:space="preserve"> day will be a (roughly) 3-hour lecture in the morning, followed by a hands-on lab in the afternoon.</w:t>
      </w:r>
      <w:r w:rsidR="000836ED" w:rsidRPr="00320140">
        <w:rPr>
          <w:rFonts w:ascii="Georgia" w:hAnsi="Georgia"/>
          <w:spacing w:val="40"/>
        </w:rPr>
        <w:t xml:space="preserve"> </w:t>
      </w:r>
      <w:r w:rsidR="000836ED" w:rsidRPr="00320140">
        <w:rPr>
          <w:rFonts w:ascii="Georgia" w:hAnsi="Georgia"/>
        </w:rPr>
        <w:t xml:space="preserve">The lecture will teach fundamental topics in </w:t>
      </w:r>
      <w:r w:rsidR="000836ED" w:rsidRPr="00320140">
        <w:rPr>
          <w:rFonts w:ascii="Georgia" w:hAnsi="Georgia"/>
          <w:spacing w:val="-2"/>
        </w:rPr>
        <w:t>machine</w:t>
      </w:r>
      <w:r w:rsidR="000836ED" w:rsidRPr="00320140">
        <w:rPr>
          <w:rFonts w:ascii="Georgia" w:hAnsi="Georgia"/>
          <w:spacing w:val="-9"/>
        </w:rPr>
        <w:t xml:space="preserve"> </w:t>
      </w:r>
      <w:r w:rsidR="000836ED" w:rsidRPr="00320140">
        <w:rPr>
          <w:rFonts w:ascii="Georgia" w:hAnsi="Georgia"/>
          <w:spacing w:val="-2"/>
        </w:rPr>
        <w:t>learning,</w:t>
      </w:r>
      <w:r w:rsidR="000836ED" w:rsidRPr="00320140">
        <w:rPr>
          <w:rFonts w:ascii="Georgia" w:hAnsi="Georgia"/>
          <w:spacing w:val="-9"/>
        </w:rPr>
        <w:t xml:space="preserve"> </w:t>
      </w:r>
      <w:r w:rsidR="000836ED" w:rsidRPr="00320140">
        <w:rPr>
          <w:rFonts w:ascii="Georgia" w:hAnsi="Georgia"/>
          <w:spacing w:val="-2"/>
        </w:rPr>
        <w:t>focusing</w:t>
      </w:r>
      <w:r w:rsidR="000836ED" w:rsidRPr="00320140">
        <w:rPr>
          <w:rFonts w:ascii="Georgia" w:hAnsi="Georgia"/>
          <w:spacing w:val="-9"/>
        </w:rPr>
        <w:t xml:space="preserve"> </w:t>
      </w:r>
      <w:r w:rsidR="000836ED" w:rsidRPr="00320140">
        <w:rPr>
          <w:rFonts w:ascii="Georgia" w:hAnsi="Georgia"/>
          <w:spacing w:val="-2"/>
        </w:rPr>
        <w:t>on</w:t>
      </w:r>
      <w:r w:rsidR="000836ED" w:rsidRPr="00320140">
        <w:rPr>
          <w:rFonts w:ascii="Georgia" w:hAnsi="Georgia"/>
          <w:spacing w:val="-9"/>
        </w:rPr>
        <w:t xml:space="preserve"> </w:t>
      </w:r>
      <w:r w:rsidR="000836ED" w:rsidRPr="00320140">
        <w:rPr>
          <w:rFonts w:ascii="Georgia" w:hAnsi="Georgia"/>
          <w:spacing w:val="-2"/>
        </w:rPr>
        <w:t>the</w:t>
      </w:r>
      <w:r w:rsidR="000836ED" w:rsidRPr="00320140">
        <w:rPr>
          <w:rFonts w:ascii="Georgia" w:hAnsi="Georgia"/>
          <w:spacing w:val="-9"/>
        </w:rPr>
        <w:t xml:space="preserve"> </w:t>
      </w:r>
      <w:r w:rsidR="000836ED" w:rsidRPr="00320140">
        <w:rPr>
          <w:rFonts w:ascii="Georgia" w:hAnsi="Georgia"/>
          <w:spacing w:val="-2"/>
        </w:rPr>
        <w:t>main</w:t>
      </w:r>
      <w:r w:rsidR="000836ED" w:rsidRPr="00320140">
        <w:rPr>
          <w:rFonts w:ascii="Georgia" w:hAnsi="Georgia"/>
          <w:spacing w:val="-9"/>
        </w:rPr>
        <w:t xml:space="preserve"> </w:t>
      </w:r>
      <w:r w:rsidR="000836ED" w:rsidRPr="00320140">
        <w:rPr>
          <w:rFonts w:ascii="Georgia" w:hAnsi="Georgia"/>
          <w:spacing w:val="-2"/>
        </w:rPr>
        <w:t>concepts</w:t>
      </w:r>
      <w:r w:rsidR="000836ED" w:rsidRPr="00320140">
        <w:rPr>
          <w:rFonts w:ascii="Georgia" w:hAnsi="Georgia"/>
          <w:spacing w:val="-9"/>
        </w:rPr>
        <w:t xml:space="preserve"> </w:t>
      </w:r>
      <w:r w:rsidR="000836ED" w:rsidRPr="00320140">
        <w:rPr>
          <w:rFonts w:ascii="Georgia" w:hAnsi="Georgia"/>
          <w:spacing w:val="-2"/>
        </w:rPr>
        <w:t>of</w:t>
      </w:r>
      <w:r w:rsidR="000836ED" w:rsidRPr="00320140">
        <w:rPr>
          <w:rFonts w:ascii="Georgia" w:hAnsi="Georgia"/>
          <w:spacing w:val="-9"/>
        </w:rPr>
        <w:t xml:space="preserve"> </w:t>
      </w:r>
      <w:r w:rsidR="000836ED" w:rsidRPr="00320140">
        <w:rPr>
          <w:rFonts w:ascii="Georgia" w:hAnsi="Georgia"/>
          <w:spacing w:val="-2"/>
        </w:rPr>
        <w:t>each</w:t>
      </w:r>
      <w:r w:rsidR="000836ED" w:rsidRPr="00320140">
        <w:rPr>
          <w:rFonts w:ascii="Georgia" w:hAnsi="Georgia"/>
          <w:spacing w:val="-9"/>
        </w:rPr>
        <w:t xml:space="preserve"> </w:t>
      </w:r>
      <w:r w:rsidR="000836ED" w:rsidRPr="00320140">
        <w:rPr>
          <w:rFonts w:ascii="Georgia" w:hAnsi="Georgia"/>
          <w:spacing w:val="-2"/>
        </w:rPr>
        <w:t>approach,</w:t>
      </w:r>
      <w:r w:rsidR="000836ED" w:rsidRPr="00320140">
        <w:rPr>
          <w:rFonts w:ascii="Georgia" w:hAnsi="Georgia"/>
          <w:spacing w:val="-9"/>
        </w:rPr>
        <w:t xml:space="preserve"> </w:t>
      </w:r>
      <w:r w:rsidR="000836ED" w:rsidRPr="00320140">
        <w:rPr>
          <w:rFonts w:ascii="Georgia" w:hAnsi="Georgia"/>
          <w:spacing w:val="-2"/>
        </w:rPr>
        <w:t>examples</w:t>
      </w:r>
      <w:r w:rsidR="000836ED" w:rsidRPr="00320140">
        <w:rPr>
          <w:rFonts w:ascii="Georgia" w:hAnsi="Georgia"/>
          <w:spacing w:val="-9"/>
        </w:rPr>
        <w:t xml:space="preserve"> </w:t>
      </w:r>
      <w:r w:rsidR="000836ED" w:rsidRPr="00320140">
        <w:rPr>
          <w:rFonts w:ascii="Georgia" w:hAnsi="Georgia"/>
          <w:spacing w:val="-2"/>
        </w:rPr>
        <w:t>of</w:t>
      </w:r>
      <w:r w:rsidR="000836ED" w:rsidRPr="00320140">
        <w:rPr>
          <w:rFonts w:ascii="Georgia" w:hAnsi="Georgia"/>
          <w:spacing w:val="-9"/>
        </w:rPr>
        <w:t xml:space="preserve"> </w:t>
      </w:r>
      <w:r w:rsidR="000836ED" w:rsidRPr="00320140">
        <w:rPr>
          <w:rFonts w:ascii="Georgia" w:hAnsi="Georgia"/>
          <w:spacing w:val="-2"/>
        </w:rPr>
        <w:t xml:space="preserve">their </w:t>
      </w:r>
      <w:r w:rsidR="000836ED" w:rsidRPr="00320140">
        <w:rPr>
          <w:rFonts w:ascii="Georgia" w:hAnsi="Georgia"/>
        </w:rPr>
        <w:t>application,</w:t>
      </w:r>
      <w:r w:rsidR="000836ED" w:rsidRPr="00320140">
        <w:rPr>
          <w:rFonts w:ascii="Georgia" w:hAnsi="Georgia"/>
          <w:spacing w:val="-12"/>
        </w:rPr>
        <w:t xml:space="preserve"> </w:t>
      </w:r>
      <w:r w:rsidR="000836ED" w:rsidRPr="00320140">
        <w:rPr>
          <w:rFonts w:ascii="Georgia" w:hAnsi="Georgia"/>
        </w:rPr>
        <w:t>and</w:t>
      </w:r>
      <w:r w:rsidR="000836ED" w:rsidRPr="00320140">
        <w:rPr>
          <w:rFonts w:ascii="Georgia" w:hAnsi="Georgia"/>
          <w:spacing w:val="-12"/>
        </w:rPr>
        <w:t xml:space="preserve"> </w:t>
      </w:r>
      <w:r w:rsidR="000836ED" w:rsidRPr="00320140">
        <w:rPr>
          <w:rFonts w:ascii="Georgia" w:hAnsi="Georgia"/>
        </w:rPr>
        <w:t>their</w:t>
      </w:r>
      <w:r w:rsidR="000836ED" w:rsidRPr="00320140">
        <w:rPr>
          <w:rFonts w:ascii="Georgia" w:hAnsi="Georgia"/>
          <w:spacing w:val="-12"/>
        </w:rPr>
        <w:t xml:space="preserve"> </w:t>
      </w:r>
      <w:r w:rsidR="000836ED" w:rsidRPr="00320140">
        <w:rPr>
          <w:rFonts w:ascii="Georgia" w:hAnsi="Georgia"/>
        </w:rPr>
        <w:t>pros</w:t>
      </w:r>
      <w:r w:rsidR="000836ED" w:rsidRPr="00320140">
        <w:rPr>
          <w:rFonts w:ascii="Georgia" w:hAnsi="Georgia"/>
          <w:spacing w:val="-13"/>
        </w:rPr>
        <w:t xml:space="preserve"> </w:t>
      </w:r>
      <w:r w:rsidR="000836ED" w:rsidRPr="00320140">
        <w:rPr>
          <w:rFonts w:ascii="Georgia" w:hAnsi="Georgia"/>
        </w:rPr>
        <w:t>and</w:t>
      </w:r>
      <w:r w:rsidR="000836ED" w:rsidRPr="00320140">
        <w:rPr>
          <w:rFonts w:ascii="Georgia" w:hAnsi="Georgia"/>
          <w:spacing w:val="-12"/>
        </w:rPr>
        <w:t xml:space="preserve"> </w:t>
      </w:r>
      <w:r w:rsidR="000836ED" w:rsidRPr="00320140">
        <w:rPr>
          <w:rFonts w:ascii="Georgia" w:hAnsi="Georgia"/>
        </w:rPr>
        <w:t>cons.</w:t>
      </w:r>
      <w:r w:rsidR="000836ED" w:rsidRPr="00320140">
        <w:rPr>
          <w:rFonts w:ascii="Georgia" w:hAnsi="Georgia"/>
          <w:spacing w:val="5"/>
        </w:rPr>
        <w:t xml:space="preserve"> </w:t>
      </w:r>
      <w:r w:rsidR="000836ED" w:rsidRPr="00320140">
        <w:rPr>
          <w:rFonts w:ascii="Georgia" w:hAnsi="Georgia"/>
        </w:rPr>
        <w:t>We</w:t>
      </w:r>
      <w:r w:rsidR="000836ED" w:rsidRPr="00320140">
        <w:rPr>
          <w:rFonts w:ascii="Georgia" w:hAnsi="Georgia"/>
          <w:spacing w:val="-13"/>
        </w:rPr>
        <w:t xml:space="preserve"> </w:t>
      </w:r>
      <w:r w:rsidR="000836ED" w:rsidRPr="00320140">
        <w:rPr>
          <w:rFonts w:ascii="Georgia" w:hAnsi="Georgia"/>
        </w:rPr>
        <w:t>will</w:t>
      </w:r>
      <w:r w:rsidR="000836ED" w:rsidRPr="00320140">
        <w:rPr>
          <w:rFonts w:ascii="Georgia" w:hAnsi="Georgia"/>
          <w:spacing w:val="-12"/>
        </w:rPr>
        <w:t xml:space="preserve"> </w:t>
      </w:r>
      <w:r w:rsidR="000836ED" w:rsidRPr="00320140">
        <w:rPr>
          <w:rFonts w:ascii="Georgia" w:hAnsi="Georgia"/>
        </w:rPr>
        <w:t>only</w:t>
      </w:r>
      <w:r w:rsidR="000836ED" w:rsidRPr="00320140">
        <w:rPr>
          <w:rFonts w:ascii="Georgia" w:hAnsi="Georgia"/>
          <w:spacing w:val="-12"/>
        </w:rPr>
        <w:t xml:space="preserve"> </w:t>
      </w:r>
      <w:r w:rsidR="000836ED" w:rsidRPr="00320140">
        <w:rPr>
          <w:rFonts w:ascii="Georgia" w:hAnsi="Georgia"/>
        </w:rPr>
        <w:t>discuss</w:t>
      </w:r>
      <w:r w:rsidR="000836ED" w:rsidRPr="00320140">
        <w:rPr>
          <w:rFonts w:ascii="Georgia" w:hAnsi="Georgia"/>
          <w:spacing w:val="-13"/>
        </w:rPr>
        <w:t xml:space="preserve"> </w:t>
      </w:r>
      <w:r w:rsidR="000836ED" w:rsidRPr="00320140">
        <w:rPr>
          <w:rFonts w:ascii="Georgia" w:hAnsi="Georgia"/>
        </w:rPr>
        <w:t>the</w:t>
      </w:r>
      <w:r w:rsidR="000836ED" w:rsidRPr="00320140">
        <w:rPr>
          <w:rFonts w:ascii="Georgia" w:hAnsi="Georgia"/>
          <w:spacing w:val="-12"/>
        </w:rPr>
        <w:t xml:space="preserve"> </w:t>
      </w:r>
      <w:r w:rsidR="000836ED" w:rsidRPr="00320140">
        <w:rPr>
          <w:rFonts w:ascii="Georgia" w:hAnsi="Georgia"/>
        </w:rPr>
        <w:t>technical</w:t>
      </w:r>
      <w:r w:rsidR="000836ED" w:rsidRPr="00320140">
        <w:rPr>
          <w:rFonts w:ascii="Georgia" w:hAnsi="Georgia"/>
          <w:spacing w:val="-12"/>
        </w:rPr>
        <w:t xml:space="preserve"> </w:t>
      </w:r>
      <w:r w:rsidR="000836ED" w:rsidRPr="00320140">
        <w:rPr>
          <w:rFonts w:ascii="Georgia" w:hAnsi="Georgia"/>
        </w:rPr>
        <w:t>details</w:t>
      </w:r>
      <w:r w:rsidR="000836ED" w:rsidRPr="00320140">
        <w:rPr>
          <w:rFonts w:ascii="Georgia" w:hAnsi="Georgia"/>
          <w:spacing w:val="-12"/>
        </w:rPr>
        <w:t xml:space="preserve"> </w:t>
      </w:r>
      <w:r w:rsidR="000836ED" w:rsidRPr="00320140">
        <w:rPr>
          <w:rFonts w:ascii="Georgia" w:hAnsi="Georgia"/>
        </w:rPr>
        <w:t>of</w:t>
      </w:r>
      <w:r w:rsidR="000836ED" w:rsidRPr="00320140">
        <w:rPr>
          <w:rFonts w:ascii="Georgia" w:hAnsi="Georgia"/>
          <w:spacing w:val="-13"/>
        </w:rPr>
        <w:t xml:space="preserve"> </w:t>
      </w:r>
      <w:r w:rsidR="000836ED" w:rsidRPr="00320140">
        <w:rPr>
          <w:rFonts w:ascii="Georgia" w:hAnsi="Georgia"/>
        </w:rPr>
        <w:t>the approaches if they illuminate essential details about the method.</w:t>
      </w:r>
      <w:r w:rsidR="000836ED" w:rsidRPr="00320140">
        <w:rPr>
          <w:rFonts w:ascii="Georgia" w:hAnsi="Georgia"/>
          <w:spacing w:val="40"/>
        </w:rPr>
        <w:t xml:space="preserve"> </w:t>
      </w:r>
      <w:r w:rsidR="000836ED" w:rsidRPr="00320140">
        <w:rPr>
          <w:rFonts w:ascii="Georgia" w:hAnsi="Georgia"/>
        </w:rPr>
        <w:t>In the afternoon session,</w:t>
      </w:r>
      <w:r w:rsidR="000836ED" w:rsidRPr="00320140">
        <w:rPr>
          <w:rFonts w:ascii="Georgia" w:hAnsi="Georgia"/>
          <w:spacing w:val="-15"/>
        </w:rPr>
        <w:t xml:space="preserve"> </w:t>
      </w:r>
      <w:r w:rsidR="000836ED" w:rsidRPr="00320140">
        <w:rPr>
          <w:rFonts w:ascii="Georgia" w:hAnsi="Georgia"/>
        </w:rPr>
        <w:t>the</w:t>
      </w:r>
      <w:r w:rsidR="000836ED" w:rsidRPr="00320140">
        <w:rPr>
          <w:rFonts w:ascii="Georgia" w:hAnsi="Georgia"/>
          <w:spacing w:val="-14"/>
        </w:rPr>
        <w:t xml:space="preserve"> </w:t>
      </w:r>
      <w:r w:rsidR="000836ED" w:rsidRPr="00320140">
        <w:rPr>
          <w:rFonts w:ascii="Georgia" w:hAnsi="Georgia"/>
        </w:rPr>
        <w:t>students</w:t>
      </w:r>
      <w:r w:rsidR="000836ED" w:rsidRPr="00320140">
        <w:rPr>
          <w:rFonts w:ascii="Georgia" w:hAnsi="Georgia"/>
          <w:spacing w:val="-15"/>
        </w:rPr>
        <w:t xml:space="preserve"> </w:t>
      </w:r>
      <w:r w:rsidR="000836ED" w:rsidRPr="00320140">
        <w:rPr>
          <w:rFonts w:ascii="Georgia" w:hAnsi="Georgia"/>
        </w:rPr>
        <w:t>will</w:t>
      </w:r>
      <w:r w:rsidR="000836ED" w:rsidRPr="00320140">
        <w:rPr>
          <w:rFonts w:ascii="Georgia" w:hAnsi="Georgia"/>
          <w:spacing w:val="-14"/>
        </w:rPr>
        <w:t xml:space="preserve"> </w:t>
      </w:r>
      <w:r w:rsidR="000836ED" w:rsidRPr="00320140">
        <w:rPr>
          <w:rFonts w:ascii="Georgia" w:hAnsi="Georgia"/>
        </w:rPr>
        <w:t>use</w:t>
      </w:r>
      <w:r w:rsidR="000836ED" w:rsidRPr="00320140">
        <w:rPr>
          <w:rFonts w:ascii="Georgia" w:hAnsi="Georgia"/>
          <w:spacing w:val="-15"/>
        </w:rPr>
        <w:t xml:space="preserve"> </w:t>
      </w:r>
      <w:r w:rsidR="000836ED" w:rsidRPr="00320140">
        <w:rPr>
          <w:rFonts w:ascii="Georgia" w:hAnsi="Georgia"/>
        </w:rPr>
        <w:t>modern</w:t>
      </w:r>
      <w:r w:rsidR="000836ED" w:rsidRPr="00320140">
        <w:rPr>
          <w:rFonts w:ascii="Georgia" w:hAnsi="Georgia"/>
          <w:spacing w:val="-14"/>
        </w:rPr>
        <w:t xml:space="preserve"> </w:t>
      </w:r>
      <w:r w:rsidR="000836ED" w:rsidRPr="00320140">
        <w:rPr>
          <w:rFonts w:ascii="Georgia" w:hAnsi="Georgia"/>
        </w:rPr>
        <w:t>(often</w:t>
      </w:r>
      <w:r w:rsidR="000836ED" w:rsidRPr="00320140">
        <w:rPr>
          <w:rFonts w:ascii="Georgia" w:hAnsi="Georgia"/>
          <w:spacing w:val="-14"/>
        </w:rPr>
        <w:t xml:space="preserve"> </w:t>
      </w:r>
      <w:r w:rsidR="000836ED" w:rsidRPr="00320140">
        <w:rPr>
          <w:rFonts w:ascii="Georgia" w:hAnsi="Georgia"/>
        </w:rPr>
        <w:t>high-dimensional)</w:t>
      </w:r>
      <w:r w:rsidR="000836ED" w:rsidRPr="00320140">
        <w:rPr>
          <w:rFonts w:ascii="Georgia" w:hAnsi="Georgia"/>
          <w:spacing w:val="-15"/>
        </w:rPr>
        <w:t xml:space="preserve"> </w:t>
      </w:r>
      <w:r w:rsidR="000836ED" w:rsidRPr="00320140">
        <w:rPr>
          <w:rFonts w:ascii="Georgia" w:hAnsi="Georgia"/>
        </w:rPr>
        <w:t>datasets</w:t>
      </w:r>
      <w:r w:rsidR="000836ED" w:rsidRPr="00320140">
        <w:rPr>
          <w:rFonts w:ascii="Georgia" w:hAnsi="Georgia"/>
          <w:spacing w:val="-14"/>
        </w:rPr>
        <w:t xml:space="preserve"> </w:t>
      </w:r>
      <w:r w:rsidR="000836ED" w:rsidRPr="00320140">
        <w:rPr>
          <w:rFonts w:ascii="Georgia" w:hAnsi="Georgia"/>
        </w:rPr>
        <w:t>to</w:t>
      </w:r>
      <w:r w:rsidR="000836ED" w:rsidRPr="00320140">
        <w:rPr>
          <w:rFonts w:ascii="Georgia" w:hAnsi="Georgia"/>
          <w:spacing w:val="-15"/>
        </w:rPr>
        <w:t xml:space="preserve"> </w:t>
      </w:r>
      <w:r w:rsidR="000836ED" w:rsidRPr="00320140">
        <w:rPr>
          <w:rFonts w:ascii="Georgia" w:hAnsi="Georgia"/>
        </w:rPr>
        <w:t>apply</w:t>
      </w:r>
      <w:r w:rsidR="000836ED" w:rsidRPr="00320140">
        <w:rPr>
          <w:rFonts w:ascii="Georgia" w:hAnsi="Georgia"/>
          <w:spacing w:val="-14"/>
        </w:rPr>
        <w:t xml:space="preserve"> </w:t>
      </w:r>
      <w:r w:rsidR="000836ED" w:rsidRPr="00320140">
        <w:rPr>
          <w:rFonts w:ascii="Georgia" w:hAnsi="Georgia"/>
        </w:rPr>
        <w:t>the methods</w:t>
      </w:r>
      <w:r w:rsidR="000836ED" w:rsidRPr="00320140">
        <w:rPr>
          <w:rFonts w:ascii="Georgia" w:hAnsi="Georgia"/>
          <w:spacing w:val="-8"/>
        </w:rPr>
        <w:t xml:space="preserve"> </w:t>
      </w:r>
      <w:r w:rsidR="000836ED" w:rsidRPr="00320140">
        <w:rPr>
          <w:rFonts w:ascii="Georgia" w:hAnsi="Georgia"/>
        </w:rPr>
        <w:t>discussed</w:t>
      </w:r>
      <w:r w:rsidR="000836ED" w:rsidRPr="00320140">
        <w:rPr>
          <w:rFonts w:ascii="Georgia" w:hAnsi="Georgia"/>
          <w:spacing w:val="-7"/>
        </w:rPr>
        <w:t xml:space="preserve"> </w:t>
      </w:r>
      <w:r w:rsidR="000836ED" w:rsidRPr="00320140">
        <w:rPr>
          <w:rFonts w:ascii="Georgia" w:hAnsi="Georgia"/>
        </w:rPr>
        <w:t>in</w:t>
      </w:r>
      <w:r w:rsidR="000836ED" w:rsidRPr="00320140">
        <w:rPr>
          <w:rFonts w:ascii="Georgia" w:hAnsi="Georgia"/>
          <w:spacing w:val="-7"/>
        </w:rPr>
        <w:t xml:space="preserve"> </w:t>
      </w:r>
      <w:r w:rsidR="000836ED" w:rsidRPr="00320140">
        <w:rPr>
          <w:rFonts w:ascii="Georgia" w:hAnsi="Georgia"/>
        </w:rPr>
        <w:t>the</w:t>
      </w:r>
      <w:r w:rsidR="000836ED" w:rsidRPr="00320140">
        <w:rPr>
          <w:rFonts w:ascii="Georgia" w:hAnsi="Georgia"/>
          <w:spacing w:val="-8"/>
        </w:rPr>
        <w:t xml:space="preserve"> </w:t>
      </w:r>
      <w:r w:rsidR="000836ED" w:rsidRPr="00320140">
        <w:rPr>
          <w:rFonts w:ascii="Georgia" w:hAnsi="Georgia"/>
        </w:rPr>
        <w:t>morning</w:t>
      </w:r>
      <w:r w:rsidR="000836ED" w:rsidRPr="00320140">
        <w:rPr>
          <w:rFonts w:ascii="Georgia" w:hAnsi="Georgia"/>
          <w:spacing w:val="-7"/>
        </w:rPr>
        <w:t xml:space="preserve"> </w:t>
      </w:r>
      <w:r w:rsidR="000836ED" w:rsidRPr="00320140">
        <w:rPr>
          <w:rFonts w:ascii="Georgia" w:hAnsi="Georgia"/>
        </w:rPr>
        <w:t>session</w:t>
      </w:r>
      <w:r w:rsidR="000836ED" w:rsidRPr="00320140">
        <w:rPr>
          <w:rFonts w:ascii="Georgia" w:hAnsi="Georgia"/>
          <w:spacing w:val="-7"/>
        </w:rPr>
        <w:t xml:space="preserve"> </w:t>
      </w:r>
      <w:r w:rsidR="000836ED" w:rsidRPr="00320140">
        <w:rPr>
          <w:rFonts w:ascii="Georgia" w:hAnsi="Georgia"/>
        </w:rPr>
        <w:t>in</w:t>
      </w:r>
      <w:r w:rsidR="000836ED" w:rsidRPr="00320140">
        <w:rPr>
          <w:rFonts w:ascii="Georgia" w:hAnsi="Georgia"/>
          <w:spacing w:val="-8"/>
        </w:rPr>
        <w:t xml:space="preserve"> </w:t>
      </w:r>
      <w:r w:rsidR="000836ED" w:rsidRPr="00320140">
        <w:rPr>
          <w:rFonts w:ascii="Georgia" w:hAnsi="Georgia"/>
        </w:rPr>
        <w:t>R</w:t>
      </w:r>
      <w:r w:rsidR="000836ED" w:rsidRPr="00320140">
        <w:rPr>
          <w:rFonts w:ascii="Georgia" w:hAnsi="Georgia"/>
          <w:spacing w:val="4"/>
        </w:rPr>
        <w:t xml:space="preserve"> </w:t>
      </w:r>
      <w:r w:rsidR="000836ED" w:rsidRPr="00320140">
        <w:rPr>
          <w:rFonts w:ascii="Georgia" w:hAnsi="Georgia"/>
        </w:rPr>
        <w:t>software.</w:t>
      </w:r>
    </w:p>
    <w:p w14:paraId="14F2561A" w14:textId="77777777" w:rsidR="00787D49" w:rsidRDefault="00787D49" w:rsidP="00787D49">
      <w:pPr>
        <w:rPr>
          <w:rFonts w:ascii="Georgia" w:hAnsi="Georgia" w:cs="Times New Roman"/>
        </w:rPr>
      </w:pPr>
      <w:r w:rsidRPr="00320140">
        <w:rPr>
          <w:rFonts w:ascii="Georgia" w:hAnsi="Georgia"/>
          <w:b/>
          <w:bCs/>
        </w:rPr>
        <w:t>Course Requirement</w:t>
      </w:r>
      <w:r>
        <w:rPr>
          <w:rFonts w:ascii="Georgia" w:hAnsi="Georgia"/>
          <w:b/>
          <w:bCs/>
        </w:rPr>
        <w:t>s:</w:t>
      </w:r>
    </w:p>
    <w:p w14:paraId="6FECF0CE" w14:textId="32CDD58C" w:rsidR="004036B2" w:rsidRPr="00A85B42" w:rsidRDefault="004036B2" w:rsidP="00A85B42">
      <w:pPr>
        <w:pStyle w:val="ListParagraph"/>
        <w:numPr>
          <w:ilvl w:val="0"/>
          <w:numId w:val="12"/>
        </w:numPr>
        <w:tabs>
          <w:tab w:val="left" w:pos="860"/>
        </w:tabs>
        <w:spacing w:before="211" w:after="0" w:line="254" w:lineRule="auto"/>
        <w:ind w:right="117"/>
        <w:rPr>
          <w:rFonts w:ascii="Georgia" w:hAnsi="Georgia"/>
        </w:rPr>
      </w:pPr>
      <w:r w:rsidRPr="00A85B42">
        <w:rPr>
          <w:rFonts w:ascii="Georgia" w:hAnsi="Georgia"/>
          <w:i/>
        </w:rPr>
        <w:t>Homework/Lab:</w:t>
      </w:r>
      <w:r w:rsidRPr="00A85B42">
        <w:rPr>
          <w:rFonts w:ascii="Georgia" w:hAnsi="Georgia"/>
          <w:i/>
          <w:spacing w:val="-9"/>
        </w:rPr>
        <w:t xml:space="preserve"> </w:t>
      </w:r>
      <w:r w:rsidRPr="00A85B42">
        <w:rPr>
          <w:rFonts w:ascii="Georgia" w:hAnsi="Georgia"/>
        </w:rPr>
        <w:t>Homework/Lab</w:t>
      </w:r>
      <w:r w:rsidRPr="00A85B42">
        <w:rPr>
          <w:rFonts w:ascii="Georgia" w:hAnsi="Georgia"/>
          <w:spacing w:val="-9"/>
        </w:rPr>
        <w:t xml:space="preserve"> </w:t>
      </w:r>
      <w:r w:rsidRPr="00A85B42">
        <w:rPr>
          <w:rFonts w:ascii="Georgia" w:hAnsi="Georgia"/>
        </w:rPr>
        <w:t>assignments</w:t>
      </w:r>
      <w:r w:rsidRPr="00A85B42">
        <w:rPr>
          <w:rFonts w:ascii="Georgia" w:hAnsi="Georgia"/>
          <w:spacing w:val="-9"/>
        </w:rPr>
        <w:t xml:space="preserve"> </w:t>
      </w:r>
      <w:r w:rsidRPr="00A85B42">
        <w:rPr>
          <w:rFonts w:ascii="Georgia" w:hAnsi="Georgia"/>
        </w:rPr>
        <w:t>will</w:t>
      </w:r>
      <w:r w:rsidRPr="00A85B42">
        <w:rPr>
          <w:rFonts w:ascii="Georgia" w:hAnsi="Georgia"/>
          <w:spacing w:val="-9"/>
        </w:rPr>
        <w:t xml:space="preserve"> </w:t>
      </w:r>
      <w:r w:rsidRPr="00A85B42">
        <w:rPr>
          <w:rFonts w:ascii="Georgia" w:hAnsi="Georgia"/>
        </w:rPr>
        <w:t>be</w:t>
      </w:r>
      <w:r w:rsidRPr="00A85B42">
        <w:rPr>
          <w:rFonts w:ascii="Georgia" w:hAnsi="Georgia"/>
          <w:spacing w:val="-9"/>
        </w:rPr>
        <w:t xml:space="preserve"> </w:t>
      </w:r>
      <w:r w:rsidRPr="00A85B42">
        <w:rPr>
          <w:rFonts w:ascii="Georgia" w:hAnsi="Georgia"/>
        </w:rPr>
        <w:t>assigned</w:t>
      </w:r>
      <w:r w:rsidRPr="00A85B42">
        <w:rPr>
          <w:rFonts w:ascii="Georgia" w:hAnsi="Georgia"/>
          <w:spacing w:val="-9"/>
        </w:rPr>
        <w:t xml:space="preserve"> during the lab session</w:t>
      </w:r>
      <w:r w:rsidR="00FF6A1D">
        <w:rPr>
          <w:rFonts w:ascii="Georgia" w:hAnsi="Georgia"/>
          <w:spacing w:val="-9"/>
        </w:rPr>
        <w:t>s</w:t>
      </w:r>
      <w:r w:rsidRPr="00A85B42">
        <w:rPr>
          <w:rFonts w:ascii="Georgia" w:hAnsi="Georgia"/>
          <w:spacing w:val="-9"/>
        </w:rPr>
        <w:t>.</w:t>
      </w:r>
    </w:p>
    <w:p w14:paraId="7C9994FD" w14:textId="77777777" w:rsidR="001B272E" w:rsidRDefault="001B272E" w:rsidP="001B272E">
      <w:pPr>
        <w:pStyle w:val="ListParagraph"/>
        <w:numPr>
          <w:ilvl w:val="0"/>
          <w:numId w:val="12"/>
        </w:numPr>
        <w:tabs>
          <w:tab w:val="left" w:pos="860"/>
        </w:tabs>
        <w:spacing w:before="95" w:after="0" w:line="254" w:lineRule="auto"/>
        <w:ind w:right="115"/>
        <w:rPr>
          <w:rFonts w:ascii="Georgia" w:hAnsi="Georgia"/>
        </w:rPr>
      </w:pPr>
      <w:r>
        <w:rPr>
          <w:rFonts w:ascii="Georgia" w:hAnsi="Georgia"/>
          <w:i/>
        </w:rPr>
        <w:t xml:space="preserve">Capstone </w:t>
      </w:r>
      <w:r w:rsidRPr="00A85B42">
        <w:rPr>
          <w:rFonts w:ascii="Georgia" w:hAnsi="Georgia"/>
          <w:i/>
        </w:rPr>
        <w:t>Project:</w:t>
      </w:r>
      <w:r w:rsidRPr="00A85B42">
        <w:rPr>
          <w:rFonts w:ascii="Georgia" w:hAnsi="Georgia"/>
          <w:i/>
          <w:spacing w:val="40"/>
        </w:rPr>
        <w:t xml:space="preserve"> </w:t>
      </w:r>
      <w:r w:rsidRPr="00A85B42">
        <w:rPr>
          <w:rFonts w:ascii="Georgia" w:hAnsi="Georgia"/>
        </w:rPr>
        <w:t xml:space="preserve">Students will work on a project </w:t>
      </w:r>
      <w:r>
        <w:rPr>
          <w:rFonts w:ascii="Georgia" w:hAnsi="Georgia"/>
        </w:rPr>
        <w:t xml:space="preserve">that </w:t>
      </w:r>
      <w:r w:rsidRPr="00A85B42">
        <w:rPr>
          <w:rFonts w:ascii="Georgia" w:hAnsi="Georgia"/>
          <w:spacing w:val="-2"/>
        </w:rPr>
        <w:t>generat</w:t>
      </w:r>
      <w:r>
        <w:rPr>
          <w:rFonts w:ascii="Georgia" w:hAnsi="Georgia"/>
          <w:spacing w:val="-2"/>
        </w:rPr>
        <w:t xml:space="preserve">e </w:t>
      </w:r>
      <w:r w:rsidRPr="00A85B42">
        <w:rPr>
          <w:rFonts w:ascii="Georgia" w:hAnsi="Georgia"/>
          <w:spacing w:val="-2"/>
        </w:rPr>
        <w:t>a complete analysis plan for a public health dataset that will require the methods used in class</w:t>
      </w:r>
      <w:r w:rsidRPr="00A85B42">
        <w:rPr>
          <w:rFonts w:ascii="Georgia" w:hAnsi="Georgia"/>
        </w:rPr>
        <w:t>.</w:t>
      </w:r>
    </w:p>
    <w:p w14:paraId="2CE36EC5" w14:textId="6AF5E04D" w:rsidR="001B272E" w:rsidRDefault="001B272E" w:rsidP="001B272E">
      <w:pPr>
        <w:pStyle w:val="ListParagraph"/>
        <w:numPr>
          <w:ilvl w:val="0"/>
          <w:numId w:val="12"/>
        </w:numPr>
        <w:tabs>
          <w:tab w:val="left" w:pos="860"/>
        </w:tabs>
        <w:spacing w:before="95" w:after="0" w:line="254" w:lineRule="auto"/>
        <w:ind w:right="115"/>
        <w:rPr>
          <w:rFonts w:ascii="Georgia" w:hAnsi="Georgia"/>
        </w:rPr>
      </w:pPr>
      <w:r>
        <w:rPr>
          <w:rFonts w:ascii="Georgia" w:hAnsi="Georgia"/>
          <w:i/>
        </w:rPr>
        <w:t xml:space="preserve">Group </w:t>
      </w:r>
      <w:r w:rsidRPr="00A85B42">
        <w:rPr>
          <w:rFonts w:ascii="Georgia" w:hAnsi="Georgia"/>
          <w:i/>
        </w:rPr>
        <w:t>Project:</w:t>
      </w:r>
      <w:r w:rsidRPr="00A85B42">
        <w:rPr>
          <w:rFonts w:ascii="Georgia" w:hAnsi="Georgia"/>
          <w:i/>
          <w:spacing w:val="40"/>
        </w:rPr>
        <w:t xml:space="preserve"> </w:t>
      </w:r>
      <w:r w:rsidRPr="00A85B42">
        <w:rPr>
          <w:rFonts w:ascii="Georgia" w:hAnsi="Georgia"/>
        </w:rPr>
        <w:t xml:space="preserve">Students will work on a project </w:t>
      </w:r>
      <w:r>
        <w:rPr>
          <w:rFonts w:ascii="Georgia" w:hAnsi="Georgia"/>
        </w:rPr>
        <w:t xml:space="preserve">that </w:t>
      </w:r>
      <w:r w:rsidRPr="00A85B42">
        <w:rPr>
          <w:rFonts w:ascii="Georgia" w:hAnsi="Georgia"/>
          <w:spacing w:val="-2"/>
        </w:rPr>
        <w:t>generat</w:t>
      </w:r>
      <w:r>
        <w:rPr>
          <w:rFonts w:ascii="Georgia" w:hAnsi="Georgia"/>
          <w:spacing w:val="-2"/>
        </w:rPr>
        <w:t xml:space="preserve">e </w:t>
      </w:r>
      <w:r w:rsidRPr="00A85B42">
        <w:rPr>
          <w:rFonts w:ascii="Georgia" w:hAnsi="Georgia"/>
          <w:spacing w:val="-2"/>
        </w:rPr>
        <w:t>a complete analysis plan for a public health dataset that will require the methods used in class</w:t>
      </w:r>
      <w:r w:rsidRPr="00A85B42">
        <w:rPr>
          <w:rFonts w:ascii="Georgia" w:hAnsi="Georgia"/>
        </w:rPr>
        <w:t>.</w:t>
      </w:r>
    </w:p>
    <w:p w14:paraId="18EDA4C7" w14:textId="4F067680" w:rsidR="0070546E" w:rsidRPr="00320140" w:rsidRDefault="00370BD3" w:rsidP="00573EE7">
      <w:pPr>
        <w:tabs>
          <w:tab w:val="left" w:pos="343"/>
          <w:tab w:val="left" w:pos="345"/>
        </w:tabs>
        <w:spacing w:before="269" w:line="254" w:lineRule="auto"/>
        <w:ind w:right="117"/>
        <w:rPr>
          <w:rFonts w:ascii="Georgia" w:hAnsi="Georgia"/>
        </w:rPr>
      </w:pPr>
      <w:r w:rsidRPr="00320140">
        <w:rPr>
          <w:rFonts w:ascii="Georgia" w:hAnsi="Georgia"/>
          <w:b/>
        </w:rPr>
        <w:t>Class Communication:</w:t>
      </w:r>
      <w:r w:rsidRPr="00320140">
        <w:rPr>
          <w:rFonts w:ascii="Georgia" w:hAnsi="Georgia"/>
          <w:b/>
          <w:spacing w:val="36"/>
        </w:rPr>
        <w:t xml:space="preserve"> </w:t>
      </w:r>
      <w:r w:rsidR="00573EE7">
        <w:rPr>
          <w:rFonts w:ascii="Georgia" w:hAnsi="Georgia"/>
        </w:rPr>
        <w:t xml:space="preserve">if any question </w:t>
      </w:r>
      <w:proofErr w:type="gramStart"/>
      <w:r w:rsidR="00573EE7">
        <w:rPr>
          <w:rFonts w:ascii="Georgia" w:hAnsi="Georgia"/>
        </w:rPr>
        <w:t>arise</w:t>
      </w:r>
      <w:proofErr w:type="gramEnd"/>
      <w:r w:rsidR="00573EE7">
        <w:rPr>
          <w:rFonts w:ascii="Georgia" w:hAnsi="Georgia"/>
        </w:rPr>
        <w:t>, please email the instructor or TA.</w:t>
      </w:r>
    </w:p>
    <w:p w14:paraId="73C1C1F6" w14:textId="74D13931" w:rsidR="0070546E" w:rsidRDefault="0070546E" w:rsidP="00241450">
      <w:pPr>
        <w:pStyle w:val="NormalWeb"/>
        <w:spacing w:before="240" w:beforeAutospacing="0" w:after="0" w:afterAutospacing="0"/>
        <w:rPr>
          <w:rFonts w:ascii="Georgia" w:hAnsi="Georgia"/>
          <w:b/>
          <w:bCs/>
          <w:color w:val="000000" w:themeColor="text1"/>
          <w:u w:val="single"/>
        </w:rPr>
      </w:pPr>
      <w:r w:rsidRPr="00320140">
        <w:rPr>
          <w:rFonts w:ascii="Georgia" w:hAnsi="Georgia"/>
          <w:b/>
          <w:bCs/>
          <w:color w:val="000000" w:themeColor="text1"/>
          <w:u w:val="single"/>
        </w:rPr>
        <w:t>Workshop Schedule and Activities</w:t>
      </w:r>
    </w:p>
    <w:p w14:paraId="5BCFDDBB" w14:textId="77777777" w:rsidR="009A0785" w:rsidRPr="00320140" w:rsidRDefault="009A0785" w:rsidP="00503E11">
      <w:pPr>
        <w:pStyle w:val="NormalWeb"/>
        <w:spacing w:before="240" w:beforeAutospacing="0" w:after="0" w:afterAutospacing="0"/>
        <w:jc w:val="center"/>
        <w:rPr>
          <w:rFonts w:ascii="Georgia" w:hAnsi="Georgia"/>
          <w:b/>
          <w:bCs/>
          <w:color w:val="000000" w:themeColor="text1"/>
          <w:u w:val="single"/>
        </w:rPr>
      </w:pPr>
    </w:p>
    <w:tbl>
      <w:tblPr>
        <w:tblStyle w:val="TableGrid"/>
        <w:tblW w:w="9175" w:type="dxa"/>
        <w:tblLook w:val="04A0" w:firstRow="1" w:lastRow="0" w:firstColumn="1" w:lastColumn="0" w:noHBand="0" w:noVBand="1"/>
      </w:tblPr>
      <w:tblGrid>
        <w:gridCol w:w="1476"/>
        <w:gridCol w:w="7699"/>
      </w:tblGrid>
      <w:tr w:rsidR="00F13F1A" w:rsidRPr="00320140" w14:paraId="055CDF3C" w14:textId="77777777" w:rsidTr="00836512">
        <w:tc>
          <w:tcPr>
            <w:tcW w:w="9175" w:type="dxa"/>
            <w:gridSpan w:val="2"/>
            <w:shd w:val="clear" w:color="auto" w:fill="D9D9D9" w:themeFill="background1" w:themeFillShade="D9"/>
            <w:vAlign w:val="center"/>
          </w:tcPr>
          <w:p w14:paraId="5D078A98" w14:textId="136F6A0D" w:rsidR="00F13F1A" w:rsidRPr="00320140" w:rsidRDefault="002719C7" w:rsidP="00012416">
            <w:pPr>
              <w:pStyle w:val="NormalWeb"/>
              <w:spacing w:before="240" w:beforeAutospacing="0" w:after="0" w:afterAutospacing="0"/>
              <w:jc w:val="center"/>
              <w:rPr>
                <w:rFonts w:ascii="Georgia" w:hAnsi="Georgia"/>
                <w:b/>
              </w:rPr>
            </w:pPr>
            <w:r w:rsidRPr="00320140">
              <w:rPr>
                <w:rFonts w:ascii="Georgia" w:hAnsi="Georgia"/>
                <w:b/>
              </w:rPr>
              <w:t xml:space="preserve">Week </w:t>
            </w:r>
            <w:r w:rsidR="00F21194">
              <w:rPr>
                <w:rFonts w:ascii="Georgia" w:hAnsi="Georgia"/>
                <w:b/>
              </w:rPr>
              <w:t>6</w:t>
            </w:r>
            <w:r w:rsidRPr="00320140">
              <w:rPr>
                <w:rFonts w:ascii="Georgia" w:hAnsi="Georgia"/>
                <w:b/>
              </w:rPr>
              <w:t xml:space="preserve">, </w:t>
            </w:r>
            <w:r w:rsidR="00F13F1A" w:rsidRPr="00320140">
              <w:rPr>
                <w:rFonts w:ascii="Georgia" w:hAnsi="Georgia"/>
                <w:b/>
              </w:rPr>
              <w:t xml:space="preserve">Day 1: </w:t>
            </w:r>
            <w:r w:rsidRPr="00320140">
              <w:rPr>
                <w:rFonts w:ascii="Georgia" w:hAnsi="Georgia"/>
                <w:b/>
                <w:bCs/>
              </w:rPr>
              <w:t>Introduction to Biostatistics, Linear Regression, and Machine Learning in Public Health</w:t>
            </w:r>
            <w:r w:rsidRPr="00320140">
              <w:rPr>
                <w:rFonts w:ascii="Georgia" w:hAnsi="Georgia"/>
                <w:b/>
                <w:bCs/>
              </w:rPr>
              <w:br/>
            </w:r>
            <w:r w:rsidRPr="00667C0B">
              <w:rPr>
                <w:rFonts w:ascii="Georgia" w:hAnsi="Georgia"/>
                <w:b/>
              </w:rPr>
              <w:t>Location</w:t>
            </w:r>
            <w:r w:rsidRPr="00320140">
              <w:rPr>
                <w:rFonts w:ascii="Georgia" w:hAnsi="Georgia"/>
                <w:b/>
              </w:rPr>
              <w:t xml:space="preserve">: </w:t>
            </w:r>
            <w:r w:rsidR="00667C0B">
              <w:rPr>
                <w:rFonts w:ascii="Georgia" w:hAnsi="Georgia"/>
                <w:b/>
              </w:rPr>
              <w:t xml:space="preserve">Discovery </w:t>
            </w:r>
            <w:r w:rsidR="007808BE" w:rsidRPr="007808BE">
              <w:rPr>
                <w:rFonts w:ascii="Georgia" w:hAnsi="Georgia"/>
                <w:b/>
              </w:rPr>
              <w:t>259</w:t>
            </w:r>
            <w:r w:rsidR="00573EE7">
              <w:rPr>
                <w:rFonts w:ascii="Georgia" w:hAnsi="Georgia"/>
                <w:b/>
              </w:rPr>
              <w:t xml:space="preserve"> (morning) Discovery 431 Lab (afternoon)</w:t>
            </w:r>
          </w:p>
        </w:tc>
      </w:tr>
      <w:tr w:rsidR="00013913" w:rsidRPr="00320140" w14:paraId="148A470C" w14:textId="77777777" w:rsidTr="00573EE7">
        <w:tc>
          <w:tcPr>
            <w:tcW w:w="1476" w:type="dxa"/>
            <w:shd w:val="clear" w:color="auto" w:fill="auto"/>
            <w:vAlign w:val="center"/>
          </w:tcPr>
          <w:p w14:paraId="6B3AED61" w14:textId="51B7401B" w:rsidR="00013913" w:rsidRPr="00573EE7" w:rsidRDefault="00013913" w:rsidP="00012416">
            <w:pPr>
              <w:pStyle w:val="NormalWeb"/>
              <w:spacing w:before="240" w:beforeAutospacing="0" w:after="0" w:afterAutospacing="0"/>
              <w:jc w:val="center"/>
              <w:rPr>
                <w:rFonts w:ascii="Georgia" w:hAnsi="Georgia"/>
                <w:b/>
                <w:bCs/>
                <w:color w:val="000000" w:themeColor="text1"/>
                <w:u w:val="single"/>
              </w:rPr>
            </w:pPr>
            <w:r w:rsidRPr="00573EE7">
              <w:rPr>
                <w:rFonts w:ascii="Georgia" w:hAnsi="Georgia"/>
                <w:b/>
              </w:rPr>
              <w:t>ACTIVITY</w:t>
            </w:r>
          </w:p>
        </w:tc>
        <w:tc>
          <w:tcPr>
            <w:tcW w:w="7699" w:type="dxa"/>
            <w:shd w:val="clear" w:color="auto" w:fill="auto"/>
            <w:vAlign w:val="center"/>
          </w:tcPr>
          <w:p w14:paraId="4EB19B8C" w14:textId="05B372C5" w:rsidR="00013913" w:rsidRPr="00320140" w:rsidRDefault="00013913" w:rsidP="00012416">
            <w:pPr>
              <w:pStyle w:val="NormalWeb"/>
              <w:spacing w:before="240" w:beforeAutospacing="0" w:after="0" w:afterAutospacing="0"/>
              <w:jc w:val="center"/>
              <w:rPr>
                <w:rFonts w:ascii="Georgia" w:hAnsi="Georgia"/>
                <w:b/>
                <w:bCs/>
                <w:color w:val="000000" w:themeColor="text1"/>
                <w:u w:val="single"/>
              </w:rPr>
            </w:pPr>
            <w:r w:rsidRPr="00573EE7">
              <w:rPr>
                <w:rFonts w:ascii="Georgia" w:hAnsi="Georgia"/>
                <w:b/>
              </w:rPr>
              <w:t>TOPIC/TIME</w:t>
            </w:r>
          </w:p>
        </w:tc>
      </w:tr>
      <w:tr w:rsidR="00013913" w:rsidRPr="00320140" w14:paraId="7EC75D03" w14:textId="77777777" w:rsidTr="00836512">
        <w:tc>
          <w:tcPr>
            <w:tcW w:w="1476" w:type="dxa"/>
            <w:vAlign w:val="center"/>
          </w:tcPr>
          <w:p w14:paraId="17D44E36" w14:textId="03A6F738" w:rsidR="00013913" w:rsidRPr="00320140" w:rsidRDefault="00013913" w:rsidP="00012416">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Morning Lecture</w:t>
            </w:r>
          </w:p>
        </w:tc>
        <w:tc>
          <w:tcPr>
            <w:tcW w:w="7699" w:type="dxa"/>
            <w:vAlign w:val="center"/>
          </w:tcPr>
          <w:p w14:paraId="313271CE" w14:textId="590C4A21" w:rsidR="00013913" w:rsidRPr="00013913" w:rsidRDefault="00013913" w:rsidP="00416F39">
            <w:pPr>
              <w:rPr>
                <w:rFonts w:ascii="Georgia" w:hAnsi="Georgia"/>
                <w:b/>
                <w:bCs/>
              </w:rPr>
            </w:pPr>
            <w:r w:rsidRPr="00013913">
              <w:rPr>
                <w:rFonts w:ascii="Georgia" w:hAnsi="Georgia"/>
                <w:b/>
                <w:bCs/>
              </w:rPr>
              <w:t>Part 1: 9:00 – 10:15</w:t>
            </w:r>
            <w:r w:rsidR="00874369">
              <w:rPr>
                <w:rFonts w:ascii="Georgia" w:hAnsi="Georgia"/>
                <w:b/>
                <w:bCs/>
              </w:rPr>
              <w:t xml:space="preserve"> </w:t>
            </w:r>
            <w:r w:rsidRPr="00013913">
              <w:rPr>
                <w:rFonts w:ascii="Georgia" w:hAnsi="Georgia"/>
                <w:b/>
                <w:bCs/>
              </w:rPr>
              <w:t xml:space="preserve">am </w:t>
            </w:r>
          </w:p>
          <w:p w14:paraId="050C3A35" w14:textId="0E997BE3" w:rsidR="00013913" w:rsidRPr="00320140" w:rsidRDefault="00013913" w:rsidP="00DD5963">
            <w:pPr>
              <w:numPr>
                <w:ilvl w:val="0"/>
                <w:numId w:val="7"/>
              </w:numPr>
              <w:rPr>
                <w:rFonts w:ascii="Georgia" w:hAnsi="Georgia"/>
              </w:rPr>
            </w:pPr>
            <w:r w:rsidRPr="00320140">
              <w:rPr>
                <w:rFonts w:ascii="Georgia" w:hAnsi="Georgia"/>
              </w:rPr>
              <w:t>Overview of biostatistics: definition, scope, and its critical role in public health research and practice.</w:t>
            </w:r>
          </w:p>
          <w:p w14:paraId="222F16C5" w14:textId="77777777" w:rsidR="005D75BD" w:rsidRDefault="00013913" w:rsidP="00A922AD">
            <w:pPr>
              <w:numPr>
                <w:ilvl w:val="0"/>
                <w:numId w:val="7"/>
              </w:numPr>
              <w:rPr>
                <w:rFonts w:ascii="Georgia" w:hAnsi="Georgia"/>
              </w:rPr>
            </w:pPr>
            <w:r w:rsidRPr="005D75BD">
              <w:rPr>
                <w:rFonts w:ascii="Georgia" w:hAnsi="Georgia"/>
              </w:rPr>
              <w:t>Introduction to basic statistical concepts: types of data, descriptive statistics, inference.</w:t>
            </w:r>
          </w:p>
          <w:p w14:paraId="44CBF33E" w14:textId="740F351A" w:rsidR="005D75BD" w:rsidRDefault="005D75BD" w:rsidP="00A922AD">
            <w:pPr>
              <w:numPr>
                <w:ilvl w:val="0"/>
                <w:numId w:val="7"/>
              </w:numPr>
              <w:rPr>
                <w:rFonts w:ascii="Georgia" w:hAnsi="Georgia"/>
              </w:rPr>
            </w:pPr>
            <w:r w:rsidRPr="005D75BD">
              <w:rPr>
                <w:rFonts w:ascii="Georgia" w:hAnsi="Georgia"/>
              </w:rPr>
              <w:t>Difference between traditional statistics and machine learning.</w:t>
            </w:r>
          </w:p>
          <w:p w14:paraId="6D090002" w14:textId="03894941" w:rsidR="009D7709" w:rsidRPr="005D75BD" w:rsidRDefault="009D7709" w:rsidP="00A922AD">
            <w:pPr>
              <w:numPr>
                <w:ilvl w:val="0"/>
                <w:numId w:val="7"/>
              </w:numPr>
              <w:rPr>
                <w:rFonts w:ascii="Georgia" w:hAnsi="Georgia"/>
              </w:rPr>
            </w:pPr>
            <w:r w:rsidRPr="005D75BD">
              <w:rPr>
                <w:rFonts w:ascii="Georgia" w:hAnsi="Georgia"/>
              </w:rPr>
              <w:t>Types of Machine Learning: Supervised vs. Unsupervised Learning.</w:t>
            </w:r>
          </w:p>
          <w:p w14:paraId="6CFC03CF" w14:textId="3C530C51" w:rsidR="00013913" w:rsidRPr="00013913" w:rsidRDefault="00013913" w:rsidP="009D2D38">
            <w:pPr>
              <w:rPr>
                <w:rFonts w:ascii="Georgia" w:hAnsi="Georgia"/>
                <w:b/>
                <w:bCs/>
              </w:rPr>
            </w:pPr>
            <w:r w:rsidRPr="00013913">
              <w:rPr>
                <w:rFonts w:ascii="Georgia" w:hAnsi="Georgia"/>
                <w:b/>
                <w:bCs/>
              </w:rPr>
              <w:t>Break: 10:15 – 10:30</w:t>
            </w:r>
            <w:r w:rsidR="00874369">
              <w:rPr>
                <w:rFonts w:ascii="Georgia" w:hAnsi="Georgia"/>
                <w:b/>
                <w:bCs/>
              </w:rPr>
              <w:t xml:space="preserve"> </w:t>
            </w:r>
            <w:r w:rsidRPr="00013913">
              <w:rPr>
                <w:rFonts w:ascii="Georgia" w:hAnsi="Georgia"/>
                <w:b/>
                <w:bCs/>
              </w:rPr>
              <w:t>am</w:t>
            </w:r>
          </w:p>
          <w:p w14:paraId="45BFD8F7" w14:textId="16BF19F2" w:rsidR="00013913" w:rsidRPr="00013913" w:rsidRDefault="00013913" w:rsidP="009D2D38">
            <w:pPr>
              <w:rPr>
                <w:rFonts w:ascii="Georgia" w:hAnsi="Georgia"/>
                <w:b/>
                <w:bCs/>
              </w:rPr>
            </w:pPr>
            <w:r w:rsidRPr="00013913">
              <w:rPr>
                <w:rFonts w:ascii="Georgia" w:hAnsi="Georgia"/>
                <w:b/>
                <w:bCs/>
              </w:rPr>
              <w:t>Part 2: 10:30 – 12:00</w:t>
            </w:r>
            <w:r w:rsidR="00874369">
              <w:rPr>
                <w:rFonts w:ascii="Georgia" w:hAnsi="Georgia"/>
                <w:b/>
                <w:bCs/>
              </w:rPr>
              <w:t xml:space="preserve"> </w:t>
            </w:r>
            <w:r w:rsidRPr="00013913">
              <w:rPr>
                <w:rFonts w:ascii="Georgia" w:hAnsi="Georgia"/>
                <w:b/>
                <w:bCs/>
              </w:rPr>
              <w:t>pm</w:t>
            </w:r>
          </w:p>
          <w:p w14:paraId="561519F6" w14:textId="0E318022" w:rsidR="00393624" w:rsidRPr="00393624" w:rsidRDefault="00393624" w:rsidP="00393624">
            <w:pPr>
              <w:numPr>
                <w:ilvl w:val="0"/>
                <w:numId w:val="7"/>
              </w:numPr>
              <w:rPr>
                <w:rFonts w:ascii="Georgia" w:hAnsi="Georgia"/>
              </w:rPr>
            </w:pPr>
            <w:r w:rsidRPr="00393624">
              <w:rPr>
                <w:rFonts w:ascii="Georgia" w:hAnsi="Georgia"/>
              </w:rPr>
              <w:t>Supervised Learning Concepts</w:t>
            </w:r>
            <w:r>
              <w:rPr>
                <w:rFonts w:ascii="Georgia" w:hAnsi="Georgia"/>
              </w:rPr>
              <w:t xml:space="preserve">: regression versus </w:t>
            </w:r>
            <w:r w:rsidR="00760803">
              <w:rPr>
                <w:rFonts w:ascii="Georgia" w:hAnsi="Georgia"/>
              </w:rPr>
              <w:t>classification</w:t>
            </w:r>
            <w:r>
              <w:rPr>
                <w:rFonts w:ascii="Georgia" w:hAnsi="Georgia"/>
              </w:rPr>
              <w:t xml:space="preserve">. </w:t>
            </w:r>
            <w:r w:rsidRPr="00393624">
              <w:rPr>
                <w:rFonts w:ascii="Georgia" w:hAnsi="Georgia"/>
              </w:rPr>
              <w:t xml:space="preserve">Review of linear regression. </w:t>
            </w:r>
          </w:p>
          <w:p w14:paraId="26E43C8E" w14:textId="0551CD88" w:rsidR="00760803" w:rsidRPr="00760803" w:rsidRDefault="00760803" w:rsidP="00760803">
            <w:pPr>
              <w:numPr>
                <w:ilvl w:val="0"/>
                <w:numId w:val="7"/>
              </w:numPr>
              <w:rPr>
                <w:rFonts w:ascii="Georgia" w:hAnsi="Georgia"/>
              </w:rPr>
            </w:pPr>
            <w:r>
              <w:rPr>
                <w:rFonts w:ascii="Georgia" w:hAnsi="Georgia"/>
              </w:rPr>
              <w:t>Unsupervised Learning Concepts: i</w:t>
            </w:r>
            <w:r w:rsidRPr="00760803">
              <w:rPr>
                <w:rFonts w:ascii="Georgia" w:hAnsi="Georgia"/>
              </w:rPr>
              <w:t xml:space="preserve">ntroduction to </w:t>
            </w:r>
            <w:r>
              <w:rPr>
                <w:rFonts w:ascii="Georgia" w:hAnsi="Georgia"/>
              </w:rPr>
              <w:t>c</w:t>
            </w:r>
            <w:r w:rsidRPr="00760803">
              <w:rPr>
                <w:rFonts w:ascii="Georgia" w:hAnsi="Georgia"/>
              </w:rPr>
              <w:t>lustering</w:t>
            </w:r>
            <w:r>
              <w:rPr>
                <w:rFonts w:ascii="Georgia" w:hAnsi="Georgia"/>
              </w:rPr>
              <w:t xml:space="preserve"> and d</w:t>
            </w:r>
            <w:r w:rsidRPr="00760803">
              <w:rPr>
                <w:rFonts w:ascii="Georgia" w:hAnsi="Georgia"/>
              </w:rPr>
              <w:t xml:space="preserve">imensionality </w:t>
            </w:r>
            <w:r>
              <w:rPr>
                <w:rFonts w:ascii="Georgia" w:hAnsi="Georgia"/>
              </w:rPr>
              <w:t>r</w:t>
            </w:r>
            <w:r w:rsidRPr="00760803">
              <w:rPr>
                <w:rFonts w:ascii="Georgia" w:hAnsi="Georgia"/>
              </w:rPr>
              <w:t>eduction</w:t>
            </w:r>
          </w:p>
          <w:p w14:paraId="4345996F" w14:textId="0A039375" w:rsidR="009E7608" w:rsidRDefault="009E7608" w:rsidP="00DD5963">
            <w:pPr>
              <w:numPr>
                <w:ilvl w:val="0"/>
                <w:numId w:val="7"/>
              </w:numPr>
              <w:rPr>
                <w:rFonts w:ascii="Georgia" w:hAnsi="Georgia"/>
              </w:rPr>
            </w:pPr>
            <w:r w:rsidRPr="009E7608">
              <w:rPr>
                <w:rFonts w:ascii="Georgia" w:hAnsi="Georgia"/>
              </w:rPr>
              <w:t>Applications in Public Health</w:t>
            </w:r>
            <w:r>
              <w:rPr>
                <w:rFonts w:ascii="Georgia" w:hAnsi="Georgia"/>
              </w:rPr>
              <w:t xml:space="preserve">: </w:t>
            </w:r>
            <w:r w:rsidRPr="009E7608">
              <w:rPr>
                <w:rFonts w:ascii="Georgia" w:hAnsi="Georgia"/>
              </w:rPr>
              <w:t>Case studies: disease prediction, outbreak detection, personalized medicine.</w:t>
            </w:r>
          </w:p>
          <w:p w14:paraId="46C91F98" w14:textId="597A48BE" w:rsidR="00013913" w:rsidRPr="00320140" w:rsidRDefault="00013913" w:rsidP="00DD5963">
            <w:pPr>
              <w:numPr>
                <w:ilvl w:val="0"/>
                <w:numId w:val="7"/>
              </w:numPr>
              <w:rPr>
                <w:rFonts w:ascii="Georgia" w:hAnsi="Georgia"/>
              </w:rPr>
            </w:pPr>
            <w:r w:rsidRPr="00320140">
              <w:rPr>
                <w:rFonts w:ascii="Georgia" w:hAnsi="Georgia"/>
              </w:rPr>
              <w:lastRenderedPageBreak/>
              <w:t>Model selection in linear regression: understanding overfitting, underfitting, and how to choose the right model.</w:t>
            </w:r>
          </w:p>
        </w:tc>
      </w:tr>
      <w:tr w:rsidR="00870A9C" w:rsidRPr="00320140" w14:paraId="41C22047" w14:textId="77777777" w:rsidTr="00836512">
        <w:tc>
          <w:tcPr>
            <w:tcW w:w="1476" w:type="dxa"/>
            <w:vAlign w:val="center"/>
          </w:tcPr>
          <w:p w14:paraId="1507EF9E" w14:textId="4C09CA8B"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lastRenderedPageBreak/>
              <w:t>Lunch</w:t>
            </w:r>
          </w:p>
        </w:tc>
        <w:tc>
          <w:tcPr>
            <w:tcW w:w="7699" w:type="dxa"/>
            <w:vAlign w:val="center"/>
          </w:tcPr>
          <w:p w14:paraId="679B0956" w14:textId="5C0DC250" w:rsidR="00870A9C" w:rsidRPr="00320140" w:rsidRDefault="00870A9C" w:rsidP="00870A9C">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2BD730C4" w14:textId="77777777" w:rsidTr="00836512">
        <w:tc>
          <w:tcPr>
            <w:tcW w:w="1476" w:type="dxa"/>
            <w:vAlign w:val="center"/>
          </w:tcPr>
          <w:p w14:paraId="414827E9" w14:textId="696B1A67" w:rsidR="00013913" w:rsidRPr="00320140" w:rsidRDefault="00013913" w:rsidP="00012416">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Afternoon Lab</w:t>
            </w:r>
          </w:p>
        </w:tc>
        <w:tc>
          <w:tcPr>
            <w:tcW w:w="7699" w:type="dxa"/>
            <w:vAlign w:val="center"/>
          </w:tcPr>
          <w:p w14:paraId="6615121F" w14:textId="02D72AA9" w:rsidR="00013913" w:rsidRPr="00A0716C" w:rsidRDefault="00A0716C" w:rsidP="00013913">
            <w:pPr>
              <w:rPr>
                <w:rFonts w:ascii="Georgia" w:hAnsi="Georgia"/>
                <w:b/>
                <w:bCs/>
              </w:rPr>
            </w:pPr>
            <w:r w:rsidRPr="00013913">
              <w:rPr>
                <w:rFonts w:ascii="Georgia" w:hAnsi="Georgia"/>
                <w:b/>
                <w:bCs/>
              </w:rPr>
              <w:t xml:space="preserve">Part 1: </w:t>
            </w:r>
            <w:r w:rsidR="007913E0">
              <w:rPr>
                <w:rFonts w:ascii="Georgia" w:hAnsi="Georgia"/>
                <w:b/>
                <w:bCs/>
              </w:rPr>
              <w:t>1</w:t>
            </w:r>
            <w:r w:rsidRPr="00013913">
              <w:rPr>
                <w:rFonts w:ascii="Georgia" w:hAnsi="Georgia"/>
                <w:b/>
                <w:bCs/>
              </w:rPr>
              <w:t xml:space="preserve">:00 – </w:t>
            </w:r>
            <w:r w:rsidR="007913E0">
              <w:rPr>
                <w:rFonts w:ascii="Georgia" w:hAnsi="Georgia"/>
                <w:b/>
                <w:bCs/>
              </w:rPr>
              <w:t>2</w:t>
            </w:r>
            <w:r w:rsidRPr="00013913">
              <w:rPr>
                <w:rFonts w:ascii="Georgia" w:hAnsi="Georgia"/>
                <w:b/>
                <w:bCs/>
              </w:rPr>
              <w:t>:15</w:t>
            </w:r>
            <w:r w:rsidR="0079166C">
              <w:rPr>
                <w:rFonts w:ascii="Georgia" w:hAnsi="Georgia"/>
                <w:b/>
                <w:bCs/>
              </w:rPr>
              <w:t xml:space="preserve"> </w:t>
            </w:r>
            <w:r w:rsidR="007913E0">
              <w:rPr>
                <w:rFonts w:ascii="Georgia" w:hAnsi="Georgia"/>
                <w:b/>
                <w:bCs/>
              </w:rPr>
              <w:t>p</w:t>
            </w:r>
            <w:r w:rsidRPr="00013913">
              <w:rPr>
                <w:rFonts w:ascii="Georgia" w:hAnsi="Georgia"/>
                <w:b/>
                <w:bCs/>
              </w:rPr>
              <w:t xml:space="preserve">m </w:t>
            </w:r>
          </w:p>
          <w:p w14:paraId="5F3E8EF5" w14:textId="71ABC798" w:rsidR="00013913" w:rsidRPr="00320140" w:rsidRDefault="00013913" w:rsidP="00013913">
            <w:pPr>
              <w:numPr>
                <w:ilvl w:val="0"/>
                <w:numId w:val="7"/>
              </w:numPr>
              <w:rPr>
                <w:rFonts w:ascii="Georgia" w:hAnsi="Georgia"/>
              </w:rPr>
            </w:pPr>
            <w:r w:rsidRPr="00320140">
              <w:rPr>
                <w:rFonts w:ascii="Georgia" w:hAnsi="Georgia"/>
              </w:rPr>
              <w:t>Setting up the programming environment (e.g., R, Python) and familiarization with statistical computing tools.</w:t>
            </w:r>
          </w:p>
          <w:p w14:paraId="7DFF3E97" w14:textId="77777777" w:rsidR="00013913" w:rsidRDefault="00013913" w:rsidP="00013913">
            <w:pPr>
              <w:numPr>
                <w:ilvl w:val="0"/>
                <w:numId w:val="7"/>
              </w:numPr>
              <w:rPr>
                <w:rFonts w:ascii="Georgia" w:hAnsi="Georgia"/>
              </w:rPr>
            </w:pPr>
            <w:r w:rsidRPr="00320140">
              <w:rPr>
                <w:rFonts w:ascii="Georgia" w:hAnsi="Georgia"/>
              </w:rPr>
              <w:t>Basic data handling and visualization exercises to understand public health data characteristics.</w:t>
            </w:r>
          </w:p>
          <w:p w14:paraId="73D7403D" w14:textId="5D796FB3" w:rsidR="0079166C" w:rsidRPr="0079166C" w:rsidRDefault="0079166C" w:rsidP="0079166C">
            <w:pPr>
              <w:rPr>
                <w:rFonts w:ascii="Georgia" w:hAnsi="Georgia"/>
                <w:b/>
                <w:bCs/>
              </w:rPr>
            </w:pPr>
            <w:r w:rsidRPr="00013913">
              <w:rPr>
                <w:rFonts w:ascii="Georgia" w:hAnsi="Georgia"/>
                <w:b/>
                <w:bCs/>
              </w:rPr>
              <w:t xml:space="preserve">Break: </w:t>
            </w:r>
            <w:r w:rsidR="00874369">
              <w:rPr>
                <w:rFonts w:ascii="Georgia" w:hAnsi="Georgia"/>
                <w:b/>
                <w:bCs/>
              </w:rPr>
              <w:t>2:15</w:t>
            </w:r>
            <w:r w:rsidRPr="00013913">
              <w:rPr>
                <w:rFonts w:ascii="Georgia" w:hAnsi="Georgia"/>
                <w:b/>
                <w:bCs/>
              </w:rPr>
              <w:t xml:space="preserve"> – </w:t>
            </w:r>
            <w:r w:rsidR="00874369">
              <w:rPr>
                <w:rFonts w:ascii="Georgia" w:hAnsi="Georgia"/>
                <w:b/>
                <w:bCs/>
              </w:rPr>
              <w:t>2</w:t>
            </w:r>
            <w:r w:rsidRPr="00013913">
              <w:rPr>
                <w:rFonts w:ascii="Georgia" w:hAnsi="Georgia"/>
                <w:b/>
                <w:bCs/>
              </w:rPr>
              <w:t>:30</w:t>
            </w:r>
            <w:r w:rsidR="00874369">
              <w:rPr>
                <w:rFonts w:ascii="Georgia" w:hAnsi="Georgia"/>
                <w:b/>
                <w:bCs/>
              </w:rPr>
              <w:t xml:space="preserve"> p</w:t>
            </w:r>
            <w:r w:rsidRPr="00013913">
              <w:rPr>
                <w:rFonts w:ascii="Georgia" w:hAnsi="Georgia"/>
                <w:b/>
                <w:bCs/>
              </w:rPr>
              <w:t>m</w:t>
            </w:r>
          </w:p>
          <w:p w14:paraId="423C3F92" w14:textId="1F85722A" w:rsidR="00A0716C" w:rsidRPr="00A0716C" w:rsidRDefault="00A0716C" w:rsidP="00A0716C">
            <w:pPr>
              <w:rPr>
                <w:rFonts w:ascii="Georgia" w:hAnsi="Georgia"/>
                <w:b/>
                <w:bCs/>
              </w:rPr>
            </w:pPr>
            <w:r w:rsidRPr="00013913">
              <w:rPr>
                <w:rFonts w:ascii="Georgia" w:hAnsi="Georgia"/>
                <w:b/>
                <w:bCs/>
              </w:rPr>
              <w:t xml:space="preserve">Part </w:t>
            </w:r>
            <w:r w:rsidR="0079166C">
              <w:rPr>
                <w:rFonts w:ascii="Georgia" w:hAnsi="Georgia"/>
                <w:b/>
                <w:bCs/>
              </w:rPr>
              <w:t>2</w:t>
            </w:r>
            <w:r w:rsidRPr="00013913">
              <w:rPr>
                <w:rFonts w:ascii="Georgia" w:hAnsi="Georgia"/>
                <w:b/>
                <w:bCs/>
              </w:rPr>
              <w:t xml:space="preserve">: </w:t>
            </w:r>
            <w:r w:rsidR="007913E0">
              <w:rPr>
                <w:rFonts w:ascii="Georgia" w:hAnsi="Georgia"/>
                <w:b/>
                <w:bCs/>
              </w:rPr>
              <w:t>2</w:t>
            </w:r>
            <w:r w:rsidRPr="00013913">
              <w:rPr>
                <w:rFonts w:ascii="Georgia" w:hAnsi="Georgia"/>
                <w:b/>
                <w:bCs/>
              </w:rPr>
              <w:t>:</w:t>
            </w:r>
            <w:r w:rsidR="00874369">
              <w:rPr>
                <w:rFonts w:ascii="Georgia" w:hAnsi="Georgia"/>
                <w:b/>
                <w:bCs/>
              </w:rPr>
              <w:t>30</w:t>
            </w:r>
            <w:r w:rsidRPr="00013913">
              <w:rPr>
                <w:rFonts w:ascii="Georgia" w:hAnsi="Georgia"/>
                <w:b/>
                <w:bCs/>
              </w:rPr>
              <w:t xml:space="preserve"> – </w:t>
            </w:r>
            <w:r w:rsidR="0079166C">
              <w:rPr>
                <w:rFonts w:ascii="Georgia" w:hAnsi="Georgia"/>
                <w:b/>
                <w:bCs/>
              </w:rPr>
              <w:t>4:00 pm</w:t>
            </w:r>
          </w:p>
          <w:p w14:paraId="6B95FDFB" w14:textId="77777777" w:rsidR="00422CAC" w:rsidRDefault="00422CAC" w:rsidP="00013913">
            <w:pPr>
              <w:numPr>
                <w:ilvl w:val="0"/>
                <w:numId w:val="7"/>
              </w:numPr>
              <w:rPr>
                <w:rFonts w:ascii="Georgia" w:hAnsi="Georgia"/>
              </w:rPr>
            </w:pPr>
            <w:r w:rsidRPr="00422CAC">
              <w:rPr>
                <w:rFonts w:ascii="Georgia" w:hAnsi="Georgia"/>
              </w:rPr>
              <w:t>Descriptive statistics: mean, median, mode, standard deviation.</w:t>
            </w:r>
          </w:p>
          <w:p w14:paraId="3318F881" w14:textId="77777777" w:rsidR="00422CAC" w:rsidRDefault="00422CAC" w:rsidP="00013913">
            <w:pPr>
              <w:numPr>
                <w:ilvl w:val="0"/>
                <w:numId w:val="7"/>
              </w:numPr>
              <w:rPr>
                <w:rFonts w:ascii="Georgia" w:hAnsi="Georgia"/>
              </w:rPr>
            </w:pPr>
            <w:r w:rsidRPr="00422CAC">
              <w:rPr>
                <w:rFonts w:ascii="Georgia" w:hAnsi="Georgia"/>
              </w:rPr>
              <w:t>Data visualization: histograms, box plots, scatter plots.</w:t>
            </w:r>
          </w:p>
          <w:p w14:paraId="082FFE2C" w14:textId="62A01A2C" w:rsidR="00013913" w:rsidRPr="00320140" w:rsidRDefault="00422CAC" w:rsidP="00013913">
            <w:pPr>
              <w:numPr>
                <w:ilvl w:val="0"/>
                <w:numId w:val="7"/>
              </w:numPr>
              <w:rPr>
                <w:rFonts w:ascii="Georgia" w:hAnsi="Georgia"/>
              </w:rPr>
            </w:pPr>
            <w:r w:rsidRPr="00422CAC">
              <w:rPr>
                <w:rFonts w:ascii="Georgia" w:hAnsi="Georgia"/>
              </w:rPr>
              <w:t>Identifying data patterns: trends and correlations in public health data.</w:t>
            </w:r>
          </w:p>
        </w:tc>
      </w:tr>
      <w:tr w:rsidR="00573EE7" w:rsidRPr="00320140" w14:paraId="0A80A217" w14:textId="77777777" w:rsidTr="00146E98">
        <w:tc>
          <w:tcPr>
            <w:tcW w:w="9175" w:type="dxa"/>
            <w:gridSpan w:val="2"/>
            <w:shd w:val="clear" w:color="auto" w:fill="D9D9D9" w:themeFill="background1" w:themeFillShade="D9"/>
            <w:vAlign w:val="center"/>
          </w:tcPr>
          <w:p w14:paraId="26118DFB" w14:textId="41DA203D" w:rsidR="00573EE7" w:rsidRPr="00320140" w:rsidRDefault="00573EE7" w:rsidP="00146E98">
            <w:pPr>
              <w:pStyle w:val="NormalWeb"/>
              <w:spacing w:before="240" w:beforeAutospacing="0" w:after="0" w:afterAutospacing="0"/>
              <w:jc w:val="center"/>
              <w:rPr>
                <w:rFonts w:ascii="Georgia" w:hAnsi="Georgia"/>
                <w:b/>
              </w:rPr>
            </w:pPr>
            <w:r w:rsidRPr="00667C0B">
              <w:rPr>
                <w:rFonts w:ascii="Georgia" w:hAnsi="Georgia"/>
                <w:b/>
                <w:bCs/>
                <w:color w:val="000000" w:themeColor="text1"/>
              </w:rPr>
              <w:t xml:space="preserve">Week </w:t>
            </w:r>
            <w:r>
              <w:rPr>
                <w:rFonts w:ascii="Georgia" w:hAnsi="Georgia"/>
                <w:b/>
                <w:bCs/>
                <w:color w:val="000000" w:themeColor="text1"/>
              </w:rPr>
              <w:t>6</w:t>
            </w:r>
            <w:r w:rsidRPr="00667C0B">
              <w:rPr>
                <w:rFonts w:ascii="Georgia" w:hAnsi="Georgia"/>
                <w:b/>
                <w:bCs/>
                <w:color w:val="000000" w:themeColor="text1"/>
              </w:rPr>
              <w:t>, Day 2:</w:t>
            </w:r>
            <w:r w:rsidRPr="00320140">
              <w:rPr>
                <w:rFonts w:ascii="Georgia" w:hAnsi="Georgia"/>
                <w:color w:val="000000" w:themeColor="text1"/>
              </w:rPr>
              <w:t xml:space="preserve"> </w:t>
            </w:r>
            <w:r w:rsidRPr="00422CAC">
              <w:rPr>
                <w:rFonts w:ascii="Georgia" w:hAnsi="Georgia"/>
                <w:b/>
                <w:bCs/>
              </w:rPr>
              <w:t>Supervised Learning Techniques</w:t>
            </w:r>
            <w:r>
              <w:rPr>
                <w:rFonts w:ascii="Georgia" w:hAnsi="Georgia"/>
                <w:b/>
                <w:bCs/>
              </w:rPr>
              <w:t xml:space="preserve"> in Public Health</w:t>
            </w:r>
            <w:r>
              <w:rPr>
                <w:rFonts w:ascii="Georgia" w:hAnsi="Georgia"/>
                <w:b/>
                <w:bCs/>
                <w:color w:val="000000" w:themeColor="text1"/>
              </w:rPr>
              <w:t xml:space="preserve"> </w:t>
            </w:r>
            <w:r w:rsidRPr="00320140">
              <w:rPr>
                <w:rFonts w:ascii="Georgia" w:hAnsi="Georgia"/>
                <w:b/>
                <w:bCs/>
              </w:rPr>
              <w:br/>
            </w:r>
            <w:r w:rsidRPr="00667C0B">
              <w:rPr>
                <w:rFonts w:ascii="Georgia" w:hAnsi="Georgia"/>
                <w:b/>
              </w:rPr>
              <w:t>Location</w:t>
            </w:r>
            <w:r w:rsidRPr="00320140">
              <w:rPr>
                <w:rFonts w:ascii="Georgia" w:hAnsi="Georgia"/>
                <w:b/>
              </w:rPr>
              <w:t xml:space="preserve">: </w:t>
            </w:r>
            <w:r>
              <w:rPr>
                <w:rFonts w:ascii="Georgia" w:hAnsi="Georgia"/>
                <w:b/>
              </w:rPr>
              <w:t xml:space="preserve">Discovery </w:t>
            </w:r>
            <w:r w:rsidRPr="007808BE">
              <w:rPr>
                <w:rFonts w:ascii="Georgia" w:hAnsi="Georgia"/>
                <w:b/>
              </w:rPr>
              <w:t>259</w:t>
            </w:r>
            <w:r>
              <w:rPr>
                <w:rFonts w:ascii="Georgia" w:hAnsi="Georgia"/>
                <w:b/>
              </w:rPr>
              <w:t xml:space="preserve"> (morning) Discovery 431 Lab (afternoon)</w:t>
            </w:r>
          </w:p>
        </w:tc>
      </w:tr>
      <w:tr w:rsidR="00013913" w:rsidRPr="00320140" w14:paraId="19DD5676" w14:textId="77777777" w:rsidTr="00836512">
        <w:tc>
          <w:tcPr>
            <w:tcW w:w="1476" w:type="dxa"/>
            <w:vAlign w:val="center"/>
          </w:tcPr>
          <w:p w14:paraId="7D83B1D9" w14:textId="77EA447D"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Morning Lecture</w:t>
            </w:r>
          </w:p>
        </w:tc>
        <w:tc>
          <w:tcPr>
            <w:tcW w:w="7699" w:type="dxa"/>
            <w:vAlign w:val="center"/>
          </w:tcPr>
          <w:p w14:paraId="1D6D03B4" w14:textId="5F7BE40C" w:rsidR="00FF1BC0" w:rsidRPr="00FF1BC0" w:rsidRDefault="00FF1BC0" w:rsidP="00FF1BC0">
            <w:pPr>
              <w:rPr>
                <w:rFonts w:ascii="Georgia" w:hAnsi="Georgia"/>
                <w:b/>
                <w:bCs/>
              </w:rPr>
            </w:pPr>
            <w:r w:rsidRPr="00013913">
              <w:rPr>
                <w:rFonts w:ascii="Georgia" w:hAnsi="Georgia"/>
                <w:b/>
                <w:bCs/>
              </w:rPr>
              <w:t>Part 1: 9:00 – 10:15</w:t>
            </w:r>
            <w:r w:rsidR="00874369">
              <w:rPr>
                <w:rFonts w:ascii="Georgia" w:hAnsi="Georgia"/>
                <w:b/>
                <w:bCs/>
              </w:rPr>
              <w:t xml:space="preserve"> </w:t>
            </w:r>
            <w:r w:rsidRPr="00013913">
              <w:rPr>
                <w:rFonts w:ascii="Georgia" w:hAnsi="Georgia"/>
                <w:b/>
                <w:bCs/>
              </w:rPr>
              <w:t xml:space="preserve">am </w:t>
            </w:r>
          </w:p>
          <w:p w14:paraId="7B901353" w14:textId="77777777" w:rsidR="00241450" w:rsidRPr="00241450" w:rsidRDefault="00241450" w:rsidP="00241450">
            <w:pPr>
              <w:pStyle w:val="ListParagraph"/>
              <w:numPr>
                <w:ilvl w:val="0"/>
                <w:numId w:val="13"/>
              </w:numPr>
              <w:rPr>
                <w:rFonts w:ascii="Georgia" w:hAnsi="Georgia"/>
                <w:b/>
                <w:bCs/>
              </w:rPr>
            </w:pPr>
            <w:r w:rsidRPr="00241450">
              <w:rPr>
                <w:rFonts w:ascii="Georgia" w:hAnsi="Georgia"/>
              </w:rPr>
              <w:t>Deep Dive into Linear Regression</w:t>
            </w:r>
            <w:r>
              <w:rPr>
                <w:rFonts w:ascii="Georgia" w:hAnsi="Georgia"/>
              </w:rPr>
              <w:t>:</w:t>
            </w:r>
          </w:p>
          <w:p w14:paraId="10E97056" w14:textId="77777777" w:rsidR="00241450" w:rsidRPr="00241450" w:rsidRDefault="00241450" w:rsidP="00241450">
            <w:pPr>
              <w:pStyle w:val="ListParagraph"/>
              <w:numPr>
                <w:ilvl w:val="1"/>
                <w:numId w:val="13"/>
              </w:numPr>
              <w:rPr>
                <w:rFonts w:ascii="Georgia" w:hAnsi="Georgia"/>
                <w:b/>
                <w:bCs/>
              </w:rPr>
            </w:pPr>
            <w:r w:rsidRPr="00241450">
              <w:rPr>
                <w:rFonts w:ascii="Georgia" w:hAnsi="Georgia"/>
              </w:rPr>
              <w:t>Assumptions: linearity, independence, homoscedasticity, normality.</w:t>
            </w:r>
          </w:p>
          <w:p w14:paraId="402151F4" w14:textId="3CF3E7ED" w:rsidR="00241450" w:rsidRPr="00241450" w:rsidRDefault="00241450" w:rsidP="00241450">
            <w:pPr>
              <w:pStyle w:val="ListParagraph"/>
              <w:numPr>
                <w:ilvl w:val="1"/>
                <w:numId w:val="13"/>
              </w:numPr>
              <w:rPr>
                <w:rFonts w:ascii="Georgia" w:hAnsi="Georgia"/>
                <w:b/>
                <w:bCs/>
              </w:rPr>
            </w:pPr>
            <w:r w:rsidRPr="00241450">
              <w:rPr>
                <w:rFonts w:ascii="Georgia" w:hAnsi="Georgia"/>
              </w:rPr>
              <w:t>Assessing model fit: R-squared, residual analysis.</w:t>
            </w:r>
          </w:p>
          <w:p w14:paraId="732A0108" w14:textId="00971C32" w:rsidR="00C56AD1" w:rsidRPr="00241450" w:rsidRDefault="00C56AD1" w:rsidP="00241450">
            <w:pPr>
              <w:rPr>
                <w:rFonts w:ascii="Georgia" w:hAnsi="Georgia"/>
                <w:b/>
                <w:bCs/>
              </w:rPr>
            </w:pPr>
            <w:r w:rsidRPr="00241450">
              <w:rPr>
                <w:rFonts w:ascii="Georgia" w:hAnsi="Georgia"/>
                <w:b/>
                <w:bCs/>
              </w:rPr>
              <w:t>Break: 10:15 – 10:30</w:t>
            </w:r>
            <w:r w:rsidR="00874369" w:rsidRPr="00241450">
              <w:rPr>
                <w:rFonts w:ascii="Georgia" w:hAnsi="Georgia"/>
                <w:b/>
                <w:bCs/>
              </w:rPr>
              <w:t xml:space="preserve"> </w:t>
            </w:r>
            <w:r w:rsidRPr="00241450">
              <w:rPr>
                <w:rFonts w:ascii="Georgia" w:hAnsi="Georgia"/>
                <w:b/>
                <w:bCs/>
              </w:rPr>
              <w:t>am</w:t>
            </w:r>
          </w:p>
          <w:p w14:paraId="2D767715" w14:textId="0FA4E26C" w:rsidR="00C56AD1" w:rsidRPr="00013913" w:rsidRDefault="00C56AD1" w:rsidP="00C56AD1">
            <w:pPr>
              <w:rPr>
                <w:rFonts w:ascii="Georgia" w:hAnsi="Georgia"/>
                <w:b/>
                <w:bCs/>
              </w:rPr>
            </w:pPr>
            <w:r w:rsidRPr="00013913">
              <w:rPr>
                <w:rFonts w:ascii="Georgia" w:hAnsi="Georgia"/>
                <w:b/>
                <w:bCs/>
              </w:rPr>
              <w:t>Part 2: 10:30 – 12:00</w:t>
            </w:r>
            <w:r w:rsidR="00874369">
              <w:rPr>
                <w:rFonts w:ascii="Georgia" w:hAnsi="Georgia"/>
                <w:b/>
                <w:bCs/>
              </w:rPr>
              <w:t xml:space="preserve"> </w:t>
            </w:r>
            <w:r w:rsidRPr="00013913">
              <w:rPr>
                <w:rFonts w:ascii="Georgia" w:hAnsi="Georgia"/>
                <w:b/>
                <w:bCs/>
              </w:rPr>
              <w:t>pm</w:t>
            </w:r>
          </w:p>
          <w:p w14:paraId="092AF399" w14:textId="4245A69E" w:rsidR="007E65AF" w:rsidRPr="007E65AF" w:rsidRDefault="007E65AF" w:rsidP="007E65AF">
            <w:pPr>
              <w:numPr>
                <w:ilvl w:val="0"/>
                <w:numId w:val="8"/>
              </w:numPr>
              <w:rPr>
                <w:rFonts w:ascii="Georgia" w:hAnsi="Georgia"/>
              </w:rPr>
            </w:pPr>
            <w:r w:rsidRPr="007E65AF">
              <w:rPr>
                <w:rFonts w:ascii="Georgia" w:hAnsi="Georgia"/>
              </w:rPr>
              <w:t>Introduction to Logistic Regression</w:t>
            </w:r>
          </w:p>
          <w:p w14:paraId="3CC45E5A" w14:textId="77777777" w:rsidR="007E65AF" w:rsidRDefault="007E65AF" w:rsidP="007E65AF">
            <w:pPr>
              <w:numPr>
                <w:ilvl w:val="1"/>
                <w:numId w:val="8"/>
              </w:numPr>
              <w:rPr>
                <w:rFonts w:ascii="Georgia" w:hAnsi="Georgia"/>
              </w:rPr>
            </w:pPr>
            <w:r w:rsidRPr="007E65AF">
              <w:rPr>
                <w:rFonts w:ascii="Georgia" w:hAnsi="Georgia"/>
              </w:rPr>
              <w:t>When to use logistic regression: predicting binary outcomes.</w:t>
            </w:r>
          </w:p>
          <w:p w14:paraId="355A6F5C" w14:textId="77777777" w:rsidR="007E65AF" w:rsidRDefault="007E65AF" w:rsidP="007E65AF">
            <w:pPr>
              <w:numPr>
                <w:ilvl w:val="1"/>
                <w:numId w:val="8"/>
              </w:numPr>
              <w:rPr>
                <w:rFonts w:ascii="Georgia" w:hAnsi="Georgia"/>
              </w:rPr>
            </w:pPr>
            <w:r w:rsidRPr="007E65AF">
              <w:rPr>
                <w:rFonts w:ascii="Georgia" w:hAnsi="Georgia"/>
              </w:rPr>
              <w:t>Model interpretation: odds ratios, log-odds.</w:t>
            </w:r>
          </w:p>
          <w:p w14:paraId="683D0C53" w14:textId="53D534E1" w:rsidR="007E65AF" w:rsidRPr="007E65AF" w:rsidRDefault="007E65AF" w:rsidP="007E65AF">
            <w:pPr>
              <w:numPr>
                <w:ilvl w:val="1"/>
                <w:numId w:val="8"/>
              </w:numPr>
              <w:rPr>
                <w:rFonts w:ascii="Georgia" w:hAnsi="Georgia"/>
              </w:rPr>
            </w:pPr>
            <w:r w:rsidRPr="007E65AF">
              <w:rPr>
                <w:rFonts w:ascii="Georgia" w:hAnsi="Georgia"/>
              </w:rPr>
              <w:t>Evaluation metrics: accuracy, confusion matrix, sensitivity, specificity.</w:t>
            </w:r>
            <w:r w:rsidRPr="007E65AF">
              <w:rPr>
                <w:rFonts w:ascii="Georgia" w:hAnsi="Georgia"/>
              </w:rPr>
              <w:tab/>
            </w:r>
          </w:p>
          <w:p w14:paraId="5483225A" w14:textId="77777777" w:rsidR="007E65AF" w:rsidRDefault="007E65AF" w:rsidP="007E65AF">
            <w:pPr>
              <w:numPr>
                <w:ilvl w:val="0"/>
                <w:numId w:val="8"/>
              </w:numPr>
              <w:rPr>
                <w:rFonts w:ascii="Georgia" w:hAnsi="Georgia"/>
              </w:rPr>
            </w:pPr>
            <w:r w:rsidRPr="007E65AF">
              <w:rPr>
                <w:rFonts w:ascii="Georgia" w:hAnsi="Georgia"/>
              </w:rPr>
              <w:t>Introduction to Decision Trees</w:t>
            </w:r>
          </w:p>
          <w:p w14:paraId="7CE65D96" w14:textId="77777777" w:rsidR="007E65AF" w:rsidRDefault="007E65AF" w:rsidP="007E65AF">
            <w:pPr>
              <w:numPr>
                <w:ilvl w:val="1"/>
                <w:numId w:val="8"/>
              </w:numPr>
              <w:rPr>
                <w:rFonts w:ascii="Georgia" w:hAnsi="Georgia"/>
              </w:rPr>
            </w:pPr>
            <w:r w:rsidRPr="007E65AF">
              <w:rPr>
                <w:rFonts w:ascii="Georgia" w:hAnsi="Georgia"/>
              </w:rPr>
              <w:t>Concepts: nodes, branches, leaves.</w:t>
            </w:r>
          </w:p>
          <w:p w14:paraId="7751EE82" w14:textId="77777777" w:rsidR="007E65AF" w:rsidRDefault="007E65AF" w:rsidP="007E65AF">
            <w:pPr>
              <w:numPr>
                <w:ilvl w:val="1"/>
                <w:numId w:val="8"/>
              </w:numPr>
              <w:rPr>
                <w:rFonts w:ascii="Georgia" w:hAnsi="Georgia"/>
              </w:rPr>
            </w:pPr>
            <w:r w:rsidRPr="007E65AF">
              <w:rPr>
                <w:rFonts w:ascii="Georgia" w:hAnsi="Georgia"/>
              </w:rPr>
              <w:t>Building a decision tree: how the algorithm splits data.</w:t>
            </w:r>
          </w:p>
          <w:p w14:paraId="404AC96B" w14:textId="0744D953" w:rsidR="00013913" w:rsidRPr="00320140" w:rsidRDefault="007E65AF" w:rsidP="007E65AF">
            <w:pPr>
              <w:numPr>
                <w:ilvl w:val="1"/>
                <w:numId w:val="8"/>
              </w:numPr>
              <w:rPr>
                <w:rFonts w:ascii="Georgia" w:hAnsi="Georgia"/>
              </w:rPr>
            </w:pPr>
            <w:r w:rsidRPr="007E65AF">
              <w:rPr>
                <w:rFonts w:ascii="Georgia" w:hAnsi="Georgia"/>
              </w:rPr>
              <w:t>Pros and cons: interpretability vs. overfitting.</w:t>
            </w:r>
          </w:p>
        </w:tc>
      </w:tr>
      <w:tr w:rsidR="00870A9C" w:rsidRPr="00320140" w14:paraId="41CF4849" w14:textId="77777777" w:rsidTr="00836512">
        <w:tc>
          <w:tcPr>
            <w:tcW w:w="1476" w:type="dxa"/>
            <w:vAlign w:val="center"/>
          </w:tcPr>
          <w:p w14:paraId="6138D483" w14:textId="77777777"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699" w:type="dxa"/>
            <w:vAlign w:val="center"/>
          </w:tcPr>
          <w:p w14:paraId="5C3D96CE" w14:textId="16E44FDB" w:rsidR="00870A9C" w:rsidRPr="00320140" w:rsidRDefault="00870A9C" w:rsidP="00043404">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137B0252" w14:textId="77777777" w:rsidTr="00836512">
        <w:tc>
          <w:tcPr>
            <w:tcW w:w="1476" w:type="dxa"/>
            <w:vAlign w:val="center"/>
          </w:tcPr>
          <w:p w14:paraId="745980FC" w14:textId="7152681E"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Afternoon Lab</w:t>
            </w:r>
          </w:p>
        </w:tc>
        <w:tc>
          <w:tcPr>
            <w:tcW w:w="7699" w:type="dxa"/>
            <w:vAlign w:val="center"/>
          </w:tcPr>
          <w:p w14:paraId="2B8AF5A8"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018919CA" w14:textId="77777777" w:rsidR="00B62A2B" w:rsidRPr="00B62A2B" w:rsidRDefault="00B62A2B" w:rsidP="00B62A2B">
            <w:pPr>
              <w:numPr>
                <w:ilvl w:val="0"/>
                <w:numId w:val="8"/>
              </w:numPr>
              <w:rPr>
                <w:rFonts w:ascii="Georgia" w:hAnsi="Georgia"/>
              </w:rPr>
            </w:pPr>
            <w:r w:rsidRPr="00B62A2B">
              <w:rPr>
                <w:rFonts w:ascii="Georgia" w:hAnsi="Georgia"/>
              </w:rPr>
              <w:t>Implementing Linear Regression</w:t>
            </w:r>
          </w:p>
          <w:p w14:paraId="03AF1D26" w14:textId="2176B394" w:rsidR="00B62A2B" w:rsidRPr="00B62A2B" w:rsidRDefault="00B62A2B" w:rsidP="00B62A2B">
            <w:pPr>
              <w:numPr>
                <w:ilvl w:val="1"/>
                <w:numId w:val="8"/>
              </w:numPr>
              <w:rPr>
                <w:rFonts w:ascii="Georgia" w:hAnsi="Georgia"/>
              </w:rPr>
            </w:pPr>
            <w:r w:rsidRPr="00B62A2B">
              <w:rPr>
                <w:rFonts w:ascii="Georgia" w:hAnsi="Georgia"/>
              </w:rPr>
              <w:t>Hands-on coding: fitting a linear model to a public health dataset.</w:t>
            </w:r>
          </w:p>
          <w:p w14:paraId="12C5A5B0" w14:textId="1A58FA80" w:rsidR="00B62A2B" w:rsidRPr="006E2079" w:rsidRDefault="00B62A2B" w:rsidP="00B62A2B">
            <w:pPr>
              <w:numPr>
                <w:ilvl w:val="1"/>
                <w:numId w:val="8"/>
              </w:numPr>
              <w:rPr>
                <w:rFonts w:ascii="Georgia" w:hAnsi="Georgia"/>
                <w:b/>
                <w:bCs/>
              </w:rPr>
            </w:pPr>
            <w:r w:rsidRPr="00B62A2B">
              <w:rPr>
                <w:rFonts w:ascii="Georgia" w:hAnsi="Georgia"/>
              </w:rPr>
              <w:t>Interpreting results: coefficients and p-values.</w:t>
            </w:r>
          </w:p>
          <w:p w14:paraId="32428391" w14:textId="77777777" w:rsidR="006E2079" w:rsidRPr="006E2079" w:rsidRDefault="006E2079" w:rsidP="006E2079">
            <w:pPr>
              <w:numPr>
                <w:ilvl w:val="0"/>
                <w:numId w:val="8"/>
              </w:numPr>
              <w:rPr>
                <w:rFonts w:ascii="Georgia" w:hAnsi="Georgia"/>
              </w:rPr>
            </w:pPr>
            <w:r w:rsidRPr="006E2079">
              <w:rPr>
                <w:rFonts w:ascii="Georgia" w:hAnsi="Georgia"/>
              </w:rPr>
              <w:t>Implementing Logistic Regression</w:t>
            </w:r>
          </w:p>
          <w:p w14:paraId="3CBE261F" w14:textId="5EF7304F" w:rsidR="006E2079" w:rsidRPr="006E2079" w:rsidRDefault="006E2079" w:rsidP="006E2079">
            <w:pPr>
              <w:numPr>
                <w:ilvl w:val="1"/>
                <w:numId w:val="8"/>
              </w:numPr>
              <w:rPr>
                <w:rFonts w:ascii="Georgia" w:hAnsi="Georgia"/>
              </w:rPr>
            </w:pPr>
            <w:r w:rsidRPr="006E2079">
              <w:rPr>
                <w:rFonts w:ascii="Georgia" w:hAnsi="Georgia"/>
              </w:rPr>
              <w:t>Model building: predicting a health outcome.</w:t>
            </w:r>
          </w:p>
          <w:p w14:paraId="384B26DF" w14:textId="7E983EF4" w:rsidR="006E2079" w:rsidRPr="006E2079" w:rsidRDefault="006E2079" w:rsidP="006E2079">
            <w:pPr>
              <w:numPr>
                <w:ilvl w:val="1"/>
                <w:numId w:val="8"/>
              </w:numPr>
              <w:rPr>
                <w:rFonts w:ascii="Georgia" w:hAnsi="Georgia"/>
              </w:rPr>
            </w:pPr>
            <w:r w:rsidRPr="006E2079">
              <w:rPr>
                <w:rFonts w:ascii="Georgia" w:hAnsi="Georgia"/>
              </w:rPr>
              <w:t>Evaluating the model: generating and interpreting a confusion matrix.</w:t>
            </w:r>
          </w:p>
          <w:p w14:paraId="2EDFBDDC" w14:textId="115F5ED4" w:rsidR="00874369" w:rsidRPr="0079166C" w:rsidRDefault="00874369" w:rsidP="00B62A2B">
            <w:pPr>
              <w:rPr>
                <w:rFonts w:ascii="Georgia" w:hAnsi="Georgia"/>
                <w:b/>
                <w:bCs/>
              </w:rPr>
            </w:pPr>
            <w:r w:rsidRPr="00013913">
              <w:rPr>
                <w:rFonts w:ascii="Georgia" w:hAnsi="Georgia"/>
                <w:b/>
                <w:bCs/>
              </w:rPr>
              <w:t xml:space="preserve">Break: </w:t>
            </w:r>
            <w:r>
              <w:rPr>
                <w:rFonts w:ascii="Georgia" w:hAnsi="Georgia"/>
                <w:b/>
                <w:bCs/>
              </w:rPr>
              <w:t>2:15</w:t>
            </w:r>
            <w:r w:rsidRPr="00013913">
              <w:rPr>
                <w:rFonts w:ascii="Georgia" w:hAnsi="Georgia"/>
                <w:b/>
                <w:bCs/>
              </w:rPr>
              <w:t xml:space="preserve"> – </w:t>
            </w:r>
            <w:r>
              <w:rPr>
                <w:rFonts w:ascii="Georgia" w:hAnsi="Georgia"/>
                <w:b/>
                <w:bCs/>
              </w:rPr>
              <w:t>2</w:t>
            </w:r>
            <w:r w:rsidRPr="00013913">
              <w:rPr>
                <w:rFonts w:ascii="Georgia" w:hAnsi="Georgia"/>
                <w:b/>
                <w:bCs/>
              </w:rPr>
              <w:t>:30</w:t>
            </w:r>
            <w:r>
              <w:rPr>
                <w:rFonts w:ascii="Georgia" w:hAnsi="Georgia"/>
                <w:b/>
                <w:bCs/>
              </w:rPr>
              <w:t xml:space="preserve"> p</w:t>
            </w:r>
            <w:r w:rsidRPr="00013913">
              <w:rPr>
                <w:rFonts w:ascii="Georgia" w:hAnsi="Georgia"/>
                <w:b/>
                <w:bCs/>
              </w:rPr>
              <w:t>m</w:t>
            </w:r>
          </w:p>
          <w:p w14:paraId="588360AF" w14:textId="77777777" w:rsidR="00874369" w:rsidRPr="00A0716C" w:rsidRDefault="00874369" w:rsidP="00874369">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2</w:t>
            </w:r>
            <w:r w:rsidRPr="00013913">
              <w:rPr>
                <w:rFonts w:ascii="Georgia" w:hAnsi="Georgia"/>
                <w:b/>
                <w:bCs/>
              </w:rPr>
              <w:t>:</w:t>
            </w:r>
            <w:r>
              <w:rPr>
                <w:rFonts w:ascii="Georgia" w:hAnsi="Georgia"/>
                <w:b/>
                <w:bCs/>
              </w:rPr>
              <w:t>30</w:t>
            </w:r>
            <w:r w:rsidRPr="00013913">
              <w:rPr>
                <w:rFonts w:ascii="Georgia" w:hAnsi="Georgia"/>
                <w:b/>
                <w:bCs/>
              </w:rPr>
              <w:t xml:space="preserve"> – </w:t>
            </w:r>
            <w:r>
              <w:rPr>
                <w:rFonts w:ascii="Georgia" w:hAnsi="Georgia"/>
                <w:b/>
                <w:bCs/>
              </w:rPr>
              <w:t>4:00 pm</w:t>
            </w:r>
          </w:p>
          <w:p w14:paraId="5D95065E" w14:textId="77777777" w:rsidR="00AE5BA2" w:rsidRPr="00AE5BA2" w:rsidRDefault="00AE5BA2" w:rsidP="00AE5BA2">
            <w:pPr>
              <w:numPr>
                <w:ilvl w:val="0"/>
                <w:numId w:val="8"/>
              </w:numPr>
              <w:rPr>
                <w:rFonts w:ascii="Georgia" w:hAnsi="Georgia"/>
              </w:rPr>
            </w:pPr>
            <w:r w:rsidRPr="00AE5BA2">
              <w:rPr>
                <w:rFonts w:ascii="Georgia" w:hAnsi="Georgia"/>
              </w:rPr>
              <w:lastRenderedPageBreak/>
              <w:t>Exploring Decision Trees</w:t>
            </w:r>
          </w:p>
          <w:p w14:paraId="39223A63" w14:textId="37FF0838" w:rsidR="00AE5BA2" w:rsidRPr="00AE5BA2" w:rsidRDefault="00AE5BA2" w:rsidP="00AE5BA2">
            <w:pPr>
              <w:numPr>
                <w:ilvl w:val="1"/>
                <w:numId w:val="8"/>
              </w:numPr>
              <w:rPr>
                <w:rFonts w:ascii="Georgia" w:hAnsi="Georgia"/>
              </w:rPr>
            </w:pPr>
            <w:r w:rsidRPr="00AE5BA2">
              <w:rPr>
                <w:rFonts w:ascii="Georgia" w:hAnsi="Georgia"/>
              </w:rPr>
              <w:t>Building a simple decision tree using software packages.</w:t>
            </w:r>
          </w:p>
          <w:p w14:paraId="0685C95E" w14:textId="77777777" w:rsidR="00013913" w:rsidRDefault="00AE5BA2" w:rsidP="00AE5BA2">
            <w:pPr>
              <w:numPr>
                <w:ilvl w:val="1"/>
                <w:numId w:val="8"/>
              </w:numPr>
              <w:rPr>
                <w:rFonts w:ascii="Georgia" w:hAnsi="Georgia"/>
              </w:rPr>
            </w:pPr>
            <w:r w:rsidRPr="00AE5BA2">
              <w:rPr>
                <w:rFonts w:ascii="Georgia" w:hAnsi="Georgia"/>
              </w:rPr>
              <w:t>Visualizing the tree: interpreting splits and decisions.</w:t>
            </w:r>
          </w:p>
          <w:p w14:paraId="558AC7BB" w14:textId="77777777" w:rsidR="002E2B8F" w:rsidRPr="0096124F" w:rsidRDefault="002E2B8F" w:rsidP="002E2B8F">
            <w:pPr>
              <w:numPr>
                <w:ilvl w:val="0"/>
                <w:numId w:val="9"/>
              </w:numPr>
              <w:rPr>
                <w:rFonts w:ascii="Georgia" w:hAnsi="Georgia"/>
              </w:rPr>
            </w:pPr>
            <w:r w:rsidRPr="0096124F">
              <w:rPr>
                <w:rFonts w:ascii="Georgia" w:hAnsi="Georgia"/>
              </w:rPr>
              <w:t>Model Evaluation Techniques</w:t>
            </w:r>
          </w:p>
          <w:p w14:paraId="4B43601A" w14:textId="77777777" w:rsidR="002E2B8F" w:rsidRDefault="002E2B8F" w:rsidP="002E2B8F">
            <w:pPr>
              <w:numPr>
                <w:ilvl w:val="1"/>
                <w:numId w:val="9"/>
              </w:numPr>
              <w:rPr>
                <w:rFonts w:ascii="Georgia" w:hAnsi="Georgia"/>
              </w:rPr>
            </w:pPr>
            <w:r w:rsidRPr="0096124F">
              <w:rPr>
                <w:rFonts w:ascii="Georgia" w:hAnsi="Georgia"/>
              </w:rPr>
              <w:t>Overfitting vs. underfitting: understanding the bias-variance tradeoff.</w:t>
            </w:r>
          </w:p>
          <w:p w14:paraId="28B63956" w14:textId="12DD34E8" w:rsidR="002E2B8F" w:rsidRPr="002E2B8F" w:rsidRDefault="002E2B8F" w:rsidP="002E2B8F">
            <w:pPr>
              <w:numPr>
                <w:ilvl w:val="1"/>
                <w:numId w:val="9"/>
              </w:numPr>
              <w:rPr>
                <w:rFonts w:ascii="Georgia" w:hAnsi="Georgia"/>
              </w:rPr>
            </w:pPr>
            <w:r w:rsidRPr="002E2B8F">
              <w:rPr>
                <w:rFonts w:ascii="Georgia" w:hAnsi="Georgia"/>
              </w:rPr>
              <w:t>Cross-validation: purpose and basic methods (e.g., k-fold).</w:t>
            </w:r>
          </w:p>
        </w:tc>
      </w:tr>
      <w:tr w:rsidR="00573EE7" w:rsidRPr="00320140" w14:paraId="308C0747" w14:textId="77777777" w:rsidTr="00146E98">
        <w:tc>
          <w:tcPr>
            <w:tcW w:w="9175" w:type="dxa"/>
            <w:gridSpan w:val="2"/>
            <w:shd w:val="clear" w:color="auto" w:fill="D9D9D9" w:themeFill="background1" w:themeFillShade="D9"/>
            <w:vAlign w:val="center"/>
          </w:tcPr>
          <w:p w14:paraId="3B61C33E" w14:textId="29EF803D" w:rsidR="00573EE7" w:rsidRPr="00320140" w:rsidRDefault="00573EE7" w:rsidP="00146E98">
            <w:pPr>
              <w:pStyle w:val="NormalWeb"/>
              <w:spacing w:before="240" w:beforeAutospacing="0" w:after="0" w:afterAutospacing="0"/>
              <w:jc w:val="center"/>
              <w:rPr>
                <w:rFonts w:ascii="Georgia" w:hAnsi="Georgia"/>
                <w:b/>
              </w:rPr>
            </w:pPr>
            <w:r w:rsidRPr="00667C0B">
              <w:rPr>
                <w:rFonts w:ascii="Georgia" w:hAnsi="Georgia"/>
                <w:b/>
                <w:bCs/>
                <w:color w:val="000000" w:themeColor="text1"/>
              </w:rPr>
              <w:lastRenderedPageBreak/>
              <w:t xml:space="preserve">Week </w:t>
            </w:r>
            <w:r>
              <w:rPr>
                <w:rFonts w:ascii="Georgia" w:hAnsi="Georgia"/>
                <w:b/>
                <w:bCs/>
                <w:color w:val="000000" w:themeColor="text1"/>
              </w:rPr>
              <w:t>6</w:t>
            </w:r>
            <w:r w:rsidRPr="00667C0B">
              <w:rPr>
                <w:rFonts w:ascii="Georgia" w:hAnsi="Georgia"/>
                <w:b/>
                <w:bCs/>
                <w:color w:val="000000" w:themeColor="text1"/>
              </w:rPr>
              <w:t xml:space="preserve">, Day </w:t>
            </w:r>
            <w:r>
              <w:rPr>
                <w:rFonts w:ascii="Georgia" w:hAnsi="Georgia"/>
                <w:b/>
                <w:bCs/>
                <w:color w:val="000000" w:themeColor="text1"/>
              </w:rPr>
              <w:t>3</w:t>
            </w:r>
            <w:r w:rsidRPr="00667C0B">
              <w:rPr>
                <w:rFonts w:ascii="Georgia" w:hAnsi="Georgia"/>
                <w:b/>
                <w:bCs/>
                <w:color w:val="000000" w:themeColor="text1"/>
              </w:rPr>
              <w:t>:</w:t>
            </w:r>
            <w:r w:rsidRPr="00320140">
              <w:rPr>
                <w:rFonts w:ascii="Georgia" w:hAnsi="Georgia"/>
                <w:color w:val="000000" w:themeColor="text1"/>
              </w:rPr>
              <w:t xml:space="preserve"> </w:t>
            </w:r>
            <w:r w:rsidRPr="00AE5BA2">
              <w:rPr>
                <w:rFonts w:ascii="Georgia" w:hAnsi="Georgia"/>
                <w:b/>
                <w:bCs/>
              </w:rPr>
              <w:t>Unsupervised Learning and Model Evaluation</w:t>
            </w:r>
            <w:r>
              <w:rPr>
                <w:rFonts w:ascii="Georgia" w:hAnsi="Georgia"/>
                <w:b/>
                <w:bCs/>
              </w:rPr>
              <w:t xml:space="preserve"> </w:t>
            </w:r>
            <w:r w:rsidRPr="00320140">
              <w:rPr>
                <w:rFonts w:ascii="Georgia" w:hAnsi="Georgia"/>
                <w:b/>
                <w:bCs/>
              </w:rPr>
              <w:t>for Public Health Data Analysis</w:t>
            </w:r>
            <w:r w:rsidRPr="00320140">
              <w:rPr>
                <w:rFonts w:ascii="Georgia" w:hAnsi="Georgia"/>
                <w:b/>
                <w:bCs/>
              </w:rPr>
              <w:br/>
            </w:r>
            <w:r w:rsidRPr="00667C0B">
              <w:rPr>
                <w:rFonts w:ascii="Georgia" w:hAnsi="Georgia"/>
                <w:b/>
              </w:rPr>
              <w:t>Location</w:t>
            </w:r>
            <w:r w:rsidRPr="00320140">
              <w:rPr>
                <w:rFonts w:ascii="Georgia" w:hAnsi="Georgia"/>
                <w:b/>
              </w:rPr>
              <w:t xml:space="preserve">: </w:t>
            </w:r>
            <w:r>
              <w:rPr>
                <w:rFonts w:ascii="Georgia" w:hAnsi="Georgia"/>
                <w:b/>
              </w:rPr>
              <w:t>Discovery 431 Lab (afternoon</w:t>
            </w:r>
            <w:r>
              <w:rPr>
                <w:rFonts w:ascii="Georgia" w:hAnsi="Georgia"/>
                <w:b/>
              </w:rPr>
              <w:t xml:space="preserve"> only</w:t>
            </w:r>
            <w:r>
              <w:rPr>
                <w:rFonts w:ascii="Georgia" w:hAnsi="Georgia"/>
                <w:b/>
              </w:rPr>
              <w:t>)</w:t>
            </w:r>
          </w:p>
        </w:tc>
      </w:tr>
      <w:tr w:rsidR="00836512" w:rsidRPr="00320140" w14:paraId="6B5AD075" w14:textId="77777777" w:rsidTr="00836512">
        <w:tc>
          <w:tcPr>
            <w:tcW w:w="1476" w:type="dxa"/>
            <w:vAlign w:val="center"/>
          </w:tcPr>
          <w:p w14:paraId="43130D60" w14:textId="4587C162" w:rsidR="00836512" w:rsidRPr="00320140" w:rsidRDefault="00836512" w:rsidP="008C7397">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Morning </w:t>
            </w:r>
          </w:p>
        </w:tc>
        <w:tc>
          <w:tcPr>
            <w:tcW w:w="7699" w:type="dxa"/>
            <w:vAlign w:val="center"/>
          </w:tcPr>
          <w:p w14:paraId="1C2A9ABE" w14:textId="50C92171" w:rsidR="00172531" w:rsidRPr="00172531" w:rsidRDefault="00172531" w:rsidP="008C7397">
            <w:pPr>
              <w:rPr>
                <w:rFonts w:ascii="Georgia" w:hAnsi="Georgia"/>
                <w:b/>
                <w:bCs/>
              </w:rPr>
            </w:pPr>
            <w:r w:rsidRPr="00013913">
              <w:rPr>
                <w:rFonts w:ascii="Georgia" w:hAnsi="Georgia"/>
                <w:b/>
                <w:bCs/>
              </w:rPr>
              <w:t xml:space="preserve">Part 1: </w:t>
            </w:r>
            <w:r>
              <w:rPr>
                <w:rFonts w:ascii="Georgia" w:hAnsi="Georgia"/>
                <w:b/>
                <w:bCs/>
              </w:rPr>
              <w:t>10</w:t>
            </w:r>
            <w:r w:rsidRPr="00013913">
              <w:rPr>
                <w:rFonts w:ascii="Georgia" w:hAnsi="Georgia"/>
                <w:b/>
                <w:bCs/>
              </w:rPr>
              <w:t>:</w:t>
            </w:r>
            <w:r>
              <w:rPr>
                <w:rFonts w:ascii="Georgia" w:hAnsi="Georgia"/>
                <w:b/>
                <w:bCs/>
              </w:rPr>
              <w:t>3</w:t>
            </w:r>
            <w:r w:rsidRPr="00013913">
              <w:rPr>
                <w:rFonts w:ascii="Georgia" w:hAnsi="Georgia"/>
                <w:b/>
                <w:bCs/>
              </w:rPr>
              <w:t xml:space="preserve">0 – </w:t>
            </w:r>
            <w:r>
              <w:rPr>
                <w:rFonts w:ascii="Georgia" w:hAnsi="Georgia"/>
                <w:b/>
                <w:bCs/>
              </w:rPr>
              <w:t>12</w:t>
            </w:r>
            <w:r w:rsidRPr="00013913">
              <w:rPr>
                <w:rFonts w:ascii="Georgia" w:hAnsi="Georgia"/>
                <w:b/>
                <w:bCs/>
              </w:rPr>
              <w:t>:</w:t>
            </w:r>
            <w:r>
              <w:rPr>
                <w:rFonts w:ascii="Georgia" w:hAnsi="Georgia"/>
                <w:b/>
                <w:bCs/>
              </w:rPr>
              <w:t>00 p</w:t>
            </w:r>
            <w:r w:rsidRPr="00013913">
              <w:rPr>
                <w:rFonts w:ascii="Georgia" w:hAnsi="Georgia"/>
                <w:b/>
                <w:bCs/>
              </w:rPr>
              <w:t xml:space="preserve">m </w:t>
            </w:r>
          </w:p>
          <w:p w14:paraId="4CF4EDFD" w14:textId="19423652" w:rsidR="00836512" w:rsidRPr="00172531" w:rsidRDefault="00370C0C" w:rsidP="00172531">
            <w:pPr>
              <w:pStyle w:val="ListParagraph"/>
              <w:numPr>
                <w:ilvl w:val="0"/>
                <w:numId w:val="13"/>
              </w:numPr>
              <w:rPr>
                <w:rFonts w:ascii="Georgia" w:hAnsi="Georgia"/>
              </w:rPr>
            </w:pPr>
            <w:r w:rsidRPr="00172531">
              <w:rPr>
                <w:rFonts w:ascii="Georgia" w:hAnsi="Georgia"/>
                <w:color w:val="212121"/>
              </w:rPr>
              <w:t>Office for Undergraduate Research (OUR) summer training activity</w:t>
            </w:r>
          </w:p>
        </w:tc>
      </w:tr>
      <w:tr w:rsidR="00836512" w:rsidRPr="00320140" w14:paraId="40CBE9D7" w14:textId="77777777" w:rsidTr="00836512">
        <w:tc>
          <w:tcPr>
            <w:tcW w:w="1476" w:type="dxa"/>
            <w:vAlign w:val="center"/>
          </w:tcPr>
          <w:p w14:paraId="15FC18A2" w14:textId="77777777" w:rsidR="00836512" w:rsidRPr="00320140" w:rsidRDefault="00836512" w:rsidP="008C7397">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699" w:type="dxa"/>
            <w:vAlign w:val="center"/>
          </w:tcPr>
          <w:p w14:paraId="0349C9B5" w14:textId="77777777" w:rsidR="00836512" w:rsidRPr="00320140" w:rsidRDefault="00836512" w:rsidP="008C7397">
            <w:pPr>
              <w:rPr>
                <w:rFonts w:ascii="Georgia" w:hAnsi="Georgia"/>
              </w:rPr>
            </w:pPr>
            <w:r>
              <w:rPr>
                <w:rFonts w:ascii="Georgia" w:hAnsi="Georgia"/>
                <w:b/>
                <w:bCs/>
              </w:rPr>
              <w:t>12:00 – 1:00 pm</w:t>
            </w:r>
          </w:p>
        </w:tc>
      </w:tr>
      <w:tr w:rsidR="00013913" w:rsidRPr="00320140" w14:paraId="2EAA3327" w14:textId="77777777" w:rsidTr="00836512">
        <w:tc>
          <w:tcPr>
            <w:tcW w:w="1476" w:type="dxa"/>
            <w:vAlign w:val="center"/>
          </w:tcPr>
          <w:p w14:paraId="0F0FF19E" w14:textId="35225141" w:rsidR="00013913" w:rsidRPr="00320140" w:rsidRDefault="00172531" w:rsidP="00013913">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Afternoon</w:t>
            </w:r>
            <w:r w:rsidR="00013913" w:rsidRPr="00320140">
              <w:rPr>
                <w:rFonts w:ascii="Georgia" w:hAnsi="Georgia"/>
                <w:color w:val="000000" w:themeColor="text1"/>
              </w:rPr>
              <w:t xml:space="preserve"> Lecture</w:t>
            </w:r>
          </w:p>
        </w:tc>
        <w:tc>
          <w:tcPr>
            <w:tcW w:w="7699" w:type="dxa"/>
            <w:vAlign w:val="center"/>
          </w:tcPr>
          <w:p w14:paraId="461B9AF5"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63895042" w14:textId="77777777" w:rsidR="00570B9C" w:rsidRPr="00570B9C" w:rsidRDefault="00570B9C" w:rsidP="00570B9C">
            <w:pPr>
              <w:pStyle w:val="ListParagraph"/>
              <w:numPr>
                <w:ilvl w:val="0"/>
                <w:numId w:val="13"/>
              </w:numPr>
              <w:rPr>
                <w:rFonts w:ascii="Georgia" w:hAnsi="Georgia"/>
              </w:rPr>
            </w:pPr>
            <w:r w:rsidRPr="00570B9C">
              <w:rPr>
                <w:rFonts w:ascii="Georgia" w:hAnsi="Georgia"/>
                <w:b/>
                <w:bCs/>
              </w:rPr>
              <w:t>Clustering Methods</w:t>
            </w:r>
          </w:p>
          <w:p w14:paraId="0BB281B4" w14:textId="53B513A6" w:rsidR="00570B9C" w:rsidRDefault="00570B9C" w:rsidP="00570B9C">
            <w:pPr>
              <w:pStyle w:val="ListParagraph"/>
              <w:numPr>
                <w:ilvl w:val="1"/>
                <w:numId w:val="13"/>
              </w:numPr>
              <w:rPr>
                <w:rFonts w:ascii="Georgia" w:hAnsi="Georgia"/>
              </w:rPr>
            </w:pPr>
            <w:r w:rsidRPr="00570B9C">
              <w:rPr>
                <w:rFonts w:ascii="Georgia" w:hAnsi="Georgia"/>
              </w:rPr>
              <w:t>Introduction to k-Means Clustering: how the algorithm works</w:t>
            </w:r>
            <w:r>
              <w:rPr>
                <w:rFonts w:ascii="Georgia" w:hAnsi="Georgia"/>
              </w:rPr>
              <w:t>.</w:t>
            </w:r>
          </w:p>
          <w:p w14:paraId="1178B2DC" w14:textId="64BFADF4" w:rsidR="00570B9C" w:rsidRDefault="00570B9C" w:rsidP="00570B9C">
            <w:pPr>
              <w:pStyle w:val="ListParagraph"/>
              <w:numPr>
                <w:ilvl w:val="1"/>
                <w:numId w:val="13"/>
              </w:numPr>
              <w:rPr>
                <w:rFonts w:ascii="Georgia" w:hAnsi="Georgia"/>
              </w:rPr>
            </w:pPr>
            <w:r w:rsidRPr="00570B9C">
              <w:rPr>
                <w:rFonts w:ascii="Georgia" w:hAnsi="Georgia"/>
              </w:rPr>
              <w:t>Choosing the number of clusters.</w:t>
            </w:r>
          </w:p>
          <w:p w14:paraId="57FE5704" w14:textId="77777777" w:rsidR="008701CF" w:rsidRDefault="00570B9C" w:rsidP="008701CF">
            <w:pPr>
              <w:pStyle w:val="ListParagraph"/>
              <w:numPr>
                <w:ilvl w:val="1"/>
                <w:numId w:val="13"/>
              </w:numPr>
              <w:rPr>
                <w:rFonts w:ascii="Georgia" w:hAnsi="Georgia"/>
              </w:rPr>
            </w:pPr>
            <w:r w:rsidRPr="00570B9C">
              <w:rPr>
                <w:rFonts w:ascii="Georgia" w:hAnsi="Georgia"/>
              </w:rPr>
              <w:t>Hierarchical Clustering: agglomerative vs. divisive methods.</w:t>
            </w:r>
          </w:p>
          <w:p w14:paraId="51CA5230" w14:textId="0913CF24" w:rsidR="008701CF" w:rsidRPr="008701CF" w:rsidRDefault="00570B9C" w:rsidP="008701CF">
            <w:pPr>
              <w:pStyle w:val="ListParagraph"/>
              <w:numPr>
                <w:ilvl w:val="1"/>
                <w:numId w:val="13"/>
              </w:numPr>
              <w:rPr>
                <w:rFonts w:ascii="Georgia" w:hAnsi="Georgia"/>
              </w:rPr>
            </w:pPr>
            <w:r w:rsidRPr="008701CF">
              <w:rPr>
                <w:rFonts w:ascii="Georgia" w:hAnsi="Georgia"/>
              </w:rPr>
              <w:t>Interpreting dendrograms.</w:t>
            </w:r>
          </w:p>
          <w:p w14:paraId="6D163049" w14:textId="61493D87" w:rsidR="008701CF" w:rsidRPr="008701CF" w:rsidRDefault="008701CF" w:rsidP="008701CF">
            <w:pPr>
              <w:numPr>
                <w:ilvl w:val="0"/>
                <w:numId w:val="9"/>
              </w:numPr>
              <w:rPr>
                <w:rFonts w:ascii="Georgia" w:hAnsi="Georgia"/>
                <w:b/>
                <w:bCs/>
              </w:rPr>
            </w:pPr>
            <w:r w:rsidRPr="008701CF">
              <w:rPr>
                <w:rFonts w:ascii="Georgia" w:hAnsi="Georgia"/>
                <w:b/>
                <w:bCs/>
              </w:rPr>
              <w:t>Dimensionality Reduction</w:t>
            </w:r>
          </w:p>
          <w:p w14:paraId="074742AE" w14:textId="77777777" w:rsidR="008701CF" w:rsidRPr="0096124F" w:rsidRDefault="008701CF" w:rsidP="008701CF">
            <w:pPr>
              <w:numPr>
                <w:ilvl w:val="1"/>
                <w:numId w:val="9"/>
              </w:numPr>
              <w:rPr>
                <w:rFonts w:ascii="Georgia" w:hAnsi="Georgia"/>
              </w:rPr>
            </w:pPr>
            <w:r w:rsidRPr="0096124F">
              <w:rPr>
                <w:rFonts w:ascii="Georgia" w:hAnsi="Georgia"/>
              </w:rPr>
              <w:t>Principal Component Analysis (PCA): reducing data dimensions while retaining variance.</w:t>
            </w:r>
          </w:p>
          <w:p w14:paraId="5CB63AF3" w14:textId="374CFEA3" w:rsidR="00570B9C" w:rsidRPr="00570B9C" w:rsidRDefault="008701CF" w:rsidP="00570B9C">
            <w:pPr>
              <w:pStyle w:val="ListParagraph"/>
              <w:numPr>
                <w:ilvl w:val="1"/>
                <w:numId w:val="13"/>
              </w:numPr>
              <w:rPr>
                <w:rFonts w:ascii="Georgia" w:hAnsi="Georgia"/>
              </w:rPr>
            </w:pPr>
            <w:r w:rsidRPr="0096124F">
              <w:rPr>
                <w:rFonts w:ascii="Georgia" w:hAnsi="Georgia"/>
              </w:rPr>
              <w:t>When and why to use PCA: simplifying models, visualization.</w:t>
            </w:r>
          </w:p>
          <w:p w14:paraId="535D6A4C" w14:textId="0773053E" w:rsidR="00C56AD1" w:rsidRPr="00013913" w:rsidRDefault="00C56AD1" w:rsidP="00C56AD1">
            <w:pPr>
              <w:rPr>
                <w:rFonts w:ascii="Georgia" w:hAnsi="Georgia"/>
                <w:b/>
                <w:bCs/>
              </w:rPr>
            </w:pPr>
            <w:r w:rsidRPr="00013913">
              <w:rPr>
                <w:rFonts w:ascii="Georgia" w:hAnsi="Georgia"/>
                <w:b/>
                <w:bCs/>
              </w:rPr>
              <w:t xml:space="preserve">Break: </w:t>
            </w:r>
            <w:r w:rsidR="00172531">
              <w:rPr>
                <w:rFonts w:ascii="Georgia" w:hAnsi="Georgia"/>
                <w:b/>
                <w:bCs/>
              </w:rPr>
              <w:t>2</w:t>
            </w:r>
            <w:r w:rsidRPr="00013913">
              <w:rPr>
                <w:rFonts w:ascii="Georgia" w:hAnsi="Georgia"/>
                <w:b/>
                <w:bCs/>
              </w:rPr>
              <w:t xml:space="preserve">:15 – </w:t>
            </w:r>
            <w:r w:rsidR="00172531">
              <w:rPr>
                <w:rFonts w:ascii="Georgia" w:hAnsi="Georgia"/>
                <w:b/>
                <w:bCs/>
              </w:rPr>
              <w:t>2</w:t>
            </w:r>
            <w:r w:rsidRPr="00013913">
              <w:rPr>
                <w:rFonts w:ascii="Georgia" w:hAnsi="Georgia"/>
                <w:b/>
                <w:bCs/>
              </w:rPr>
              <w:t>:30</w:t>
            </w:r>
            <w:r w:rsidR="00874369">
              <w:rPr>
                <w:rFonts w:ascii="Georgia" w:hAnsi="Georgia"/>
                <w:b/>
                <w:bCs/>
              </w:rPr>
              <w:t xml:space="preserve"> </w:t>
            </w:r>
            <w:r w:rsidR="00172531">
              <w:rPr>
                <w:rFonts w:ascii="Georgia" w:hAnsi="Georgia"/>
                <w:b/>
                <w:bCs/>
              </w:rPr>
              <w:t>p</w:t>
            </w:r>
            <w:r w:rsidRPr="00013913">
              <w:rPr>
                <w:rFonts w:ascii="Georgia" w:hAnsi="Georgia"/>
                <w:b/>
                <w:bCs/>
              </w:rPr>
              <w:t>m</w:t>
            </w:r>
          </w:p>
          <w:p w14:paraId="180D2E28" w14:textId="7FA4C784" w:rsidR="0096124F" w:rsidRPr="008701CF" w:rsidRDefault="00C56AD1" w:rsidP="008701CF">
            <w:pPr>
              <w:rPr>
                <w:rFonts w:ascii="Georgia" w:hAnsi="Georgia"/>
                <w:b/>
                <w:bCs/>
              </w:rPr>
            </w:pPr>
            <w:r w:rsidRPr="00013913">
              <w:rPr>
                <w:rFonts w:ascii="Georgia" w:hAnsi="Georgia"/>
                <w:b/>
                <w:bCs/>
              </w:rPr>
              <w:t xml:space="preserve">Part 2: </w:t>
            </w:r>
            <w:r w:rsidR="00172531">
              <w:rPr>
                <w:rFonts w:ascii="Georgia" w:hAnsi="Georgia"/>
                <w:b/>
                <w:bCs/>
              </w:rPr>
              <w:t>2</w:t>
            </w:r>
            <w:r w:rsidRPr="00013913">
              <w:rPr>
                <w:rFonts w:ascii="Georgia" w:hAnsi="Georgia"/>
                <w:b/>
                <w:bCs/>
              </w:rPr>
              <w:t xml:space="preserve">:30 – </w:t>
            </w:r>
            <w:r w:rsidR="00172531">
              <w:rPr>
                <w:rFonts w:ascii="Georgia" w:hAnsi="Georgia"/>
                <w:b/>
                <w:bCs/>
              </w:rPr>
              <w:t>4</w:t>
            </w:r>
            <w:r w:rsidRPr="00013913">
              <w:rPr>
                <w:rFonts w:ascii="Georgia" w:hAnsi="Georgia"/>
                <w:b/>
                <w:bCs/>
              </w:rPr>
              <w:t>:00</w:t>
            </w:r>
            <w:r w:rsidR="00874369">
              <w:rPr>
                <w:rFonts w:ascii="Georgia" w:hAnsi="Georgia"/>
                <w:b/>
                <w:bCs/>
              </w:rPr>
              <w:t xml:space="preserve"> </w:t>
            </w:r>
            <w:r w:rsidRPr="00013913">
              <w:rPr>
                <w:rFonts w:ascii="Georgia" w:hAnsi="Georgia"/>
                <w:b/>
                <w:bCs/>
              </w:rPr>
              <w:t>pm</w:t>
            </w:r>
          </w:p>
          <w:p w14:paraId="5F027027" w14:textId="4B8034A9" w:rsidR="00921CA0" w:rsidRDefault="00921CA0" w:rsidP="008701CF">
            <w:pPr>
              <w:numPr>
                <w:ilvl w:val="0"/>
                <w:numId w:val="10"/>
              </w:numPr>
              <w:rPr>
                <w:rFonts w:ascii="Georgia" w:hAnsi="Georgia"/>
              </w:rPr>
            </w:pPr>
            <w:r>
              <w:rPr>
                <w:rFonts w:ascii="Georgia" w:hAnsi="Georgia"/>
              </w:rPr>
              <w:t>Afternoon lab (abbreviated)</w:t>
            </w:r>
          </w:p>
          <w:p w14:paraId="40E29447" w14:textId="5C4505F5" w:rsidR="008701CF" w:rsidRDefault="008701CF" w:rsidP="00921CA0">
            <w:pPr>
              <w:numPr>
                <w:ilvl w:val="1"/>
                <w:numId w:val="10"/>
              </w:numPr>
              <w:rPr>
                <w:rFonts w:ascii="Georgia" w:hAnsi="Georgia"/>
              </w:rPr>
            </w:pPr>
            <w:r w:rsidRPr="00320140">
              <w:rPr>
                <w:rFonts w:ascii="Georgia" w:hAnsi="Georgia"/>
              </w:rPr>
              <w:t>Performing cluster analysis on health datasets to identify distinct groups.</w:t>
            </w:r>
          </w:p>
          <w:p w14:paraId="71B5065F" w14:textId="00411770" w:rsidR="00013913" w:rsidRPr="008701CF" w:rsidRDefault="008701CF" w:rsidP="00921CA0">
            <w:pPr>
              <w:numPr>
                <w:ilvl w:val="1"/>
                <w:numId w:val="9"/>
              </w:numPr>
              <w:rPr>
                <w:rFonts w:ascii="Georgia" w:hAnsi="Georgia"/>
              </w:rPr>
            </w:pPr>
            <w:r w:rsidRPr="00320140">
              <w:rPr>
                <w:rFonts w:ascii="Georgia" w:hAnsi="Georgia"/>
              </w:rPr>
              <w:t>Using principal components, and related methods, for dimensionality reduction in large-scale health data.</w:t>
            </w:r>
          </w:p>
        </w:tc>
      </w:tr>
      <w:tr w:rsidR="00573EE7" w:rsidRPr="00320140" w14:paraId="4028BDDF" w14:textId="77777777" w:rsidTr="00146E98">
        <w:tc>
          <w:tcPr>
            <w:tcW w:w="9175" w:type="dxa"/>
            <w:gridSpan w:val="2"/>
            <w:shd w:val="clear" w:color="auto" w:fill="D9D9D9" w:themeFill="background1" w:themeFillShade="D9"/>
            <w:vAlign w:val="center"/>
          </w:tcPr>
          <w:p w14:paraId="7017125F" w14:textId="3D3606E6" w:rsidR="00573EE7" w:rsidRPr="00320140" w:rsidRDefault="00573EE7" w:rsidP="00146E98">
            <w:pPr>
              <w:pStyle w:val="NormalWeb"/>
              <w:spacing w:before="240" w:beforeAutospacing="0" w:after="0" w:afterAutospacing="0"/>
              <w:jc w:val="center"/>
              <w:rPr>
                <w:rFonts w:ascii="Georgia" w:hAnsi="Georgia"/>
                <w:b/>
              </w:rPr>
            </w:pPr>
            <w:r w:rsidRPr="00667C0B">
              <w:rPr>
                <w:rFonts w:ascii="Georgia" w:hAnsi="Georgia"/>
                <w:b/>
                <w:bCs/>
                <w:color w:val="000000" w:themeColor="text1"/>
              </w:rPr>
              <w:t xml:space="preserve">Week </w:t>
            </w:r>
            <w:r>
              <w:rPr>
                <w:rFonts w:ascii="Georgia" w:hAnsi="Georgia"/>
                <w:b/>
                <w:bCs/>
                <w:color w:val="000000" w:themeColor="text1"/>
              </w:rPr>
              <w:t>6</w:t>
            </w:r>
            <w:r w:rsidRPr="00667C0B">
              <w:rPr>
                <w:rFonts w:ascii="Georgia" w:hAnsi="Georgia"/>
                <w:b/>
                <w:bCs/>
                <w:color w:val="000000" w:themeColor="text1"/>
              </w:rPr>
              <w:t xml:space="preserve">, Day </w:t>
            </w:r>
            <w:r>
              <w:rPr>
                <w:rFonts w:ascii="Georgia" w:hAnsi="Georgia"/>
                <w:b/>
                <w:bCs/>
                <w:color w:val="000000" w:themeColor="text1"/>
              </w:rPr>
              <w:t>4</w:t>
            </w:r>
            <w:r w:rsidRPr="00667C0B">
              <w:rPr>
                <w:rFonts w:ascii="Georgia" w:hAnsi="Georgia"/>
                <w:b/>
                <w:bCs/>
                <w:color w:val="000000" w:themeColor="text1"/>
              </w:rPr>
              <w:t>:</w:t>
            </w:r>
            <w:r w:rsidRPr="00320140">
              <w:rPr>
                <w:rFonts w:ascii="Georgia" w:hAnsi="Georgia"/>
                <w:color w:val="000000" w:themeColor="text1"/>
              </w:rPr>
              <w:t xml:space="preserve"> </w:t>
            </w:r>
            <w:r w:rsidRPr="00333AA9">
              <w:rPr>
                <w:rFonts w:ascii="Georgia" w:hAnsi="Georgia"/>
                <w:b/>
                <w:bCs/>
              </w:rPr>
              <w:t xml:space="preserve">Ethical Considerations </w:t>
            </w:r>
            <w:r w:rsidRPr="00320140">
              <w:rPr>
                <w:rFonts w:ascii="Georgia" w:hAnsi="Georgia"/>
                <w:b/>
                <w:bCs/>
              </w:rPr>
              <w:br/>
            </w:r>
            <w:r w:rsidRPr="00667C0B">
              <w:rPr>
                <w:rFonts w:ascii="Georgia" w:hAnsi="Georgia"/>
                <w:b/>
              </w:rPr>
              <w:t>Location</w:t>
            </w:r>
            <w:r w:rsidRPr="00320140">
              <w:rPr>
                <w:rFonts w:ascii="Georgia" w:hAnsi="Georgia"/>
                <w:b/>
              </w:rPr>
              <w:t xml:space="preserve">: </w:t>
            </w:r>
            <w:r>
              <w:rPr>
                <w:rFonts w:ascii="Georgia" w:hAnsi="Georgia"/>
                <w:b/>
                <w:bCs/>
                <w:color w:val="000000" w:themeColor="text1"/>
              </w:rPr>
              <w:t xml:space="preserve">Discovery </w:t>
            </w:r>
            <w:r w:rsidRPr="007808BE">
              <w:rPr>
                <w:rFonts w:ascii="Georgia" w:hAnsi="Georgia"/>
                <w:b/>
                <w:bCs/>
                <w:color w:val="000000" w:themeColor="text1"/>
              </w:rPr>
              <w:t>259</w:t>
            </w:r>
            <w:r>
              <w:rPr>
                <w:rFonts w:ascii="Georgia" w:hAnsi="Georgia"/>
                <w:b/>
                <w:bCs/>
                <w:color w:val="000000" w:themeColor="text1"/>
              </w:rPr>
              <w:t xml:space="preserve"> (morning), </w:t>
            </w:r>
            <w:r>
              <w:rPr>
                <w:rFonts w:ascii="Georgia" w:hAnsi="Georgia"/>
                <w:b/>
              </w:rPr>
              <w:t>Discovery 431 Lab (afternoon)</w:t>
            </w:r>
          </w:p>
        </w:tc>
      </w:tr>
      <w:tr w:rsidR="00013913" w:rsidRPr="00320140" w14:paraId="3E201795" w14:textId="77777777" w:rsidTr="00836512">
        <w:tc>
          <w:tcPr>
            <w:tcW w:w="1476" w:type="dxa"/>
            <w:vAlign w:val="center"/>
          </w:tcPr>
          <w:p w14:paraId="6A7E89B5" w14:textId="6AAD8E90"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Morning Lecture </w:t>
            </w:r>
          </w:p>
        </w:tc>
        <w:tc>
          <w:tcPr>
            <w:tcW w:w="7699" w:type="dxa"/>
            <w:vAlign w:val="center"/>
          </w:tcPr>
          <w:p w14:paraId="4D245EEF" w14:textId="73738CEC" w:rsidR="00374173" w:rsidRPr="00374173" w:rsidRDefault="00374173" w:rsidP="00374173">
            <w:pPr>
              <w:rPr>
                <w:rFonts w:ascii="Georgia" w:hAnsi="Georgia"/>
                <w:b/>
                <w:bCs/>
              </w:rPr>
            </w:pPr>
            <w:r w:rsidRPr="00013913">
              <w:rPr>
                <w:rFonts w:ascii="Georgia" w:hAnsi="Georgia"/>
                <w:b/>
                <w:bCs/>
              </w:rPr>
              <w:t>Part 1: 9:00 – 10:15</w:t>
            </w:r>
            <w:r w:rsidR="00874369">
              <w:rPr>
                <w:rFonts w:ascii="Georgia" w:hAnsi="Georgia"/>
                <w:b/>
                <w:bCs/>
              </w:rPr>
              <w:t xml:space="preserve"> </w:t>
            </w:r>
            <w:r w:rsidRPr="00013913">
              <w:rPr>
                <w:rFonts w:ascii="Georgia" w:hAnsi="Georgia"/>
                <w:b/>
                <w:bCs/>
              </w:rPr>
              <w:t xml:space="preserve">am </w:t>
            </w:r>
          </w:p>
          <w:p w14:paraId="07F75087" w14:textId="35D9050A" w:rsidR="00333AA9" w:rsidRDefault="00333AA9" w:rsidP="00333AA9">
            <w:pPr>
              <w:pStyle w:val="ListParagraph"/>
              <w:numPr>
                <w:ilvl w:val="0"/>
                <w:numId w:val="13"/>
              </w:numPr>
              <w:rPr>
                <w:rFonts w:ascii="Georgia" w:hAnsi="Georgia"/>
              </w:rPr>
            </w:pPr>
            <w:r w:rsidRPr="00333AA9">
              <w:rPr>
                <w:rFonts w:ascii="Georgia" w:hAnsi="Georgia"/>
              </w:rPr>
              <w:t>Ethical Implications in Machine Learning</w:t>
            </w:r>
          </w:p>
          <w:p w14:paraId="0CD05DD8" w14:textId="77777777" w:rsidR="00333AA9" w:rsidRDefault="00333AA9" w:rsidP="00333AA9">
            <w:pPr>
              <w:pStyle w:val="ListParagraph"/>
              <w:numPr>
                <w:ilvl w:val="1"/>
                <w:numId w:val="13"/>
              </w:numPr>
              <w:rPr>
                <w:rFonts w:ascii="Georgia" w:hAnsi="Georgia"/>
              </w:rPr>
            </w:pPr>
            <w:r w:rsidRPr="00333AA9">
              <w:rPr>
                <w:rFonts w:ascii="Georgia" w:hAnsi="Georgia"/>
              </w:rPr>
              <w:t>Data privacy and security: handling sensitive health data responsibly.</w:t>
            </w:r>
          </w:p>
          <w:p w14:paraId="47F640AC" w14:textId="77777777" w:rsidR="00333AA9" w:rsidRDefault="00333AA9" w:rsidP="00333AA9">
            <w:pPr>
              <w:pStyle w:val="ListParagraph"/>
              <w:numPr>
                <w:ilvl w:val="1"/>
                <w:numId w:val="13"/>
              </w:numPr>
              <w:rPr>
                <w:rFonts w:ascii="Georgia" w:hAnsi="Georgia"/>
              </w:rPr>
            </w:pPr>
            <w:r w:rsidRPr="00333AA9">
              <w:rPr>
                <w:rFonts w:ascii="Georgia" w:hAnsi="Georgia"/>
              </w:rPr>
              <w:t>Bias and fairness: recognizing and mitigating algorithmic bias.</w:t>
            </w:r>
          </w:p>
          <w:p w14:paraId="3D88513F" w14:textId="704FFEFE" w:rsidR="00333AA9" w:rsidRPr="00333AA9" w:rsidRDefault="00333AA9" w:rsidP="00333AA9">
            <w:pPr>
              <w:pStyle w:val="ListParagraph"/>
              <w:numPr>
                <w:ilvl w:val="1"/>
                <w:numId w:val="13"/>
              </w:numPr>
              <w:rPr>
                <w:rFonts w:ascii="Georgia" w:hAnsi="Georgia"/>
              </w:rPr>
            </w:pPr>
            <w:r w:rsidRPr="00333AA9">
              <w:rPr>
                <w:rFonts w:ascii="Georgia" w:hAnsi="Georgia"/>
              </w:rPr>
              <w:t xml:space="preserve">Consent and transparency: importance of informed consent in data collection. </w:t>
            </w:r>
          </w:p>
          <w:p w14:paraId="0BC4292B" w14:textId="7CF0D0D4" w:rsidR="00C56AD1" w:rsidRPr="00013913" w:rsidRDefault="00C56AD1" w:rsidP="00C56AD1">
            <w:pPr>
              <w:rPr>
                <w:rFonts w:ascii="Georgia" w:hAnsi="Georgia"/>
                <w:b/>
                <w:bCs/>
              </w:rPr>
            </w:pPr>
            <w:r w:rsidRPr="00013913">
              <w:rPr>
                <w:rFonts w:ascii="Georgia" w:hAnsi="Georgia"/>
                <w:b/>
                <w:bCs/>
              </w:rPr>
              <w:t>Break: 10:15 – 10:30</w:t>
            </w:r>
            <w:r w:rsidR="00874369">
              <w:rPr>
                <w:rFonts w:ascii="Georgia" w:hAnsi="Georgia"/>
                <w:b/>
                <w:bCs/>
              </w:rPr>
              <w:t xml:space="preserve"> </w:t>
            </w:r>
            <w:r w:rsidRPr="00013913">
              <w:rPr>
                <w:rFonts w:ascii="Georgia" w:hAnsi="Georgia"/>
                <w:b/>
                <w:bCs/>
              </w:rPr>
              <w:t>am</w:t>
            </w:r>
          </w:p>
          <w:p w14:paraId="7F6C0FB7" w14:textId="65B04EC4" w:rsidR="00C56AD1" w:rsidRPr="00013913" w:rsidRDefault="00C56AD1" w:rsidP="00C56AD1">
            <w:pPr>
              <w:rPr>
                <w:rFonts w:ascii="Georgia" w:hAnsi="Georgia"/>
                <w:b/>
                <w:bCs/>
              </w:rPr>
            </w:pPr>
            <w:r w:rsidRPr="00013913">
              <w:rPr>
                <w:rFonts w:ascii="Georgia" w:hAnsi="Georgia"/>
                <w:b/>
                <w:bCs/>
              </w:rPr>
              <w:lastRenderedPageBreak/>
              <w:t>Part 2: 10:30 – 12:00</w:t>
            </w:r>
            <w:r w:rsidR="00874369">
              <w:rPr>
                <w:rFonts w:ascii="Georgia" w:hAnsi="Georgia"/>
                <w:b/>
                <w:bCs/>
              </w:rPr>
              <w:t xml:space="preserve"> </w:t>
            </w:r>
            <w:r w:rsidRPr="00013913">
              <w:rPr>
                <w:rFonts w:ascii="Georgia" w:hAnsi="Georgia"/>
                <w:b/>
                <w:bCs/>
              </w:rPr>
              <w:t>pm</w:t>
            </w:r>
          </w:p>
          <w:p w14:paraId="45A9F8E1" w14:textId="77777777" w:rsidR="00815657" w:rsidRPr="00815657" w:rsidRDefault="00815657" w:rsidP="00815657">
            <w:pPr>
              <w:numPr>
                <w:ilvl w:val="0"/>
                <w:numId w:val="10"/>
              </w:numPr>
              <w:rPr>
                <w:rFonts w:ascii="Georgia" w:hAnsi="Georgia"/>
              </w:rPr>
            </w:pPr>
            <w:r w:rsidRPr="00815657">
              <w:rPr>
                <w:rFonts w:ascii="Georgia" w:hAnsi="Georgia"/>
              </w:rPr>
              <w:t>Case Studies in Ethics</w:t>
            </w:r>
          </w:p>
          <w:p w14:paraId="24BDB977" w14:textId="51421B34" w:rsidR="00815657" w:rsidRPr="00815657" w:rsidRDefault="00815657" w:rsidP="00815657">
            <w:pPr>
              <w:numPr>
                <w:ilvl w:val="1"/>
                <w:numId w:val="10"/>
              </w:numPr>
              <w:rPr>
                <w:rFonts w:ascii="Georgia" w:hAnsi="Georgia"/>
              </w:rPr>
            </w:pPr>
            <w:r w:rsidRPr="00815657">
              <w:rPr>
                <w:rFonts w:ascii="Georgia" w:hAnsi="Georgia"/>
              </w:rPr>
              <w:t>Historical examples where ethics were compromised.</w:t>
            </w:r>
          </w:p>
          <w:p w14:paraId="1D80C906" w14:textId="413885B8" w:rsidR="00815657" w:rsidRPr="00815657" w:rsidRDefault="00815657" w:rsidP="00815657">
            <w:pPr>
              <w:numPr>
                <w:ilvl w:val="1"/>
                <w:numId w:val="10"/>
              </w:numPr>
              <w:rPr>
                <w:rFonts w:ascii="Georgia" w:hAnsi="Georgia"/>
              </w:rPr>
            </w:pPr>
            <w:r w:rsidRPr="00815657">
              <w:rPr>
                <w:rFonts w:ascii="Georgia" w:hAnsi="Georgia"/>
              </w:rPr>
              <w:t>Discussion on ethical dilemmas in current practice.</w:t>
            </w:r>
            <w:r w:rsidRPr="00815657">
              <w:rPr>
                <w:rFonts w:ascii="Georgia" w:hAnsi="Georgia"/>
              </w:rPr>
              <w:tab/>
            </w:r>
          </w:p>
          <w:p w14:paraId="70ACA6E5" w14:textId="22DA3AF9" w:rsidR="00815657" w:rsidRPr="00815657" w:rsidRDefault="00815657" w:rsidP="00815657">
            <w:pPr>
              <w:numPr>
                <w:ilvl w:val="0"/>
                <w:numId w:val="10"/>
              </w:numPr>
              <w:rPr>
                <w:rFonts w:ascii="Georgia" w:hAnsi="Georgia"/>
              </w:rPr>
            </w:pPr>
            <w:r w:rsidRPr="00815657">
              <w:rPr>
                <w:rFonts w:ascii="Georgia" w:hAnsi="Georgia"/>
              </w:rPr>
              <w:t>Interpreting and Communicating Results</w:t>
            </w:r>
          </w:p>
          <w:p w14:paraId="2A8B967B" w14:textId="2C445D7A" w:rsidR="00815657" w:rsidRPr="00815657" w:rsidRDefault="00815657" w:rsidP="00815657">
            <w:pPr>
              <w:numPr>
                <w:ilvl w:val="1"/>
                <w:numId w:val="10"/>
              </w:numPr>
              <w:rPr>
                <w:rFonts w:ascii="Georgia" w:hAnsi="Georgia"/>
              </w:rPr>
            </w:pPr>
            <w:r w:rsidRPr="00815657">
              <w:rPr>
                <w:rFonts w:ascii="Georgia" w:hAnsi="Georgia"/>
              </w:rPr>
              <w:t>Effective visualization techniques: presenting data clearly and accurately.</w:t>
            </w:r>
          </w:p>
          <w:p w14:paraId="4818A6C1" w14:textId="2E5A7CE2" w:rsidR="00815657" w:rsidRPr="00815657" w:rsidRDefault="00815657" w:rsidP="00815657">
            <w:pPr>
              <w:numPr>
                <w:ilvl w:val="1"/>
                <w:numId w:val="10"/>
              </w:numPr>
              <w:rPr>
                <w:rFonts w:ascii="Georgia" w:hAnsi="Georgia"/>
              </w:rPr>
            </w:pPr>
            <w:r w:rsidRPr="00815657">
              <w:rPr>
                <w:rFonts w:ascii="Georgia" w:hAnsi="Georgia"/>
              </w:rPr>
              <w:t>Reporting findings: writing summaries and reports for a non-technical audience.</w:t>
            </w:r>
            <w:r w:rsidRPr="00815657">
              <w:rPr>
                <w:rFonts w:ascii="Georgia" w:hAnsi="Georgia"/>
              </w:rPr>
              <w:tab/>
            </w:r>
          </w:p>
          <w:p w14:paraId="74C20B2F" w14:textId="1EDF9DC3" w:rsidR="00815657" w:rsidRPr="00815657" w:rsidRDefault="00815657" w:rsidP="00815657">
            <w:pPr>
              <w:numPr>
                <w:ilvl w:val="0"/>
                <w:numId w:val="10"/>
              </w:numPr>
              <w:rPr>
                <w:rFonts w:ascii="Georgia" w:hAnsi="Georgia"/>
              </w:rPr>
            </w:pPr>
            <w:r w:rsidRPr="00815657">
              <w:rPr>
                <w:rFonts w:ascii="Georgia" w:hAnsi="Georgia"/>
              </w:rPr>
              <w:t>Future of Machine Learning in Public Health</w:t>
            </w:r>
          </w:p>
          <w:p w14:paraId="5333F871" w14:textId="2CF05268" w:rsidR="00815657" w:rsidRPr="00815657" w:rsidRDefault="00815657" w:rsidP="00815657">
            <w:pPr>
              <w:numPr>
                <w:ilvl w:val="1"/>
                <w:numId w:val="10"/>
              </w:numPr>
              <w:rPr>
                <w:rFonts w:ascii="Georgia" w:hAnsi="Georgia"/>
              </w:rPr>
            </w:pPr>
            <w:r w:rsidRPr="00815657">
              <w:rPr>
                <w:rFonts w:ascii="Georgia" w:hAnsi="Georgia"/>
              </w:rPr>
              <w:t>Emerging trends: AI advancements, big data analytics.</w:t>
            </w:r>
          </w:p>
          <w:p w14:paraId="1375C484" w14:textId="0C61C626" w:rsidR="00013913" w:rsidRPr="00320140" w:rsidRDefault="00815657" w:rsidP="00815657">
            <w:pPr>
              <w:numPr>
                <w:ilvl w:val="1"/>
                <w:numId w:val="10"/>
              </w:numPr>
              <w:rPr>
                <w:rFonts w:ascii="Georgia" w:hAnsi="Georgia"/>
              </w:rPr>
            </w:pPr>
            <w:r w:rsidRPr="00815657">
              <w:rPr>
                <w:rFonts w:ascii="Georgia" w:hAnsi="Georgia"/>
              </w:rPr>
              <w:t>Career paths: opportunities in biostatistics and data science.</w:t>
            </w:r>
          </w:p>
        </w:tc>
      </w:tr>
      <w:tr w:rsidR="00870A9C" w:rsidRPr="00320140" w14:paraId="35695370" w14:textId="77777777" w:rsidTr="00836512">
        <w:tc>
          <w:tcPr>
            <w:tcW w:w="1476" w:type="dxa"/>
            <w:vAlign w:val="center"/>
          </w:tcPr>
          <w:p w14:paraId="334540A7" w14:textId="77777777"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lastRenderedPageBreak/>
              <w:t>Lunch</w:t>
            </w:r>
          </w:p>
        </w:tc>
        <w:tc>
          <w:tcPr>
            <w:tcW w:w="7699" w:type="dxa"/>
            <w:vAlign w:val="center"/>
          </w:tcPr>
          <w:p w14:paraId="02CE0A2F" w14:textId="3651D2C7" w:rsidR="00870A9C" w:rsidRPr="00320140" w:rsidRDefault="00870A9C" w:rsidP="00043404">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30646D31" w14:textId="77777777" w:rsidTr="00836512">
        <w:tc>
          <w:tcPr>
            <w:tcW w:w="1476" w:type="dxa"/>
            <w:vAlign w:val="center"/>
          </w:tcPr>
          <w:p w14:paraId="5D933108" w14:textId="1F432B6B"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Afternoon Lab </w:t>
            </w:r>
          </w:p>
        </w:tc>
        <w:tc>
          <w:tcPr>
            <w:tcW w:w="7699" w:type="dxa"/>
            <w:vAlign w:val="center"/>
          </w:tcPr>
          <w:p w14:paraId="307C9395"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0FAEF2D1" w14:textId="77777777" w:rsidR="007F5715" w:rsidRDefault="007F5715" w:rsidP="007F5715">
            <w:pPr>
              <w:pStyle w:val="ListParagraph"/>
              <w:numPr>
                <w:ilvl w:val="0"/>
                <w:numId w:val="13"/>
              </w:numPr>
              <w:rPr>
                <w:rFonts w:ascii="Georgia" w:hAnsi="Georgia"/>
              </w:rPr>
            </w:pPr>
            <w:r w:rsidRPr="007F5715">
              <w:rPr>
                <w:rFonts w:ascii="Georgia" w:hAnsi="Georgia"/>
              </w:rPr>
              <w:t>Capstone Project Introduction and Analysis</w:t>
            </w:r>
          </w:p>
          <w:p w14:paraId="3CDF96A9" w14:textId="77777777" w:rsidR="007F5715" w:rsidRDefault="007F5715" w:rsidP="007F5715">
            <w:pPr>
              <w:pStyle w:val="ListParagraph"/>
              <w:numPr>
                <w:ilvl w:val="1"/>
                <w:numId w:val="13"/>
              </w:numPr>
              <w:rPr>
                <w:rFonts w:ascii="Georgia" w:hAnsi="Georgia"/>
              </w:rPr>
            </w:pPr>
            <w:r w:rsidRPr="007F5715">
              <w:rPr>
                <w:rFonts w:ascii="Georgia" w:hAnsi="Georgia"/>
              </w:rPr>
              <w:t>Project introduction: analyzing a public health dataset using learned techniques.</w:t>
            </w:r>
          </w:p>
          <w:p w14:paraId="1C092E9A" w14:textId="0CDAB1B1" w:rsidR="007F5715" w:rsidRPr="007F5715" w:rsidRDefault="007F5715" w:rsidP="007F5715">
            <w:pPr>
              <w:pStyle w:val="ListParagraph"/>
              <w:numPr>
                <w:ilvl w:val="1"/>
                <w:numId w:val="13"/>
              </w:numPr>
              <w:rPr>
                <w:rFonts w:ascii="Georgia" w:hAnsi="Georgia"/>
              </w:rPr>
            </w:pPr>
            <w:r w:rsidRPr="007F5715">
              <w:rPr>
                <w:rFonts w:ascii="Georgia" w:hAnsi="Georgia"/>
              </w:rPr>
              <w:t xml:space="preserve">Guided analysis: choosing appropriate models (supervised or unsupervised). </w:t>
            </w:r>
          </w:p>
          <w:p w14:paraId="443FB3BC" w14:textId="227C77B5" w:rsidR="00874369" w:rsidRPr="0079166C" w:rsidRDefault="00874369" w:rsidP="00874369">
            <w:pPr>
              <w:rPr>
                <w:rFonts w:ascii="Georgia" w:hAnsi="Georgia"/>
                <w:b/>
                <w:bCs/>
              </w:rPr>
            </w:pPr>
            <w:r w:rsidRPr="00013913">
              <w:rPr>
                <w:rFonts w:ascii="Georgia" w:hAnsi="Georgia"/>
                <w:b/>
                <w:bCs/>
              </w:rPr>
              <w:t xml:space="preserve">Break: </w:t>
            </w:r>
            <w:r>
              <w:rPr>
                <w:rFonts w:ascii="Georgia" w:hAnsi="Georgia"/>
                <w:b/>
                <w:bCs/>
              </w:rPr>
              <w:t>2:15</w:t>
            </w:r>
            <w:r w:rsidRPr="00013913">
              <w:rPr>
                <w:rFonts w:ascii="Georgia" w:hAnsi="Georgia"/>
                <w:b/>
                <w:bCs/>
              </w:rPr>
              <w:t xml:space="preserve"> – </w:t>
            </w:r>
            <w:r>
              <w:rPr>
                <w:rFonts w:ascii="Georgia" w:hAnsi="Georgia"/>
                <w:b/>
                <w:bCs/>
              </w:rPr>
              <w:t>2</w:t>
            </w:r>
            <w:r w:rsidRPr="00013913">
              <w:rPr>
                <w:rFonts w:ascii="Georgia" w:hAnsi="Georgia"/>
                <w:b/>
                <w:bCs/>
              </w:rPr>
              <w:t>:30</w:t>
            </w:r>
            <w:r>
              <w:rPr>
                <w:rFonts w:ascii="Georgia" w:hAnsi="Georgia"/>
                <w:b/>
                <w:bCs/>
              </w:rPr>
              <w:t xml:space="preserve"> p</w:t>
            </w:r>
            <w:r w:rsidRPr="00013913">
              <w:rPr>
                <w:rFonts w:ascii="Georgia" w:hAnsi="Georgia"/>
                <w:b/>
                <w:bCs/>
              </w:rPr>
              <w:t>m</w:t>
            </w:r>
          </w:p>
          <w:p w14:paraId="5ADEFE26" w14:textId="77777777" w:rsidR="00874369" w:rsidRPr="00A0716C" w:rsidRDefault="00874369" w:rsidP="00874369">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2</w:t>
            </w:r>
            <w:r w:rsidRPr="00013913">
              <w:rPr>
                <w:rFonts w:ascii="Georgia" w:hAnsi="Georgia"/>
                <w:b/>
                <w:bCs/>
              </w:rPr>
              <w:t>:</w:t>
            </w:r>
            <w:r>
              <w:rPr>
                <w:rFonts w:ascii="Georgia" w:hAnsi="Georgia"/>
                <w:b/>
                <w:bCs/>
              </w:rPr>
              <w:t>30</w:t>
            </w:r>
            <w:r w:rsidRPr="00013913">
              <w:rPr>
                <w:rFonts w:ascii="Georgia" w:hAnsi="Georgia"/>
                <w:b/>
                <w:bCs/>
              </w:rPr>
              <w:t xml:space="preserve"> – </w:t>
            </w:r>
            <w:r>
              <w:rPr>
                <w:rFonts w:ascii="Georgia" w:hAnsi="Georgia"/>
                <w:b/>
                <w:bCs/>
              </w:rPr>
              <w:t>4:00 pm</w:t>
            </w:r>
          </w:p>
          <w:p w14:paraId="72CCE894" w14:textId="5FB22501" w:rsidR="00013913" w:rsidRPr="00320140" w:rsidRDefault="007D23C7" w:rsidP="00A0716C">
            <w:pPr>
              <w:numPr>
                <w:ilvl w:val="0"/>
                <w:numId w:val="10"/>
              </w:numPr>
              <w:rPr>
                <w:rFonts w:ascii="Georgia" w:hAnsi="Georgia"/>
              </w:rPr>
            </w:pPr>
            <w:r>
              <w:rPr>
                <w:rFonts w:ascii="Georgia" w:hAnsi="Georgia"/>
              </w:rPr>
              <w:t xml:space="preserve">Project </w:t>
            </w:r>
            <w:r w:rsidR="007F5715">
              <w:rPr>
                <w:rFonts w:ascii="Georgia" w:hAnsi="Georgia"/>
              </w:rPr>
              <w:t>Presentations</w:t>
            </w:r>
            <w:r>
              <w:rPr>
                <w:rFonts w:ascii="Georgia" w:hAnsi="Georgia"/>
              </w:rPr>
              <w:t xml:space="preserve"> </w:t>
            </w:r>
          </w:p>
        </w:tc>
      </w:tr>
      <w:tr w:rsidR="00573EE7" w:rsidRPr="00320140" w14:paraId="4998B759" w14:textId="77777777" w:rsidTr="00146E98">
        <w:tc>
          <w:tcPr>
            <w:tcW w:w="9175" w:type="dxa"/>
            <w:gridSpan w:val="2"/>
            <w:shd w:val="clear" w:color="auto" w:fill="D9D9D9" w:themeFill="background1" w:themeFillShade="D9"/>
            <w:vAlign w:val="center"/>
          </w:tcPr>
          <w:p w14:paraId="01C83678" w14:textId="77777777" w:rsidR="00573EE7" w:rsidRDefault="00573EE7" w:rsidP="00573EE7">
            <w:pPr>
              <w:jc w:val="center"/>
              <w:rPr>
                <w:rFonts w:ascii="Georgia" w:hAnsi="Georgia"/>
                <w:b/>
                <w:bCs/>
              </w:rPr>
            </w:pPr>
            <w:r w:rsidRPr="00667C0B">
              <w:rPr>
                <w:rFonts w:ascii="Georgia" w:hAnsi="Georgia"/>
                <w:b/>
                <w:bCs/>
                <w:color w:val="000000" w:themeColor="text1"/>
              </w:rPr>
              <w:t xml:space="preserve">Week </w:t>
            </w:r>
            <w:r>
              <w:rPr>
                <w:rFonts w:ascii="Georgia" w:hAnsi="Georgia"/>
                <w:b/>
                <w:bCs/>
                <w:color w:val="000000" w:themeColor="text1"/>
              </w:rPr>
              <w:t>6</w:t>
            </w:r>
            <w:r w:rsidRPr="00667C0B">
              <w:rPr>
                <w:rFonts w:ascii="Georgia" w:hAnsi="Georgia"/>
                <w:b/>
                <w:bCs/>
                <w:color w:val="000000" w:themeColor="text1"/>
              </w:rPr>
              <w:t xml:space="preserve">, Day </w:t>
            </w:r>
            <w:r>
              <w:rPr>
                <w:rFonts w:ascii="Georgia" w:hAnsi="Georgia"/>
                <w:b/>
                <w:bCs/>
                <w:color w:val="000000" w:themeColor="text1"/>
              </w:rPr>
              <w:t>5</w:t>
            </w:r>
            <w:r w:rsidRPr="00667C0B">
              <w:rPr>
                <w:rFonts w:ascii="Georgia" w:hAnsi="Georgia"/>
                <w:b/>
                <w:bCs/>
                <w:color w:val="000000" w:themeColor="text1"/>
              </w:rPr>
              <w:t>:</w:t>
            </w:r>
            <w:r w:rsidRPr="00320140">
              <w:rPr>
                <w:rFonts w:ascii="Georgia" w:hAnsi="Georgia"/>
                <w:color w:val="000000" w:themeColor="text1"/>
              </w:rPr>
              <w:t xml:space="preserve"> </w:t>
            </w:r>
            <w:r w:rsidRPr="005E079A">
              <w:rPr>
                <w:rFonts w:ascii="Georgia" w:hAnsi="Georgia"/>
                <w:b/>
                <w:bCs/>
              </w:rPr>
              <w:t xml:space="preserve">Case Studies and Critical Reading of </w:t>
            </w:r>
          </w:p>
          <w:p w14:paraId="7AD146DE" w14:textId="65F39430" w:rsidR="00573EE7" w:rsidRPr="00573EE7" w:rsidRDefault="00573EE7" w:rsidP="00573EE7">
            <w:pPr>
              <w:jc w:val="center"/>
              <w:rPr>
                <w:rFonts w:ascii="Georgia" w:hAnsi="Georgia"/>
                <w:b/>
                <w:bCs/>
              </w:rPr>
            </w:pPr>
            <w:r w:rsidRPr="005E079A">
              <w:rPr>
                <w:rFonts w:ascii="Georgia" w:hAnsi="Georgia"/>
                <w:b/>
                <w:bCs/>
              </w:rPr>
              <w:t>Machine Learning in Public Health</w:t>
            </w:r>
            <w:r w:rsidRPr="00320140">
              <w:rPr>
                <w:rFonts w:ascii="Georgia" w:hAnsi="Georgia"/>
                <w:b/>
                <w:bCs/>
              </w:rPr>
              <w:br/>
            </w:r>
            <w:r w:rsidRPr="00667C0B">
              <w:rPr>
                <w:rFonts w:ascii="Georgia" w:hAnsi="Georgia"/>
                <w:b/>
              </w:rPr>
              <w:t>Location</w:t>
            </w:r>
            <w:r w:rsidRPr="00320140">
              <w:rPr>
                <w:rFonts w:ascii="Georgia" w:hAnsi="Georgia"/>
                <w:b/>
              </w:rPr>
              <w:t xml:space="preserve">: </w:t>
            </w:r>
            <w:r>
              <w:rPr>
                <w:rFonts w:ascii="Georgia" w:hAnsi="Georgia"/>
                <w:b/>
                <w:bCs/>
                <w:color w:val="000000" w:themeColor="text1"/>
              </w:rPr>
              <w:t xml:space="preserve">Discovery </w:t>
            </w:r>
            <w:r w:rsidRPr="007808BE">
              <w:rPr>
                <w:rFonts w:ascii="Georgia" w:hAnsi="Georgia"/>
                <w:b/>
                <w:bCs/>
                <w:color w:val="000000" w:themeColor="text1"/>
              </w:rPr>
              <w:t>259</w:t>
            </w:r>
            <w:r>
              <w:rPr>
                <w:rFonts w:ascii="Georgia" w:hAnsi="Georgia"/>
                <w:b/>
                <w:bCs/>
                <w:color w:val="000000" w:themeColor="text1"/>
              </w:rPr>
              <w:t xml:space="preserve"> (morning), </w:t>
            </w:r>
            <w:r>
              <w:rPr>
                <w:rFonts w:ascii="Georgia" w:hAnsi="Georgia"/>
                <w:b/>
              </w:rPr>
              <w:t>Discovery 431 Lab (afternoon)</w:t>
            </w:r>
          </w:p>
        </w:tc>
      </w:tr>
      <w:tr w:rsidR="00F21194" w:rsidRPr="00320140" w14:paraId="10E97D7E" w14:textId="77777777" w:rsidTr="00F21194">
        <w:tc>
          <w:tcPr>
            <w:tcW w:w="1476" w:type="dxa"/>
            <w:vAlign w:val="center"/>
          </w:tcPr>
          <w:p w14:paraId="6603432E" w14:textId="77777777" w:rsidR="00F21194" w:rsidRPr="00320140" w:rsidRDefault="00F21194" w:rsidP="003A61FC">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Morning Lecture </w:t>
            </w:r>
          </w:p>
        </w:tc>
        <w:tc>
          <w:tcPr>
            <w:tcW w:w="7699" w:type="dxa"/>
            <w:vAlign w:val="center"/>
          </w:tcPr>
          <w:p w14:paraId="2635231D" w14:textId="77777777" w:rsidR="00F21194" w:rsidRPr="00374173" w:rsidRDefault="00F21194" w:rsidP="003A61FC">
            <w:pPr>
              <w:rPr>
                <w:rFonts w:ascii="Georgia" w:hAnsi="Georgia"/>
                <w:b/>
                <w:bCs/>
              </w:rPr>
            </w:pPr>
            <w:r w:rsidRPr="00013913">
              <w:rPr>
                <w:rFonts w:ascii="Georgia" w:hAnsi="Georgia"/>
                <w:b/>
                <w:bCs/>
              </w:rPr>
              <w:t>Part 1: 9:00 – 10:15</w:t>
            </w:r>
            <w:r>
              <w:rPr>
                <w:rFonts w:ascii="Georgia" w:hAnsi="Georgia"/>
                <w:b/>
                <w:bCs/>
              </w:rPr>
              <w:t xml:space="preserve"> </w:t>
            </w:r>
            <w:r w:rsidRPr="00013913">
              <w:rPr>
                <w:rFonts w:ascii="Georgia" w:hAnsi="Georgia"/>
                <w:b/>
                <w:bCs/>
              </w:rPr>
              <w:t xml:space="preserve">am </w:t>
            </w:r>
          </w:p>
          <w:p w14:paraId="5F90DC7C" w14:textId="4F4BA80C" w:rsidR="00F21194" w:rsidRDefault="009E48DC" w:rsidP="003A61FC">
            <w:pPr>
              <w:pStyle w:val="ListParagraph"/>
              <w:numPr>
                <w:ilvl w:val="0"/>
                <w:numId w:val="13"/>
              </w:numPr>
              <w:rPr>
                <w:rFonts w:ascii="Georgia" w:hAnsi="Georgia"/>
              </w:rPr>
            </w:pPr>
            <w:r>
              <w:rPr>
                <w:rFonts w:ascii="Georgia" w:hAnsi="Georgia"/>
              </w:rPr>
              <w:t>Evaluating Scientific Literature</w:t>
            </w:r>
          </w:p>
          <w:p w14:paraId="2A9BB2DB" w14:textId="3032CACE" w:rsidR="000F205E" w:rsidRDefault="000F205E" w:rsidP="000F205E">
            <w:pPr>
              <w:pStyle w:val="ListParagraph"/>
              <w:numPr>
                <w:ilvl w:val="1"/>
                <w:numId w:val="13"/>
              </w:numPr>
              <w:rPr>
                <w:rFonts w:ascii="Georgia" w:hAnsi="Georgia"/>
              </w:rPr>
            </w:pPr>
            <w:r w:rsidRPr="000F205E">
              <w:rPr>
                <w:rFonts w:ascii="Georgia" w:hAnsi="Georgia"/>
              </w:rPr>
              <w:t xml:space="preserve">Understanding </w:t>
            </w:r>
            <w:r w:rsidR="004C2EAD">
              <w:rPr>
                <w:rFonts w:ascii="Georgia" w:hAnsi="Georgia"/>
              </w:rPr>
              <w:t>r</w:t>
            </w:r>
            <w:r w:rsidRPr="000F205E">
              <w:rPr>
                <w:rFonts w:ascii="Georgia" w:hAnsi="Georgia"/>
              </w:rPr>
              <w:t xml:space="preserve">esearch </w:t>
            </w:r>
            <w:r w:rsidR="004C2EAD">
              <w:rPr>
                <w:rFonts w:ascii="Georgia" w:hAnsi="Georgia"/>
              </w:rPr>
              <w:t>p</w:t>
            </w:r>
            <w:r w:rsidRPr="000F205E">
              <w:rPr>
                <w:rFonts w:ascii="Georgia" w:hAnsi="Georgia"/>
              </w:rPr>
              <w:t>apers</w:t>
            </w:r>
          </w:p>
          <w:p w14:paraId="10024386" w14:textId="34CA7474" w:rsidR="003014EB" w:rsidRPr="003014EB" w:rsidRDefault="003014EB" w:rsidP="003014EB">
            <w:pPr>
              <w:pStyle w:val="ListParagraph"/>
              <w:numPr>
                <w:ilvl w:val="1"/>
                <w:numId w:val="13"/>
              </w:numPr>
              <w:rPr>
                <w:rFonts w:ascii="Georgia" w:hAnsi="Georgia"/>
              </w:rPr>
            </w:pPr>
            <w:r w:rsidRPr="003014EB">
              <w:rPr>
                <w:rFonts w:ascii="Georgia" w:hAnsi="Georgia"/>
              </w:rPr>
              <w:t xml:space="preserve">Developing </w:t>
            </w:r>
            <w:r w:rsidR="004C2EAD">
              <w:rPr>
                <w:rFonts w:ascii="Georgia" w:hAnsi="Georgia"/>
              </w:rPr>
              <w:t>c</w:t>
            </w:r>
            <w:r w:rsidRPr="003014EB">
              <w:rPr>
                <w:rFonts w:ascii="Georgia" w:hAnsi="Georgia"/>
              </w:rPr>
              <w:t xml:space="preserve">ritical </w:t>
            </w:r>
            <w:r w:rsidR="004C2EAD">
              <w:rPr>
                <w:rFonts w:ascii="Georgia" w:hAnsi="Georgia"/>
              </w:rPr>
              <w:t>r</w:t>
            </w:r>
            <w:r w:rsidRPr="003014EB">
              <w:rPr>
                <w:rFonts w:ascii="Georgia" w:hAnsi="Georgia"/>
              </w:rPr>
              <w:t xml:space="preserve">eading </w:t>
            </w:r>
            <w:r w:rsidR="004C2EAD">
              <w:rPr>
                <w:rFonts w:ascii="Georgia" w:hAnsi="Georgia"/>
              </w:rPr>
              <w:t>s</w:t>
            </w:r>
            <w:r w:rsidRPr="003014EB">
              <w:rPr>
                <w:rFonts w:ascii="Georgia" w:hAnsi="Georgia"/>
              </w:rPr>
              <w:t>kills</w:t>
            </w:r>
          </w:p>
          <w:p w14:paraId="4F88E4FA" w14:textId="04DDCAA4" w:rsidR="000F205E" w:rsidRPr="000F205E" w:rsidRDefault="00A43386" w:rsidP="009A6522">
            <w:pPr>
              <w:pStyle w:val="ListParagraph"/>
              <w:numPr>
                <w:ilvl w:val="1"/>
                <w:numId w:val="13"/>
              </w:numPr>
              <w:rPr>
                <w:rFonts w:ascii="Georgia" w:hAnsi="Georgia"/>
              </w:rPr>
            </w:pPr>
            <w:r w:rsidRPr="00C81731">
              <w:rPr>
                <w:rFonts w:ascii="Georgia" w:hAnsi="Georgia"/>
              </w:rPr>
              <w:t xml:space="preserve">Assessing </w:t>
            </w:r>
            <w:r w:rsidR="004C2EAD">
              <w:rPr>
                <w:rFonts w:ascii="Georgia" w:hAnsi="Georgia"/>
              </w:rPr>
              <w:t>reproducibility, v</w:t>
            </w:r>
            <w:r w:rsidR="004C2EAD" w:rsidRPr="00C81731">
              <w:rPr>
                <w:rFonts w:ascii="Georgia" w:hAnsi="Georgia"/>
              </w:rPr>
              <w:t>alidity</w:t>
            </w:r>
            <w:r w:rsidR="004C2EAD" w:rsidRPr="004C2EAD">
              <w:rPr>
                <w:rFonts w:ascii="Georgia" w:hAnsi="Georgia"/>
              </w:rPr>
              <w:t xml:space="preserve">, </w:t>
            </w:r>
            <w:r w:rsidR="004C2EAD">
              <w:rPr>
                <w:rFonts w:ascii="Georgia" w:hAnsi="Georgia"/>
              </w:rPr>
              <w:t>r</w:t>
            </w:r>
            <w:r w:rsidR="004C2EAD" w:rsidRPr="00C81731">
              <w:rPr>
                <w:rFonts w:ascii="Georgia" w:hAnsi="Georgia"/>
              </w:rPr>
              <w:t>eliability</w:t>
            </w:r>
            <w:r w:rsidR="004C2EAD" w:rsidRPr="004C2EAD">
              <w:rPr>
                <w:rFonts w:ascii="Georgia" w:hAnsi="Georgia"/>
              </w:rPr>
              <w:t xml:space="preserve">, </w:t>
            </w:r>
            <w:r w:rsidR="004C2EAD">
              <w:rPr>
                <w:rFonts w:ascii="Georgia" w:hAnsi="Georgia"/>
              </w:rPr>
              <w:t>d</w:t>
            </w:r>
            <w:r w:rsidR="004C2EAD" w:rsidRPr="00C81731">
              <w:rPr>
                <w:rFonts w:ascii="Georgia" w:hAnsi="Georgia"/>
              </w:rPr>
              <w:t xml:space="preserve">ata </w:t>
            </w:r>
            <w:r w:rsidR="004C2EAD">
              <w:rPr>
                <w:rFonts w:ascii="Georgia" w:hAnsi="Georgia"/>
              </w:rPr>
              <w:t>s</w:t>
            </w:r>
            <w:r w:rsidR="004C2EAD" w:rsidRPr="00C81731">
              <w:rPr>
                <w:rFonts w:ascii="Georgia" w:hAnsi="Georgia"/>
              </w:rPr>
              <w:t xml:space="preserve">ources and </w:t>
            </w:r>
            <w:r w:rsidR="004C2EAD">
              <w:rPr>
                <w:rFonts w:ascii="Georgia" w:hAnsi="Georgia"/>
              </w:rPr>
              <w:t>q</w:t>
            </w:r>
            <w:r w:rsidR="004C2EAD" w:rsidRPr="00C81731">
              <w:rPr>
                <w:rFonts w:ascii="Georgia" w:hAnsi="Georgia"/>
              </w:rPr>
              <w:t>uality</w:t>
            </w:r>
          </w:p>
          <w:p w14:paraId="5B77C29B" w14:textId="77777777" w:rsidR="00F21194" w:rsidRPr="00013913" w:rsidRDefault="00F21194" w:rsidP="003A61FC">
            <w:pPr>
              <w:rPr>
                <w:rFonts w:ascii="Georgia" w:hAnsi="Georgia"/>
                <w:b/>
                <w:bCs/>
              </w:rPr>
            </w:pPr>
            <w:r w:rsidRPr="00013913">
              <w:rPr>
                <w:rFonts w:ascii="Georgia" w:hAnsi="Georgia"/>
                <w:b/>
                <w:bCs/>
              </w:rPr>
              <w:t>Break: 10:15 – 10:30</w:t>
            </w:r>
            <w:r>
              <w:rPr>
                <w:rFonts w:ascii="Georgia" w:hAnsi="Georgia"/>
                <w:b/>
                <w:bCs/>
              </w:rPr>
              <w:t xml:space="preserve"> </w:t>
            </w:r>
            <w:r w:rsidRPr="00013913">
              <w:rPr>
                <w:rFonts w:ascii="Georgia" w:hAnsi="Georgia"/>
                <w:b/>
                <w:bCs/>
              </w:rPr>
              <w:t>am</w:t>
            </w:r>
          </w:p>
          <w:p w14:paraId="1C718EF9" w14:textId="77777777" w:rsidR="00F21194" w:rsidRPr="00013913" w:rsidRDefault="00F21194" w:rsidP="003A61FC">
            <w:pPr>
              <w:rPr>
                <w:rFonts w:ascii="Georgia" w:hAnsi="Georgia"/>
                <w:b/>
                <w:bCs/>
              </w:rPr>
            </w:pPr>
            <w:r w:rsidRPr="00013913">
              <w:rPr>
                <w:rFonts w:ascii="Georgia" w:hAnsi="Georgia"/>
                <w:b/>
                <w:bCs/>
              </w:rPr>
              <w:t>Part 2: 10:30 – 12:00</w:t>
            </w:r>
            <w:r>
              <w:rPr>
                <w:rFonts w:ascii="Georgia" w:hAnsi="Georgia"/>
                <w:b/>
                <w:bCs/>
              </w:rPr>
              <w:t xml:space="preserve"> </w:t>
            </w:r>
            <w:r w:rsidRPr="00013913">
              <w:rPr>
                <w:rFonts w:ascii="Georgia" w:hAnsi="Georgia"/>
                <w:b/>
                <w:bCs/>
              </w:rPr>
              <w:t>pm</w:t>
            </w:r>
          </w:p>
          <w:p w14:paraId="0D23F8AF" w14:textId="77777777" w:rsidR="00CE2FF0" w:rsidRPr="00CE2FF0" w:rsidRDefault="00CE2FF0" w:rsidP="00CE2FF0">
            <w:pPr>
              <w:numPr>
                <w:ilvl w:val="0"/>
                <w:numId w:val="10"/>
              </w:numPr>
              <w:rPr>
                <w:rFonts w:ascii="Georgia" w:hAnsi="Georgia"/>
              </w:rPr>
            </w:pPr>
            <w:r w:rsidRPr="00CE2FF0">
              <w:rPr>
                <w:rFonts w:ascii="Georgia" w:hAnsi="Georgia"/>
              </w:rPr>
              <w:t>Interpreting Results and Statistical Significance</w:t>
            </w:r>
          </w:p>
          <w:p w14:paraId="6913B2F7" w14:textId="77777777" w:rsidR="004E0FFD" w:rsidRPr="004E0FFD" w:rsidRDefault="004E0FFD" w:rsidP="004E0FFD">
            <w:pPr>
              <w:numPr>
                <w:ilvl w:val="0"/>
                <w:numId w:val="10"/>
              </w:numPr>
              <w:rPr>
                <w:rFonts w:ascii="Georgia" w:hAnsi="Georgia"/>
              </w:rPr>
            </w:pPr>
            <w:r w:rsidRPr="004E0FFD">
              <w:rPr>
                <w:rFonts w:ascii="Georgia" w:hAnsi="Georgia"/>
              </w:rPr>
              <w:t>Ethical Considerations in Research</w:t>
            </w:r>
          </w:p>
          <w:p w14:paraId="368B1676" w14:textId="45592323" w:rsidR="00F21194" w:rsidRPr="008F3F69" w:rsidRDefault="009D267D" w:rsidP="008F3F69">
            <w:pPr>
              <w:numPr>
                <w:ilvl w:val="0"/>
                <w:numId w:val="10"/>
              </w:numPr>
              <w:rPr>
                <w:rFonts w:ascii="Georgia" w:hAnsi="Georgia"/>
              </w:rPr>
            </w:pPr>
            <w:r w:rsidRPr="00C81731">
              <w:rPr>
                <w:rFonts w:ascii="Georgia" w:hAnsi="Georgia"/>
              </w:rPr>
              <w:t>Case Stud</w:t>
            </w:r>
            <w:r w:rsidRPr="009D267D">
              <w:rPr>
                <w:rFonts w:ascii="Georgia" w:hAnsi="Georgia"/>
              </w:rPr>
              <w:t>ies</w:t>
            </w:r>
            <w:r>
              <w:rPr>
                <w:rFonts w:ascii="Georgia" w:hAnsi="Georgia"/>
              </w:rPr>
              <w:t xml:space="preserve">: disease outbreak prediction, AI in personalized medicine, </w:t>
            </w:r>
            <w:r w:rsidR="00C25F16">
              <w:rPr>
                <w:rFonts w:ascii="Georgia" w:hAnsi="Georgia"/>
              </w:rPr>
              <w:t>clustering in epidemiology, natural language processing in healthcare, predictive modeling for health resource allocation</w:t>
            </w:r>
            <w:r w:rsidR="008F3F69">
              <w:rPr>
                <w:rFonts w:ascii="Georgia" w:hAnsi="Georgia"/>
              </w:rPr>
              <w:t>.</w:t>
            </w:r>
            <w:r w:rsidR="00C25F16" w:rsidRPr="00815657">
              <w:rPr>
                <w:rFonts w:ascii="Georgia" w:hAnsi="Georgia"/>
              </w:rPr>
              <w:t xml:space="preserve"> </w:t>
            </w:r>
          </w:p>
        </w:tc>
      </w:tr>
      <w:tr w:rsidR="00F21194" w:rsidRPr="00320140" w14:paraId="097EBC33" w14:textId="77777777" w:rsidTr="00F21194">
        <w:tc>
          <w:tcPr>
            <w:tcW w:w="1476" w:type="dxa"/>
            <w:vAlign w:val="center"/>
          </w:tcPr>
          <w:p w14:paraId="68800F55" w14:textId="77777777" w:rsidR="00F21194" w:rsidRPr="00320140" w:rsidRDefault="00F21194" w:rsidP="003A61FC">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699" w:type="dxa"/>
            <w:vAlign w:val="center"/>
          </w:tcPr>
          <w:p w14:paraId="13D91170" w14:textId="77777777" w:rsidR="00F21194" w:rsidRPr="00320140" w:rsidRDefault="00F21194" w:rsidP="003A61FC">
            <w:pPr>
              <w:rPr>
                <w:rFonts w:ascii="Georgia" w:hAnsi="Georgia"/>
              </w:rPr>
            </w:pPr>
            <w:r>
              <w:rPr>
                <w:rFonts w:ascii="Georgia" w:hAnsi="Georgia"/>
                <w:b/>
                <w:bCs/>
              </w:rPr>
              <w:t>12:00 – 1:00 pm</w:t>
            </w:r>
          </w:p>
        </w:tc>
      </w:tr>
      <w:tr w:rsidR="00F21194" w:rsidRPr="00320140" w14:paraId="17D07EAF" w14:textId="77777777" w:rsidTr="00F21194">
        <w:tc>
          <w:tcPr>
            <w:tcW w:w="1476" w:type="dxa"/>
            <w:vAlign w:val="center"/>
          </w:tcPr>
          <w:p w14:paraId="5E06A114" w14:textId="77777777" w:rsidR="00F21194" w:rsidRPr="00320140" w:rsidRDefault="00F21194" w:rsidP="003A61FC">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Afternoon Lab </w:t>
            </w:r>
          </w:p>
        </w:tc>
        <w:tc>
          <w:tcPr>
            <w:tcW w:w="7699" w:type="dxa"/>
            <w:vAlign w:val="center"/>
          </w:tcPr>
          <w:p w14:paraId="3F5E7114" w14:textId="77777777" w:rsidR="00F21194" w:rsidRPr="00A0716C" w:rsidRDefault="00F21194" w:rsidP="003A61FC">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076BC03C" w14:textId="53A9CC94" w:rsidR="003353AB" w:rsidRDefault="003353AB" w:rsidP="003353AB">
            <w:pPr>
              <w:pStyle w:val="ListParagraph"/>
              <w:numPr>
                <w:ilvl w:val="0"/>
                <w:numId w:val="13"/>
              </w:numPr>
              <w:rPr>
                <w:rFonts w:ascii="Georgia" w:hAnsi="Georgia"/>
              </w:rPr>
            </w:pPr>
            <w:r>
              <w:rPr>
                <w:rFonts w:ascii="Georgia" w:hAnsi="Georgia"/>
              </w:rPr>
              <w:t xml:space="preserve">Group </w:t>
            </w:r>
            <w:r w:rsidR="0078631F">
              <w:rPr>
                <w:rFonts w:ascii="Georgia" w:hAnsi="Georgia"/>
              </w:rPr>
              <w:t>r</w:t>
            </w:r>
            <w:r w:rsidRPr="003353AB">
              <w:rPr>
                <w:rFonts w:ascii="Georgia" w:hAnsi="Georgia"/>
              </w:rPr>
              <w:t>eading</w:t>
            </w:r>
            <w:r w:rsidR="0010086C">
              <w:rPr>
                <w:rFonts w:ascii="Georgia" w:hAnsi="Georgia"/>
              </w:rPr>
              <w:t>: public health literature related to machin</w:t>
            </w:r>
            <w:r w:rsidR="00A00AF2">
              <w:rPr>
                <w:rFonts w:ascii="Georgia" w:hAnsi="Georgia"/>
              </w:rPr>
              <w:t>e</w:t>
            </w:r>
            <w:r w:rsidR="0010086C">
              <w:rPr>
                <w:rFonts w:ascii="Georgia" w:hAnsi="Georgia"/>
              </w:rPr>
              <w:t xml:space="preserve"> learning</w:t>
            </w:r>
          </w:p>
          <w:p w14:paraId="7F3D36E0" w14:textId="45BB6624" w:rsidR="0078631F" w:rsidRPr="003353AB" w:rsidRDefault="00A00AF2" w:rsidP="003353AB">
            <w:pPr>
              <w:pStyle w:val="ListParagraph"/>
              <w:numPr>
                <w:ilvl w:val="0"/>
                <w:numId w:val="13"/>
              </w:numPr>
              <w:rPr>
                <w:rFonts w:ascii="Georgia" w:hAnsi="Georgia"/>
              </w:rPr>
            </w:pPr>
            <w:r>
              <w:rPr>
                <w:rFonts w:ascii="Georgia" w:hAnsi="Georgia"/>
              </w:rPr>
              <w:t xml:space="preserve">Group analysis: guided </w:t>
            </w:r>
            <w:r w:rsidR="003E75F6">
              <w:rPr>
                <w:rFonts w:ascii="Georgia" w:hAnsi="Georgia"/>
              </w:rPr>
              <w:t xml:space="preserve">critical </w:t>
            </w:r>
            <w:r>
              <w:rPr>
                <w:rFonts w:ascii="Georgia" w:hAnsi="Georgia"/>
              </w:rPr>
              <w:t>analysis of</w:t>
            </w:r>
            <w:r w:rsidR="003E75F6">
              <w:rPr>
                <w:rFonts w:ascii="Georgia" w:hAnsi="Georgia"/>
              </w:rPr>
              <w:t xml:space="preserve"> research</w:t>
            </w:r>
            <w:r>
              <w:rPr>
                <w:rFonts w:ascii="Georgia" w:hAnsi="Georgia"/>
              </w:rPr>
              <w:t xml:space="preserve"> </w:t>
            </w:r>
          </w:p>
          <w:p w14:paraId="7C0C5493" w14:textId="488A9465" w:rsidR="00F21194" w:rsidRPr="0079166C" w:rsidRDefault="00F21194" w:rsidP="003A61FC">
            <w:pPr>
              <w:rPr>
                <w:rFonts w:ascii="Georgia" w:hAnsi="Georgia"/>
                <w:b/>
                <w:bCs/>
              </w:rPr>
            </w:pPr>
            <w:r w:rsidRPr="00013913">
              <w:rPr>
                <w:rFonts w:ascii="Georgia" w:hAnsi="Georgia"/>
                <w:b/>
                <w:bCs/>
              </w:rPr>
              <w:t xml:space="preserve">Break: </w:t>
            </w:r>
            <w:r>
              <w:rPr>
                <w:rFonts w:ascii="Georgia" w:hAnsi="Georgia"/>
                <w:b/>
                <w:bCs/>
              </w:rPr>
              <w:t>2:15</w:t>
            </w:r>
            <w:r w:rsidRPr="00013913">
              <w:rPr>
                <w:rFonts w:ascii="Georgia" w:hAnsi="Georgia"/>
                <w:b/>
                <w:bCs/>
              </w:rPr>
              <w:t xml:space="preserve"> – </w:t>
            </w:r>
            <w:r>
              <w:rPr>
                <w:rFonts w:ascii="Georgia" w:hAnsi="Georgia"/>
                <w:b/>
                <w:bCs/>
              </w:rPr>
              <w:t>2</w:t>
            </w:r>
            <w:r w:rsidRPr="00013913">
              <w:rPr>
                <w:rFonts w:ascii="Georgia" w:hAnsi="Georgia"/>
                <w:b/>
                <w:bCs/>
              </w:rPr>
              <w:t>:30</w:t>
            </w:r>
            <w:r>
              <w:rPr>
                <w:rFonts w:ascii="Georgia" w:hAnsi="Georgia"/>
                <w:b/>
                <w:bCs/>
              </w:rPr>
              <w:t xml:space="preserve"> p</w:t>
            </w:r>
            <w:r w:rsidRPr="00013913">
              <w:rPr>
                <w:rFonts w:ascii="Georgia" w:hAnsi="Georgia"/>
                <w:b/>
                <w:bCs/>
              </w:rPr>
              <w:t>m</w:t>
            </w:r>
          </w:p>
          <w:p w14:paraId="00159653" w14:textId="77777777" w:rsidR="00F21194" w:rsidRPr="00A0716C" w:rsidRDefault="00F21194" w:rsidP="003A61FC">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2</w:t>
            </w:r>
            <w:r w:rsidRPr="00013913">
              <w:rPr>
                <w:rFonts w:ascii="Georgia" w:hAnsi="Georgia"/>
                <w:b/>
                <w:bCs/>
              </w:rPr>
              <w:t>:</w:t>
            </w:r>
            <w:r>
              <w:rPr>
                <w:rFonts w:ascii="Georgia" w:hAnsi="Georgia"/>
                <w:b/>
                <w:bCs/>
              </w:rPr>
              <w:t>30</w:t>
            </w:r>
            <w:r w:rsidRPr="00013913">
              <w:rPr>
                <w:rFonts w:ascii="Georgia" w:hAnsi="Georgia"/>
                <w:b/>
                <w:bCs/>
              </w:rPr>
              <w:t xml:space="preserve"> – </w:t>
            </w:r>
            <w:r>
              <w:rPr>
                <w:rFonts w:ascii="Georgia" w:hAnsi="Georgia"/>
                <w:b/>
                <w:bCs/>
              </w:rPr>
              <w:t>4:00 pm</w:t>
            </w:r>
          </w:p>
          <w:p w14:paraId="573498A3" w14:textId="5F9DE0F3" w:rsidR="00F21194" w:rsidRPr="00320140" w:rsidRDefault="003E75F6" w:rsidP="003A61FC">
            <w:pPr>
              <w:numPr>
                <w:ilvl w:val="0"/>
                <w:numId w:val="10"/>
              </w:numPr>
              <w:rPr>
                <w:rFonts w:ascii="Georgia" w:hAnsi="Georgia"/>
              </w:rPr>
            </w:pPr>
            <w:r>
              <w:rPr>
                <w:rFonts w:ascii="Georgia" w:hAnsi="Georgia"/>
              </w:rPr>
              <w:t>Group</w:t>
            </w:r>
            <w:r w:rsidR="00F21194">
              <w:rPr>
                <w:rFonts w:ascii="Georgia" w:hAnsi="Georgia"/>
              </w:rPr>
              <w:t xml:space="preserve"> </w:t>
            </w:r>
            <w:r>
              <w:rPr>
                <w:rFonts w:ascii="Georgia" w:hAnsi="Georgia"/>
              </w:rPr>
              <w:t>p</w:t>
            </w:r>
            <w:r w:rsidR="00F21194">
              <w:rPr>
                <w:rFonts w:ascii="Georgia" w:hAnsi="Georgia"/>
              </w:rPr>
              <w:t xml:space="preserve">resentations </w:t>
            </w:r>
            <w:r w:rsidR="006D6C22">
              <w:rPr>
                <w:rFonts w:ascii="Georgia" w:hAnsi="Georgia"/>
              </w:rPr>
              <w:t xml:space="preserve">of </w:t>
            </w:r>
            <w:r w:rsidR="002421C1">
              <w:rPr>
                <w:rFonts w:ascii="Georgia" w:hAnsi="Georgia"/>
              </w:rPr>
              <w:t>papers with critical analysis.</w:t>
            </w:r>
          </w:p>
        </w:tc>
      </w:tr>
    </w:tbl>
    <w:p w14:paraId="3A833804" w14:textId="77777777" w:rsidR="0070546E" w:rsidRPr="00320140" w:rsidRDefault="0070546E" w:rsidP="0070546E">
      <w:pPr>
        <w:pStyle w:val="NormalWeb"/>
        <w:spacing w:before="0" w:beforeAutospacing="0" w:after="0" w:afterAutospacing="0"/>
        <w:rPr>
          <w:rFonts w:ascii="Georgia" w:hAnsi="Georgia"/>
          <w:b/>
          <w:bCs/>
          <w:color w:val="000000" w:themeColor="text1"/>
          <w:u w:val="single"/>
        </w:rPr>
        <w:sectPr w:rsidR="0070546E" w:rsidRPr="00320140" w:rsidSect="00791C35">
          <w:pgSz w:w="12240" w:h="15840"/>
          <w:pgMar w:top="1440" w:right="1440" w:bottom="1440" w:left="1440" w:header="720" w:footer="720" w:gutter="0"/>
          <w:cols w:space="720"/>
          <w:docGrid w:linePitch="360"/>
        </w:sectPr>
      </w:pPr>
    </w:p>
    <w:p w14:paraId="398C33F5" w14:textId="77777777" w:rsidR="00B56DD5" w:rsidRPr="000167D8" w:rsidRDefault="00B56DD5" w:rsidP="00B56DD5">
      <w:pPr>
        <w:pStyle w:val="NormalWeb"/>
        <w:spacing w:before="240" w:beforeAutospacing="0" w:after="120" w:afterAutospacing="0"/>
        <w:rPr>
          <w:rFonts w:ascii="Georgia" w:hAnsi="Georgia"/>
          <w:color w:val="000000" w:themeColor="text1"/>
        </w:rPr>
      </w:pPr>
      <w:r w:rsidRPr="000167D8">
        <w:rPr>
          <w:rFonts w:ascii="Georgia" w:hAnsi="Georgia"/>
          <w:b/>
          <w:bCs/>
          <w:color w:val="000000" w:themeColor="text1"/>
          <w:u w:val="single"/>
        </w:rPr>
        <w:lastRenderedPageBreak/>
        <w:t>University Policies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5"/>
        <w:gridCol w:w="7465"/>
      </w:tblGrid>
      <w:tr w:rsidR="00B56DD5" w:rsidRPr="000167D8" w14:paraId="1805AAD9"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19A4"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Incomplete coursework</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E880A"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Incomplete coursework is a major inconvenience for students and instructors. I expect you to do everything in your power to avoid this situation. Legitimate excuses include verified illnesses and family emergencies. No incompletes will be granted only in accordance with </w:t>
            </w:r>
            <w:hyperlink r:id="rId10" w:history="1">
              <w:r w:rsidRPr="000167D8">
                <w:rPr>
                  <w:rStyle w:val="Hyperlink"/>
                  <w:rFonts w:ascii="Georgia" w:eastAsiaTheme="majorEastAsia" w:hAnsi="Georgia"/>
                </w:rPr>
                <w:t>university policy</w:t>
              </w:r>
            </w:hyperlink>
            <w:r w:rsidRPr="000167D8">
              <w:rPr>
                <w:rFonts w:ascii="Georgia" w:hAnsi="Georgia"/>
                <w:color w:val="000000" w:themeColor="text1"/>
              </w:rPr>
              <w:t xml:space="preserve">. </w:t>
            </w:r>
          </w:p>
        </w:tc>
      </w:tr>
      <w:tr w:rsidR="00B56DD5" w:rsidRPr="000167D8" w14:paraId="0C24EDBB"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7F7B0"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Classroom conduct</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5DEE7"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I will conduct this class in an atmosphere of mutual respect. I encourage your active participation in class discussions. Each of us may have strongly differing opinions on the various topics of class discussions. The conflict of ideas is encouraged and welcome. The orderly questioning of the ideas of others, including mine, is similarly welcome. However, I will exercise my responsibility to manage the discussions so that ideas and argument can proceed in an orderly fashion. You should expect that if your conduct during class discussions seriously disrupts the atmosphere of mutual respect I expect in this class, I can’t help but ask you to stop participating.</w:t>
            </w:r>
          </w:p>
        </w:tc>
      </w:tr>
      <w:tr w:rsidR="00B56DD5" w:rsidRPr="000167D8" w14:paraId="6EF78E6A"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E00B"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Academic misconduct</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00048" w14:textId="77777777" w:rsidR="00B56DD5" w:rsidRPr="000167D8" w:rsidRDefault="00B56DD5" w:rsidP="0023586D">
            <w:pPr>
              <w:pStyle w:val="NormalWeb"/>
              <w:spacing w:after="120"/>
              <w:rPr>
                <w:rFonts w:ascii="Georgia" w:hAnsi="Georgia"/>
                <w:color w:val="000000" w:themeColor="text1"/>
              </w:rPr>
            </w:pPr>
            <w:r w:rsidRPr="000167D8">
              <w:rPr>
                <w:rFonts w:ascii="Georgia" w:hAnsi="Georgia"/>
                <w:color w:val="000000" w:themeColor="text1"/>
              </w:rPr>
              <w:t>You are expected to do your own academic work and cite sources as necessary. Students are expected to adhere to all requirements of the Carolinian Creed (</w:t>
            </w:r>
            <w:hyperlink r:id="rId11" w:history="1">
              <w:r w:rsidRPr="000167D8">
                <w:rPr>
                  <w:rStyle w:val="Hyperlink"/>
                  <w:rFonts w:ascii="Georgia" w:hAnsi="Georgia"/>
                </w:rPr>
                <w:t>www.sa.sc.edu/creed/</w:t>
              </w:r>
            </w:hyperlink>
            <w:r w:rsidRPr="000167D8">
              <w:rPr>
                <w:rFonts w:ascii="Georgia" w:hAnsi="Georgia"/>
                <w:color w:val="000000" w:themeColor="text1"/>
              </w:rPr>
              <w:t xml:space="preserve">). Please especially </w:t>
            </w:r>
            <w:proofErr w:type="gramStart"/>
            <w:r w:rsidRPr="000167D8">
              <w:rPr>
                <w:rFonts w:ascii="Georgia" w:hAnsi="Georgia"/>
                <w:color w:val="000000" w:themeColor="text1"/>
              </w:rPr>
              <w:t>note:</w:t>
            </w:r>
            <w:proofErr w:type="gramEnd"/>
            <w:r w:rsidRPr="000167D8">
              <w:rPr>
                <w:rFonts w:ascii="Georgia" w:hAnsi="Georgia"/>
                <w:color w:val="000000" w:themeColor="text1"/>
              </w:rPr>
              <w:t xml:space="preserve"> as a member of this training program, you are held accountable to this Creed even if you violate it inadvertently or are not a registered USC student. Any episode of dishonesty, cheating, or plagiarism in any form is cause for failure of an assignment, an examination, or a course. Students may want to refresh their understanding of the appropriate use of citations when drafting papers and other assignments to prevent inadvertent plagiarism stemming from lack of information. In addition, program leadership may decide to withdraw their support of your participation in this training program. </w:t>
            </w:r>
          </w:p>
        </w:tc>
      </w:tr>
      <w:tr w:rsidR="00B56DD5" w:rsidRPr="000167D8" w14:paraId="627B2CEC"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F648E"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Sexual harassment</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172BB"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"Sexual harassment" means unwelcome sexual advances, requests for sexual favors, and/or other verbal or physical conduct of a sexual nature. Such conduct has the purpose or effect of unreasonably interfering with an individual's work or academic performance or creating an intimidating, hostile, or offensive working or academic environment in any University activity or program. Such behavior is not acceptable in the University setting. For additional information, please consult </w:t>
            </w:r>
            <w:hyperlink r:id="rId12" w:history="1">
              <w:r w:rsidRPr="000167D8">
                <w:rPr>
                  <w:rStyle w:val="Hyperlink"/>
                  <w:rFonts w:ascii="Georgia" w:eastAsiaTheme="majorEastAsia" w:hAnsi="Georgia"/>
                </w:rPr>
                <w:t>Equal Opportunity Programs Policy</w:t>
              </w:r>
            </w:hyperlink>
            <w:r w:rsidRPr="000167D8">
              <w:rPr>
                <w:rFonts w:ascii="Georgia" w:hAnsi="Georgia"/>
                <w:color w:val="000000" w:themeColor="text1"/>
              </w:rPr>
              <w:t>.</w:t>
            </w:r>
          </w:p>
        </w:tc>
      </w:tr>
      <w:tr w:rsidR="00B56DD5" w:rsidRPr="000167D8" w14:paraId="55864E48"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75465"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Accessibility, Disability, and Triggers</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676E"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The USC Arnold School of Public Health is committed to providing equitable access to learning opportunities for all students.   </w:t>
            </w:r>
          </w:p>
          <w:p w14:paraId="34A5BE67"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If you have, or think you may have, a disability (e.g., mental health, attentional, learning, chronic health, sensory, or physical), please </w:t>
            </w:r>
            <w:r w:rsidRPr="000167D8">
              <w:rPr>
                <w:rFonts w:ascii="Georgia" w:hAnsi="Georgia"/>
                <w:color w:val="000000" w:themeColor="text1"/>
              </w:rPr>
              <w:lastRenderedPageBreak/>
              <w:t>notify me so confidential discussion regarding equitable access and reasonable accommodations can take place.</w:t>
            </w:r>
          </w:p>
        </w:tc>
      </w:tr>
      <w:tr w:rsidR="00B56DD5" w:rsidRPr="000167D8" w14:paraId="303E4541"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60A55" w14:textId="77777777" w:rsidR="00B56DD5" w:rsidRPr="000167D8" w:rsidRDefault="00B56DD5" w:rsidP="0023586D">
            <w:pPr>
              <w:pStyle w:val="NormalWeb"/>
              <w:spacing w:before="0" w:beforeAutospacing="0" w:after="120" w:afterAutospacing="0"/>
              <w:rPr>
                <w:rFonts w:ascii="Georgia" w:hAnsi="Georgia"/>
                <w:b/>
                <w:bCs/>
                <w:color w:val="000000" w:themeColor="text1"/>
              </w:rPr>
            </w:pPr>
            <w:r w:rsidRPr="000167D8">
              <w:rPr>
                <w:rFonts w:ascii="Georgia" w:hAnsi="Georgia"/>
                <w:b/>
                <w:bCs/>
                <w:color w:val="000000" w:themeColor="text1"/>
              </w:rPr>
              <w:lastRenderedPageBreak/>
              <w:t>Diversity</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77211D" w14:textId="77777777" w:rsidR="00B56DD5" w:rsidRPr="000167D8" w:rsidRDefault="00B56DD5" w:rsidP="0023586D">
            <w:pPr>
              <w:rPr>
                <w:rFonts w:ascii="Georgia" w:hAnsi="Georgia" w:cs="Times New Roman"/>
              </w:rPr>
            </w:pPr>
            <w:r w:rsidRPr="000167D8">
              <w:rPr>
                <w:rFonts w:ascii="Georgia" w:hAnsi="Georgia" w:cs="Times New Roman"/>
                <w:color w:val="000000" w:themeColor="text1"/>
              </w:rPr>
              <w:t xml:space="preserve">The University provides equal access to and opportunity in its programs and facilities, without regard to race, color, creed, religion, national origin, gender, age, marital status, disability, public assistance status, veteran status, sexual orientation, gender identity, or gender expression. For more information, please consult the </w:t>
            </w:r>
            <w:hyperlink r:id="rId13" w:history="1">
              <w:r w:rsidRPr="000167D8">
                <w:rPr>
                  <w:rStyle w:val="Hyperlink"/>
                  <w:rFonts w:ascii="Georgia" w:hAnsi="Georgia" w:cs="Times New Roman"/>
                </w:rPr>
                <w:t>Student Non-Discrimination and Non-Harassment Policy</w:t>
              </w:r>
            </w:hyperlink>
            <w:r w:rsidRPr="000167D8">
              <w:rPr>
                <w:rFonts w:ascii="Georgia" w:hAnsi="Georgia" w:cs="Times New Roman"/>
                <w:color w:val="000000" w:themeColor="text1"/>
              </w:rPr>
              <w:t xml:space="preserve">. </w:t>
            </w:r>
          </w:p>
        </w:tc>
      </w:tr>
      <w:tr w:rsidR="00B56DD5" w:rsidRPr="000167D8" w14:paraId="36EA9406"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3A1DB" w14:textId="77777777" w:rsidR="00B56DD5" w:rsidRPr="000167D8" w:rsidRDefault="00B56DD5" w:rsidP="0023586D">
            <w:pPr>
              <w:autoSpaceDE w:val="0"/>
              <w:autoSpaceDN w:val="0"/>
              <w:adjustRightInd w:val="0"/>
              <w:rPr>
                <w:rFonts w:ascii="Georgia" w:hAnsi="Georgia" w:cs="Times New Roman"/>
                <w:b/>
                <w:bCs/>
                <w:color w:val="000000"/>
              </w:rPr>
            </w:pPr>
            <w:r w:rsidRPr="000167D8">
              <w:rPr>
                <w:rFonts w:ascii="Georgia" w:hAnsi="Georgia" w:cs="Times New Roman"/>
                <w:b/>
                <w:bCs/>
                <w:color w:val="000000"/>
              </w:rPr>
              <w:t>Title IX and Gendered Pronouns</w:t>
            </w:r>
          </w:p>
          <w:p w14:paraId="20954732" w14:textId="77777777" w:rsidR="00B56DD5" w:rsidRPr="000167D8" w:rsidRDefault="00B56DD5" w:rsidP="0023586D">
            <w:pPr>
              <w:pStyle w:val="NormalWeb"/>
              <w:spacing w:before="0" w:beforeAutospacing="0" w:after="120" w:afterAutospacing="0"/>
              <w:rPr>
                <w:rFonts w:ascii="Georgia" w:hAnsi="Georgia"/>
                <w:b/>
                <w:bCs/>
                <w:color w:val="000000" w:themeColor="text1"/>
              </w:rPr>
            </w:pP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90D94" w14:textId="77777777" w:rsidR="00B56DD5" w:rsidRPr="000167D8" w:rsidRDefault="00B56DD5" w:rsidP="0023586D">
            <w:pPr>
              <w:autoSpaceDE w:val="0"/>
              <w:autoSpaceDN w:val="0"/>
              <w:adjustRightInd w:val="0"/>
              <w:rPr>
                <w:rFonts w:ascii="Georgia" w:hAnsi="Georgia" w:cs="Times New Roman"/>
                <w:color w:val="000000"/>
              </w:rPr>
            </w:pPr>
            <w:r w:rsidRPr="000167D8">
              <w:rPr>
                <w:rFonts w:ascii="Georgia" w:hAnsi="Georgia" w:cs="Times New Roman"/>
                <w:color w:val="000000"/>
              </w:rPr>
              <w:t>This course affirms equality and respect for all gendered identities and expressions. Please don’t hesitate to correct the instructor regarding your preferred gender pronoun and/or name if different from what is indicated on the official class roster. Likewise, the instructor is committed to nurturing an environment free from discrimination and harassment. Consistent with Title IX policy, please be aware that the instructor is obligated to report information that students provide about a situation involving sexual harassment or assault.</w:t>
            </w:r>
          </w:p>
        </w:tc>
      </w:tr>
    </w:tbl>
    <w:p w14:paraId="603D78ED" w14:textId="77777777" w:rsidR="00B56DD5" w:rsidRPr="000167D8" w:rsidRDefault="00B56DD5" w:rsidP="00B56DD5">
      <w:pPr>
        <w:rPr>
          <w:rFonts w:ascii="Georgia" w:hAnsi="Georgia" w:cs="Times New Roman"/>
          <w:b/>
          <w:bCs/>
        </w:rPr>
      </w:pPr>
    </w:p>
    <w:p w14:paraId="315518A1" w14:textId="77777777" w:rsidR="00B56DD5" w:rsidRPr="000167D8" w:rsidRDefault="00B56DD5" w:rsidP="00B56DD5">
      <w:pPr>
        <w:rPr>
          <w:rFonts w:ascii="Georgia" w:hAnsi="Georgia" w:cs="Times New Roman"/>
          <w:b/>
          <w:bCs/>
        </w:rPr>
      </w:pPr>
    </w:p>
    <w:p w14:paraId="289EADFC" w14:textId="77777777" w:rsidR="00B56DD5" w:rsidRPr="000167D8" w:rsidRDefault="00B56DD5" w:rsidP="00B56DD5">
      <w:pPr>
        <w:rPr>
          <w:rFonts w:ascii="Georgia" w:hAnsi="Georgia"/>
          <w:b/>
          <w:bCs/>
        </w:rPr>
      </w:pPr>
    </w:p>
    <w:p w14:paraId="6A8559B0" w14:textId="77777777" w:rsidR="00B56DD5" w:rsidRPr="000167D8" w:rsidRDefault="00B56DD5" w:rsidP="00B56DD5">
      <w:pPr>
        <w:rPr>
          <w:rFonts w:ascii="Georgia" w:hAnsi="Georgia"/>
          <w:b/>
          <w:bCs/>
        </w:rPr>
      </w:pPr>
    </w:p>
    <w:p w14:paraId="62B3F208" w14:textId="4967D074" w:rsidR="0015603D" w:rsidRPr="00320140" w:rsidRDefault="0015603D" w:rsidP="00B56DD5">
      <w:pPr>
        <w:pStyle w:val="NormalWeb"/>
        <w:spacing w:before="240" w:beforeAutospacing="0" w:after="120" w:afterAutospacing="0"/>
        <w:rPr>
          <w:rFonts w:ascii="Georgia" w:hAnsi="Georgia"/>
          <w:b/>
          <w:bCs/>
        </w:rPr>
      </w:pPr>
    </w:p>
    <w:sectPr w:rsidR="0015603D" w:rsidRPr="00320140" w:rsidSect="00791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A2B58" w14:textId="77777777" w:rsidR="00AB6287" w:rsidRDefault="00AB6287">
      <w:pPr>
        <w:spacing w:after="0" w:line="240" w:lineRule="auto"/>
      </w:pPr>
      <w:r>
        <w:separator/>
      </w:r>
    </w:p>
  </w:endnote>
  <w:endnote w:type="continuationSeparator" w:id="0">
    <w:p w14:paraId="309313B2" w14:textId="77777777" w:rsidR="00AB6287" w:rsidRDefault="00AB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C7781" w14:textId="77777777" w:rsidR="00AB6287" w:rsidRDefault="00AB6287">
      <w:pPr>
        <w:spacing w:after="0" w:line="240" w:lineRule="auto"/>
      </w:pPr>
      <w:r>
        <w:separator/>
      </w:r>
    </w:p>
  </w:footnote>
  <w:footnote w:type="continuationSeparator" w:id="0">
    <w:p w14:paraId="7FCF4502" w14:textId="77777777" w:rsidR="00AB6287" w:rsidRDefault="00AB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308"/>
    <w:multiLevelType w:val="hybridMultilevel"/>
    <w:tmpl w:val="5CD866B8"/>
    <w:lvl w:ilvl="0" w:tplc="2A88EA48">
      <w:start w:val="1"/>
      <w:numFmt w:val="decimal"/>
      <w:lvlText w:val="%1."/>
      <w:lvlJc w:val="left"/>
      <w:pPr>
        <w:ind w:left="820" w:hanging="360"/>
      </w:pPr>
      <w:rPr>
        <w:rFonts w:ascii="Times New Roman" w:eastAsia="Times New Roman" w:hAnsi="Times New Roman" w:hint="default"/>
        <w:w w:val="100"/>
        <w:sz w:val="24"/>
        <w:szCs w:val="24"/>
      </w:rPr>
    </w:lvl>
    <w:lvl w:ilvl="1" w:tplc="8D3A8B8C">
      <w:start w:val="1"/>
      <w:numFmt w:val="bullet"/>
      <w:lvlText w:val="•"/>
      <w:lvlJc w:val="left"/>
      <w:pPr>
        <w:ind w:left="1696" w:hanging="360"/>
      </w:pPr>
      <w:rPr>
        <w:rFonts w:hint="default"/>
      </w:rPr>
    </w:lvl>
    <w:lvl w:ilvl="2" w:tplc="F84C0A64">
      <w:start w:val="1"/>
      <w:numFmt w:val="bullet"/>
      <w:lvlText w:val="•"/>
      <w:lvlJc w:val="left"/>
      <w:pPr>
        <w:ind w:left="2572" w:hanging="360"/>
      </w:pPr>
      <w:rPr>
        <w:rFonts w:hint="default"/>
      </w:rPr>
    </w:lvl>
    <w:lvl w:ilvl="3" w:tplc="FAF43026">
      <w:start w:val="1"/>
      <w:numFmt w:val="bullet"/>
      <w:lvlText w:val="•"/>
      <w:lvlJc w:val="left"/>
      <w:pPr>
        <w:ind w:left="3448" w:hanging="360"/>
      </w:pPr>
      <w:rPr>
        <w:rFonts w:hint="default"/>
      </w:rPr>
    </w:lvl>
    <w:lvl w:ilvl="4" w:tplc="971CB870">
      <w:start w:val="1"/>
      <w:numFmt w:val="bullet"/>
      <w:lvlText w:val="•"/>
      <w:lvlJc w:val="left"/>
      <w:pPr>
        <w:ind w:left="4324" w:hanging="360"/>
      </w:pPr>
      <w:rPr>
        <w:rFonts w:hint="default"/>
      </w:rPr>
    </w:lvl>
    <w:lvl w:ilvl="5" w:tplc="574A15AA">
      <w:start w:val="1"/>
      <w:numFmt w:val="bullet"/>
      <w:lvlText w:val="•"/>
      <w:lvlJc w:val="left"/>
      <w:pPr>
        <w:ind w:left="5200" w:hanging="360"/>
      </w:pPr>
      <w:rPr>
        <w:rFonts w:hint="default"/>
      </w:rPr>
    </w:lvl>
    <w:lvl w:ilvl="6" w:tplc="5D76EC14">
      <w:start w:val="1"/>
      <w:numFmt w:val="bullet"/>
      <w:lvlText w:val="•"/>
      <w:lvlJc w:val="left"/>
      <w:pPr>
        <w:ind w:left="6076" w:hanging="360"/>
      </w:pPr>
      <w:rPr>
        <w:rFonts w:hint="default"/>
      </w:rPr>
    </w:lvl>
    <w:lvl w:ilvl="7" w:tplc="72A48D34">
      <w:start w:val="1"/>
      <w:numFmt w:val="bullet"/>
      <w:lvlText w:val="•"/>
      <w:lvlJc w:val="left"/>
      <w:pPr>
        <w:ind w:left="6952" w:hanging="360"/>
      </w:pPr>
      <w:rPr>
        <w:rFonts w:hint="default"/>
      </w:rPr>
    </w:lvl>
    <w:lvl w:ilvl="8" w:tplc="77BA8D90">
      <w:start w:val="1"/>
      <w:numFmt w:val="bullet"/>
      <w:lvlText w:val="•"/>
      <w:lvlJc w:val="left"/>
      <w:pPr>
        <w:ind w:left="7828" w:hanging="360"/>
      </w:pPr>
      <w:rPr>
        <w:rFonts w:hint="default"/>
      </w:rPr>
    </w:lvl>
  </w:abstractNum>
  <w:abstractNum w:abstractNumId="1" w15:restartNumberingAfterBreak="0">
    <w:nsid w:val="0BC831FA"/>
    <w:multiLevelType w:val="multilevel"/>
    <w:tmpl w:val="1EB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5C02"/>
    <w:multiLevelType w:val="multilevel"/>
    <w:tmpl w:val="FF4C9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2220A"/>
    <w:multiLevelType w:val="hybridMultilevel"/>
    <w:tmpl w:val="31D07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B68FB"/>
    <w:multiLevelType w:val="hybridMultilevel"/>
    <w:tmpl w:val="45C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30F61"/>
    <w:multiLevelType w:val="multilevel"/>
    <w:tmpl w:val="6EF4F0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621748"/>
    <w:multiLevelType w:val="multilevel"/>
    <w:tmpl w:val="B11E83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011F69"/>
    <w:multiLevelType w:val="hybridMultilevel"/>
    <w:tmpl w:val="512C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84C27"/>
    <w:multiLevelType w:val="multilevel"/>
    <w:tmpl w:val="58D2E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C55EB"/>
    <w:multiLevelType w:val="multilevel"/>
    <w:tmpl w:val="B46AD7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19E6015"/>
    <w:multiLevelType w:val="multilevel"/>
    <w:tmpl w:val="98E05F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1FF6044"/>
    <w:multiLevelType w:val="multilevel"/>
    <w:tmpl w:val="A89E2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9A52841"/>
    <w:multiLevelType w:val="hybridMultilevel"/>
    <w:tmpl w:val="708C0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017D58"/>
    <w:multiLevelType w:val="multilevel"/>
    <w:tmpl w:val="DAA48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F52F0"/>
    <w:multiLevelType w:val="hybridMultilevel"/>
    <w:tmpl w:val="13226652"/>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num w:numId="1" w16cid:durableId="898785793">
    <w:abstractNumId w:val="0"/>
  </w:num>
  <w:num w:numId="2" w16cid:durableId="1182860383">
    <w:abstractNumId w:val="13"/>
  </w:num>
  <w:num w:numId="3" w16cid:durableId="530386630">
    <w:abstractNumId w:val="14"/>
  </w:num>
  <w:num w:numId="4" w16cid:durableId="1344547992">
    <w:abstractNumId w:val="1"/>
  </w:num>
  <w:num w:numId="5" w16cid:durableId="2006593788">
    <w:abstractNumId w:val="3"/>
  </w:num>
  <w:num w:numId="6" w16cid:durableId="304971382">
    <w:abstractNumId w:val="7"/>
  </w:num>
  <w:num w:numId="7" w16cid:durableId="843129496">
    <w:abstractNumId w:val="6"/>
  </w:num>
  <w:num w:numId="8" w16cid:durableId="902712309">
    <w:abstractNumId w:val="10"/>
  </w:num>
  <w:num w:numId="9" w16cid:durableId="656999761">
    <w:abstractNumId w:val="9"/>
  </w:num>
  <w:num w:numId="10" w16cid:durableId="1225332572">
    <w:abstractNumId w:val="5"/>
  </w:num>
  <w:num w:numId="11" w16cid:durableId="284503678">
    <w:abstractNumId w:val="11"/>
  </w:num>
  <w:num w:numId="12" w16cid:durableId="564996409">
    <w:abstractNumId w:val="4"/>
  </w:num>
  <w:num w:numId="13" w16cid:durableId="873739316">
    <w:abstractNumId w:val="12"/>
  </w:num>
  <w:num w:numId="14" w16cid:durableId="1238056141">
    <w:abstractNumId w:val="2"/>
  </w:num>
  <w:num w:numId="15" w16cid:durableId="1342508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FD"/>
    <w:rsid w:val="000061AC"/>
    <w:rsid w:val="000066B9"/>
    <w:rsid w:val="00013913"/>
    <w:rsid w:val="00013BD6"/>
    <w:rsid w:val="000270F7"/>
    <w:rsid w:val="00031F29"/>
    <w:rsid w:val="00050426"/>
    <w:rsid w:val="00053CE2"/>
    <w:rsid w:val="0007578A"/>
    <w:rsid w:val="000836ED"/>
    <w:rsid w:val="00086A1A"/>
    <w:rsid w:val="000F205E"/>
    <w:rsid w:val="000F2700"/>
    <w:rsid w:val="0010086C"/>
    <w:rsid w:val="001130B5"/>
    <w:rsid w:val="00130E55"/>
    <w:rsid w:val="00134A52"/>
    <w:rsid w:val="0015603D"/>
    <w:rsid w:val="001564D1"/>
    <w:rsid w:val="00171848"/>
    <w:rsid w:val="00172531"/>
    <w:rsid w:val="0019205D"/>
    <w:rsid w:val="001B272E"/>
    <w:rsid w:val="001C000D"/>
    <w:rsid w:val="001C0EA0"/>
    <w:rsid w:val="001D0C0F"/>
    <w:rsid w:val="001D4144"/>
    <w:rsid w:val="001D7C5D"/>
    <w:rsid w:val="00241450"/>
    <w:rsid w:val="002421C1"/>
    <w:rsid w:val="002719C7"/>
    <w:rsid w:val="002D2124"/>
    <w:rsid w:val="002E2B8F"/>
    <w:rsid w:val="003014EB"/>
    <w:rsid w:val="00315622"/>
    <w:rsid w:val="00320140"/>
    <w:rsid w:val="00333AA9"/>
    <w:rsid w:val="003353AB"/>
    <w:rsid w:val="003623C2"/>
    <w:rsid w:val="00370BD3"/>
    <w:rsid w:val="00370C0C"/>
    <w:rsid w:val="00374173"/>
    <w:rsid w:val="00381018"/>
    <w:rsid w:val="00393624"/>
    <w:rsid w:val="00394129"/>
    <w:rsid w:val="003A19A7"/>
    <w:rsid w:val="003D3B9C"/>
    <w:rsid w:val="003E75F6"/>
    <w:rsid w:val="004036B2"/>
    <w:rsid w:val="00405B64"/>
    <w:rsid w:val="00405ED3"/>
    <w:rsid w:val="00412399"/>
    <w:rsid w:val="00416F39"/>
    <w:rsid w:val="00420182"/>
    <w:rsid w:val="00422CAC"/>
    <w:rsid w:val="0046235F"/>
    <w:rsid w:val="004A493B"/>
    <w:rsid w:val="004C2EAD"/>
    <w:rsid w:val="004E0FFD"/>
    <w:rsid w:val="004F07FA"/>
    <w:rsid w:val="004F5E73"/>
    <w:rsid w:val="004F6DF9"/>
    <w:rsid w:val="00501569"/>
    <w:rsid w:val="00503E11"/>
    <w:rsid w:val="00525897"/>
    <w:rsid w:val="00534736"/>
    <w:rsid w:val="00556F1F"/>
    <w:rsid w:val="0056729C"/>
    <w:rsid w:val="00570B9C"/>
    <w:rsid w:val="00573EE7"/>
    <w:rsid w:val="00591C27"/>
    <w:rsid w:val="005C38C7"/>
    <w:rsid w:val="005D49C9"/>
    <w:rsid w:val="005D75BD"/>
    <w:rsid w:val="005E079A"/>
    <w:rsid w:val="005F6249"/>
    <w:rsid w:val="00667C0B"/>
    <w:rsid w:val="006717BA"/>
    <w:rsid w:val="006723E4"/>
    <w:rsid w:val="00674913"/>
    <w:rsid w:val="00682C81"/>
    <w:rsid w:val="006C175E"/>
    <w:rsid w:val="006C1D40"/>
    <w:rsid w:val="006C74E8"/>
    <w:rsid w:val="006D6C22"/>
    <w:rsid w:val="006D7935"/>
    <w:rsid w:val="006E2079"/>
    <w:rsid w:val="0070546E"/>
    <w:rsid w:val="00752C7B"/>
    <w:rsid w:val="00757191"/>
    <w:rsid w:val="00760803"/>
    <w:rsid w:val="007808BE"/>
    <w:rsid w:val="0078631F"/>
    <w:rsid w:val="007879D2"/>
    <w:rsid w:val="00787D49"/>
    <w:rsid w:val="007913E0"/>
    <w:rsid w:val="0079166C"/>
    <w:rsid w:val="00791C35"/>
    <w:rsid w:val="007B1451"/>
    <w:rsid w:val="007C3516"/>
    <w:rsid w:val="007C67C6"/>
    <w:rsid w:val="007D23C7"/>
    <w:rsid w:val="007D41AE"/>
    <w:rsid w:val="007D7BFC"/>
    <w:rsid w:val="007E65AF"/>
    <w:rsid w:val="007F5715"/>
    <w:rsid w:val="00815657"/>
    <w:rsid w:val="00836512"/>
    <w:rsid w:val="008425C2"/>
    <w:rsid w:val="0086654F"/>
    <w:rsid w:val="008701CF"/>
    <w:rsid w:val="00870A9C"/>
    <w:rsid w:val="00874369"/>
    <w:rsid w:val="008A2DB4"/>
    <w:rsid w:val="008A7270"/>
    <w:rsid w:val="008C3C9F"/>
    <w:rsid w:val="008E150E"/>
    <w:rsid w:val="008F3F69"/>
    <w:rsid w:val="0092004E"/>
    <w:rsid w:val="00921CA0"/>
    <w:rsid w:val="00940E99"/>
    <w:rsid w:val="00952E35"/>
    <w:rsid w:val="00954F97"/>
    <w:rsid w:val="0096124F"/>
    <w:rsid w:val="009675F4"/>
    <w:rsid w:val="00970CC2"/>
    <w:rsid w:val="00993E77"/>
    <w:rsid w:val="009A0785"/>
    <w:rsid w:val="009B7462"/>
    <w:rsid w:val="009D267D"/>
    <w:rsid w:val="009D2D38"/>
    <w:rsid w:val="009D7709"/>
    <w:rsid w:val="009E48DC"/>
    <w:rsid w:val="009E7608"/>
    <w:rsid w:val="009E7B10"/>
    <w:rsid w:val="009F2384"/>
    <w:rsid w:val="00A00AF2"/>
    <w:rsid w:val="00A00B03"/>
    <w:rsid w:val="00A0716C"/>
    <w:rsid w:val="00A22B42"/>
    <w:rsid w:val="00A272A7"/>
    <w:rsid w:val="00A35184"/>
    <w:rsid w:val="00A43386"/>
    <w:rsid w:val="00A85B42"/>
    <w:rsid w:val="00AB0C44"/>
    <w:rsid w:val="00AB6287"/>
    <w:rsid w:val="00AE5BA2"/>
    <w:rsid w:val="00B07F35"/>
    <w:rsid w:val="00B42477"/>
    <w:rsid w:val="00B56DD5"/>
    <w:rsid w:val="00B62A2B"/>
    <w:rsid w:val="00B65319"/>
    <w:rsid w:val="00B70F63"/>
    <w:rsid w:val="00BA64DA"/>
    <w:rsid w:val="00BF37C4"/>
    <w:rsid w:val="00C160FD"/>
    <w:rsid w:val="00C25F16"/>
    <w:rsid w:val="00C56AD1"/>
    <w:rsid w:val="00C73748"/>
    <w:rsid w:val="00C8196C"/>
    <w:rsid w:val="00CA7652"/>
    <w:rsid w:val="00CE2FF0"/>
    <w:rsid w:val="00D22105"/>
    <w:rsid w:val="00D42D15"/>
    <w:rsid w:val="00D95EE3"/>
    <w:rsid w:val="00DB34CF"/>
    <w:rsid w:val="00DB425C"/>
    <w:rsid w:val="00DC1FE7"/>
    <w:rsid w:val="00DC3057"/>
    <w:rsid w:val="00DD5963"/>
    <w:rsid w:val="00E21D34"/>
    <w:rsid w:val="00E23656"/>
    <w:rsid w:val="00E24ABF"/>
    <w:rsid w:val="00E428DE"/>
    <w:rsid w:val="00E77B4D"/>
    <w:rsid w:val="00EA22EB"/>
    <w:rsid w:val="00EB78BA"/>
    <w:rsid w:val="00EC715C"/>
    <w:rsid w:val="00F13F1A"/>
    <w:rsid w:val="00F21194"/>
    <w:rsid w:val="00F45C10"/>
    <w:rsid w:val="00F62F6A"/>
    <w:rsid w:val="00FA718F"/>
    <w:rsid w:val="00FB51A3"/>
    <w:rsid w:val="00FB7F1E"/>
    <w:rsid w:val="00FC0A62"/>
    <w:rsid w:val="00FE19A3"/>
    <w:rsid w:val="00FF1BC0"/>
    <w:rsid w:val="00FF236C"/>
    <w:rsid w:val="00FF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05A7"/>
  <w15:chartTrackingRefBased/>
  <w15:docId w15:val="{70DFD6B7-0EC0-4339-BB0A-391E296E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0FD"/>
    <w:rPr>
      <w:rFonts w:eastAsiaTheme="majorEastAsia" w:cstheme="majorBidi"/>
      <w:color w:val="272727" w:themeColor="text1" w:themeTint="D8"/>
    </w:rPr>
  </w:style>
  <w:style w:type="paragraph" w:styleId="Title">
    <w:name w:val="Title"/>
    <w:basedOn w:val="Normal"/>
    <w:next w:val="Normal"/>
    <w:link w:val="TitleChar"/>
    <w:uiPriority w:val="10"/>
    <w:qFormat/>
    <w:rsid w:val="00C16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0FD"/>
    <w:pPr>
      <w:spacing w:before="160"/>
      <w:jc w:val="center"/>
    </w:pPr>
    <w:rPr>
      <w:i/>
      <w:iCs/>
      <w:color w:val="404040" w:themeColor="text1" w:themeTint="BF"/>
    </w:rPr>
  </w:style>
  <w:style w:type="character" w:customStyle="1" w:styleId="QuoteChar">
    <w:name w:val="Quote Char"/>
    <w:basedOn w:val="DefaultParagraphFont"/>
    <w:link w:val="Quote"/>
    <w:uiPriority w:val="29"/>
    <w:rsid w:val="00C160FD"/>
    <w:rPr>
      <w:i/>
      <w:iCs/>
      <w:color w:val="404040" w:themeColor="text1" w:themeTint="BF"/>
    </w:rPr>
  </w:style>
  <w:style w:type="paragraph" w:styleId="ListParagraph">
    <w:name w:val="List Paragraph"/>
    <w:basedOn w:val="Normal"/>
    <w:uiPriority w:val="1"/>
    <w:qFormat/>
    <w:rsid w:val="00C160FD"/>
    <w:pPr>
      <w:ind w:left="720"/>
      <w:contextualSpacing/>
    </w:pPr>
  </w:style>
  <w:style w:type="character" w:styleId="IntenseEmphasis">
    <w:name w:val="Intense Emphasis"/>
    <w:basedOn w:val="DefaultParagraphFont"/>
    <w:uiPriority w:val="21"/>
    <w:qFormat/>
    <w:rsid w:val="00C160FD"/>
    <w:rPr>
      <w:i/>
      <w:iCs/>
      <w:color w:val="0F4761" w:themeColor="accent1" w:themeShade="BF"/>
    </w:rPr>
  </w:style>
  <w:style w:type="paragraph" w:styleId="IntenseQuote">
    <w:name w:val="Intense Quote"/>
    <w:basedOn w:val="Normal"/>
    <w:next w:val="Normal"/>
    <w:link w:val="IntenseQuoteChar"/>
    <w:uiPriority w:val="30"/>
    <w:qFormat/>
    <w:rsid w:val="00C16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0FD"/>
    <w:rPr>
      <w:i/>
      <w:iCs/>
      <w:color w:val="0F4761" w:themeColor="accent1" w:themeShade="BF"/>
    </w:rPr>
  </w:style>
  <w:style w:type="character" w:styleId="IntenseReference">
    <w:name w:val="Intense Reference"/>
    <w:basedOn w:val="DefaultParagraphFont"/>
    <w:uiPriority w:val="32"/>
    <w:qFormat/>
    <w:rsid w:val="00C160FD"/>
    <w:rPr>
      <w:b/>
      <w:bCs/>
      <w:smallCaps/>
      <w:color w:val="0F4761" w:themeColor="accent1" w:themeShade="BF"/>
      <w:spacing w:val="5"/>
    </w:rPr>
  </w:style>
  <w:style w:type="character" w:styleId="Hyperlink">
    <w:name w:val="Hyperlink"/>
    <w:basedOn w:val="DefaultParagraphFont"/>
    <w:uiPriority w:val="99"/>
    <w:unhideWhenUsed/>
    <w:rsid w:val="0015603D"/>
    <w:rPr>
      <w:color w:val="467886" w:themeColor="hyperlink"/>
      <w:u w:val="single"/>
    </w:rPr>
  </w:style>
  <w:style w:type="paragraph" w:styleId="NormalWeb">
    <w:name w:val="Normal (Web)"/>
    <w:basedOn w:val="Normal"/>
    <w:uiPriority w:val="99"/>
    <w:unhideWhenUsed/>
    <w:rsid w:val="0015603D"/>
    <w:pPr>
      <w:spacing w:before="100" w:beforeAutospacing="1" w:after="100" w:afterAutospacing="1" w:line="240" w:lineRule="auto"/>
    </w:pPr>
    <w:rPr>
      <w:rFonts w:ascii="Times New Roman" w:eastAsia="Times New Roman" w:hAnsi="Times New Roman" w:cs="Times New Roman"/>
      <w:kern w:val="0"/>
      <w:lang w:eastAsia="zh-TW"/>
      <w14:ligatures w14:val="none"/>
    </w:rPr>
  </w:style>
  <w:style w:type="character" w:styleId="CommentReference">
    <w:name w:val="annotation reference"/>
    <w:basedOn w:val="DefaultParagraphFont"/>
    <w:uiPriority w:val="99"/>
    <w:semiHidden/>
    <w:unhideWhenUsed/>
    <w:rsid w:val="0015603D"/>
    <w:rPr>
      <w:sz w:val="16"/>
      <w:szCs w:val="16"/>
    </w:rPr>
  </w:style>
  <w:style w:type="paragraph" w:styleId="CommentText">
    <w:name w:val="annotation text"/>
    <w:basedOn w:val="Normal"/>
    <w:link w:val="CommentTextChar"/>
    <w:uiPriority w:val="99"/>
    <w:unhideWhenUsed/>
    <w:rsid w:val="0015603D"/>
    <w:pPr>
      <w:spacing w:after="0" w:line="240" w:lineRule="auto"/>
    </w:pPr>
    <w:rPr>
      <w:rFonts w:ascii="Times New Roman" w:eastAsia="Times New Roman" w:hAnsi="Times New Roman" w:cs="Times New Roman"/>
      <w:kern w:val="0"/>
      <w:sz w:val="20"/>
      <w:szCs w:val="20"/>
      <w:lang w:eastAsia="zh-TW"/>
      <w14:ligatures w14:val="none"/>
    </w:rPr>
  </w:style>
  <w:style w:type="character" w:customStyle="1" w:styleId="CommentTextChar">
    <w:name w:val="Comment Text Char"/>
    <w:basedOn w:val="DefaultParagraphFont"/>
    <w:link w:val="CommentText"/>
    <w:uiPriority w:val="99"/>
    <w:rsid w:val="0015603D"/>
    <w:rPr>
      <w:rFonts w:ascii="Times New Roman" w:eastAsia="Times New Roman" w:hAnsi="Times New Roman" w:cs="Times New Roman"/>
      <w:kern w:val="0"/>
      <w:sz w:val="20"/>
      <w:szCs w:val="20"/>
      <w:lang w:eastAsia="zh-TW"/>
      <w14:ligatures w14:val="none"/>
    </w:rPr>
  </w:style>
  <w:style w:type="paragraph" w:styleId="Revision">
    <w:name w:val="Revision"/>
    <w:hidden/>
    <w:uiPriority w:val="99"/>
    <w:semiHidden/>
    <w:rsid w:val="0015603D"/>
    <w:pPr>
      <w:spacing w:after="0" w:line="240" w:lineRule="auto"/>
    </w:pPr>
  </w:style>
  <w:style w:type="paragraph" w:styleId="CommentSubject">
    <w:name w:val="annotation subject"/>
    <w:basedOn w:val="CommentText"/>
    <w:next w:val="CommentText"/>
    <w:link w:val="CommentSubjectChar"/>
    <w:uiPriority w:val="99"/>
    <w:semiHidden/>
    <w:unhideWhenUsed/>
    <w:rsid w:val="0015603D"/>
    <w:pPr>
      <w:spacing w:after="160"/>
    </w:pPr>
    <w:rPr>
      <w:rFonts w:asciiTheme="minorHAnsi" w:eastAsiaTheme="minorEastAsia" w:hAnsiTheme="minorHAnsi" w:cstheme="minorBidi"/>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15603D"/>
    <w:rPr>
      <w:rFonts w:ascii="Times New Roman" w:eastAsia="Times New Roman" w:hAnsi="Times New Roman" w:cs="Times New Roman"/>
      <w:b/>
      <w:bCs/>
      <w:kern w:val="0"/>
      <w:sz w:val="20"/>
      <w:szCs w:val="20"/>
      <w:lang w:eastAsia="zh-TW"/>
      <w14:ligatures w14:val="none"/>
    </w:rPr>
  </w:style>
  <w:style w:type="character" w:styleId="UnresolvedMention">
    <w:name w:val="Unresolved Mention"/>
    <w:basedOn w:val="DefaultParagraphFont"/>
    <w:uiPriority w:val="99"/>
    <w:semiHidden/>
    <w:unhideWhenUsed/>
    <w:rsid w:val="00501569"/>
    <w:rPr>
      <w:color w:val="605E5C"/>
      <w:shd w:val="clear" w:color="auto" w:fill="E1DFDD"/>
    </w:rPr>
  </w:style>
  <w:style w:type="paragraph" w:styleId="BodyText">
    <w:name w:val="Body Text"/>
    <w:basedOn w:val="Normal"/>
    <w:link w:val="BodyTextChar"/>
    <w:uiPriority w:val="1"/>
    <w:qFormat/>
    <w:rsid w:val="00501569"/>
    <w:pPr>
      <w:widowControl w:val="0"/>
      <w:spacing w:after="0" w:line="240" w:lineRule="auto"/>
      <w:ind w:left="100"/>
    </w:pPr>
    <w:rPr>
      <w:rFonts w:ascii="Times New Roman" w:eastAsia="Times New Roman" w:hAnsi="Times New Roman"/>
      <w:kern w:val="0"/>
      <w:lang w:eastAsia="en-US"/>
      <w14:ligatures w14:val="none"/>
    </w:rPr>
  </w:style>
  <w:style w:type="character" w:customStyle="1" w:styleId="BodyTextChar">
    <w:name w:val="Body Text Char"/>
    <w:basedOn w:val="DefaultParagraphFont"/>
    <w:link w:val="BodyText"/>
    <w:uiPriority w:val="1"/>
    <w:rsid w:val="00501569"/>
    <w:rPr>
      <w:rFonts w:ascii="Times New Roman" w:eastAsia="Times New Roman" w:hAnsi="Times New Roman"/>
      <w:kern w:val="0"/>
      <w:lang w:eastAsia="en-US"/>
      <w14:ligatures w14:val="none"/>
    </w:rPr>
  </w:style>
  <w:style w:type="paragraph" w:customStyle="1" w:styleId="TableParagraph">
    <w:name w:val="Table Paragraph"/>
    <w:basedOn w:val="Normal"/>
    <w:uiPriority w:val="1"/>
    <w:qFormat/>
    <w:rsid w:val="00501569"/>
    <w:pPr>
      <w:widowControl w:val="0"/>
      <w:spacing w:after="0" w:line="240" w:lineRule="auto"/>
    </w:pPr>
    <w:rPr>
      <w:rFonts w:eastAsiaTheme="minorHAnsi"/>
      <w:kern w:val="0"/>
      <w:sz w:val="22"/>
      <w:szCs w:val="22"/>
      <w:lang w:eastAsia="en-US"/>
      <w14:ligatures w14:val="none"/>
    </w:rPr>
  </w:style>
  <w:style w:type="paragraph" w:customStyle="1" w:styleId="Default">
    <w:name w:val="Default"/>
    <w:rsid w:val="007B1451"/>
    <w:pPr>
      <w:autoSpaceDE w:val="0"/>
      <w:autoSpaceDN w:val="0"/>
      <w:adjustRightInd w:val="0"/>
      <w:spacing w:after="0" w:line="240" w:lineRule="auto"/>
    </w:pPr>
    <w:rPr>
      <w:rFonts w:ascii="Times New Roman" w:hAnsi="Times New Roman" w:cs="Times New Roman"/>
      <w:color w:val="000000"/>
      <w:kern w:val="0"/>
      <w:lang w:eastAsia="zh-TW"/>
      <w14:ligatures w14:val="none"/>
    </w:rPr>
  </w:style>
  <w:style w:type="table" w:styleId="TableGrid">
    <w:name w:val="Table Grid"/>
    <w:basedOn w:val="TableNormal"/>
    <w:uiPriority w:val="39"/>
    <w:rsid w:val="0070546E"/>
    <w:pPr>
      <w:spacing w:after="0" w:line="240" w:lineRule="auto"/>
    </w:pPr>
    <w:rPr>
      <w:kern w:val="0"/>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46E"/>
    <w:pPr>
      <w:tabs>
        <w:tab w:val="center" w:pos="4680"/>
        <w:tab w:val="right" w:pos="9360"/>
      </w:tabs>
      <w:spacing w:after="0" w:line="240" w:lineRule="auto"/>
    </w:pPr>
    <w:rPr>
      <w:kern w:val="0"/>
      <w:lang w:eastAsia="zh-TW"/>
      <w14:ligatures w14:val="none"/>
    </w:rPr>
  </w:style>
  <w:style w:type="character" w:customStyle="1" w:styleId="FooterChar">
    <w:name w:val="Footer Char"/>
    <w:basedOn w:val="DefaultParagraphFont"/>
    <w:link w:val="Footer"/>
    <w:uiPriority w:val="99"/>
    <w:rsid w:val="0070546E"/>
    <w:rPr>
      <w:kern w:val="0"/>
      <w:lang w:eastAsia="zh-TW"/>
      <w14:ligatures w14:val="none"/>
    </w:rPr>
  </w:style>
  <w:style w:type="character" w:styleId="Strong">
    <w:name w:val="Strong"/>
    <w:basedOn w:val="DefaultParagraphFont"/>
    <w:uiPriority w:val="22"/>
    <w:qFormat/>
    <w:rsid w:val="00420182"/>
    <w:rPr>
      <w:b/>
      <w:bCs/>
    </w:rPr>
  </w:style>
  <w:style w:type="paragraph" w:styleId="Header">
    <w:name w:val="header"/>
    <w:basedOn w:val="Normal"/>
    <w:link w:val="HeaderChar"/>
    <w:uiPriority w:val="99"/>
    <w:unhideWhenUsed/>
    <w:rsid w:val="00B70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8513">
      <w:bodyDiv w:val="1"/>
      <w:marLeft w:val="0"/>
      <w:marRight w:val="0"/>
      <w:marTop w:val="0"/>
      <w:marBottom w:val="0"/>
      <w:divBdr>
        <w:top w:val="none" w:sz="0" w:space="0" w:color="auto"/>
        <w:left w:val="none" w:sz="0" w:space="0" w:color="auto"/>
        <w:bottom w:val="none" w:sz="0" w:space="0" w:color="auto"/>
        <w:right w:val="none" w:sz="0" w:space="0" w:color="auto"/>
      </w:divBdr>
    </w:div>
    <w:div w:id="92631912">
      <w:bodyDiv w:val="1"/>
      <w:marLeft w:val="0"/>
      <w:marRight w:val="0"/>
      <w:marTop w:val="0"/>
      <w:marBottom w:val="0"/>
      <w:divBdr>
        <w:top w:val="none" w:sz="0" w:space="0" w:color="auto"/>
        <w:left w:val="none" w:sz="0" w:space="0" w:color="auto"/>
        <w:bottom w:val="none" w:sz="0" w:space="0" w:color="auto"/>
        <w:right w:val="none" w:sz="0" w:space="0" w:color="auto"/>
      </w:divBdr>
    </w:div>
    <w:div w:id="111174202">
      <w:bodyDiv w:val="1"/>
      <w:marLeft w:val="0"/>
      <w:marRight w:val="0"/>
      <w:marTop w:val="0"/>
      <w:marBottom w:val="0"/>
      <w:divBdr>
        <w:top w:val="none" w:sz="0" w:space="0" w:color="auto"/>
        <w:left w:val="none" w:sz="0" w:space="0" w:color="auto"/>
        <w:bottom w:val="none" w:sz="0" w:space="0" w:color="auto"/>
        <w:right w:val="none" w:sz="0" w:space="0" w:color="auto"/>
      </w:divBdr>
    </w:div>
    <w:div w:id="339703244">
      <w:bodyDiv w:val="1"/>
      <w:marLeft w:val="0"/>
      <w:marRight w:val="0"/>
      <w:marTop w:val="0"/>
      <w:marBottom w:val="0"/>
      <w:divBdr>
        <w:top w:val="none" w:sz="0" w:space="0" w:color="auto"/>
        <w:left w:val="none" w:sz="0" w:space="0" w:color="auto"/>
        <w:bottom w:val="none" w:sz="0" w:space="0" w:color="auto"/>
        <w:right w:val="none" w:sz="0" w:space="0" w:color="auto"/>
      </w:divBdr>
    </w:div>
    <w:div w:id="647980115">
      <w:bodyDiv w:val="1"/>
      <w:marLeft w:val="0"/>
      <w:marRight w:val="0"/>
      <w:marTop w:val="0"/>
      <w:marBottom w:val="0"/>
      <w:divBdr>
        <w:top w:val="none" w:sz="0" w:space="0" w:color="auto"/>
        <w:left w:val="none" w:sz="0" w:space="0" w:color="auto"/>
        <w:bottom w:val="none" w:sz="0" w:space="0" w:color="auto"/>
        <w:right w:val="none" w:sz="0" w:space="0" w:color="auto"/>
      </w:divBdr>
    </w:div>
    <w:div w:id="683826676">
      <w:bodyDiv w:val="1"/>
      <w:marLeft w:val="0"/>
      <w:marRight w:val="0"/>
      <w:marTop w:val="0"/>
      <w:marBottom w:val="0"/>
      <w:divBdr>
        <w:top w:val="none" w:sz="0" w:space="0" w:color="auto"/>
        <w:left w:val="none" w:sz="0" w:space="0" w:color="auto"/>
        <w:bottom w:val="none" w:sz="0" w:space="0" w:color="auto"/>
        <w:right w:val="none" w:sz="0" w:space="0" w:color="auto"/>
      </w:divBdr>
    </w:div>
    <w:div w:id="779691067">
      <w:bodyDiv w:val="1"/>
      <w:marLeft w:val="0"/>
      <w:marRight w:val="0"/>
      <w:marTop w:val="0"/>
      <w:marBottom w:val="0"/>
      <w:divBdr>
        <w:top w:val="none" w:sz="0" w:space="0" w:color="auto"/>
        <w:left w:val="none" w:sz="0" w:space="0" w:color="auto"/>
        <w:bottom w:val="none" w:sz="0" w:space="0" w:color="auto"/>
        <w:right w:val="none" w:sz="0" w:space="0" w:color="auto"/>
      </w:divBdr>
    </w:div>
    <w:div w:id="995762463">
      <w:bodyDiv w:val="1"/>
      <w:marLeft w:val="0"/>
      <w:marRight w:val="0"/>
      <w:marTop w:val="0"/>
      <w:marBottom w:val="0"/>
      <w:divBdr>
        <w:top w:val="none" w:sz="0" w:space="0" w:color="auto"/>
        <w:left w:val="none" w:sz="0" w:space="0" w:color="auto"/>
        <w:bottom w:val="none" w:sz="0" w:space="0" w:color="auto"/>
        <w:right w:val="none" w:sz="0" w:space="0" w:color="auto"/>
      </w:divBdr>
    </w:div>
    <w:div w:id="1021008212">
      <w:bodyDiv w:val="1"/>
      <w:marLeft w:val="0"/>
      <w:marRight w:val="0"/>
      <w:marTop w:val="0"/>
      <w:marBottom w:val="0"/>
      <w:divBdr>
        <w:top w:val="none" w:sz="0" w:space="0" w:color="auto"/>
        <w:left w:val="none" w:sz="0" w:space="0" w:color="auto"/>
        <w:bottom w:val="none" w:sz="0" w:space="0" w:color="auto"/>
        <w:right w:val="none" w:sz="0" w:space="0" w:color="auto"/>
      </w:divBdr>
    </w:div>
    <w:div w:id="1074668028">
      <w:bodyDiv w:val="1"/>
      <w:marLeft w:val="0"/>
      <w:marRight w:val="0"/>
      <w:marTop w:val="0"/>
      <w:marBottom w:val="0"/>
      <w:divBdr>
        <w:top w:val="none" w:sz="0" w:space="0" w:color="auto"/>
        <w:left w:val="none" w:sz="0" w:space="0" w:color="auto"/>
        <w:bottom w:val="none" w:sz="0" w:space="0" w:color="auto"/>
        <w:right w:val="none" w:sz="0" w:space="0" w:color="auto"/>
      </w:divBdr>
    </w:div>
    <w:div w:id="1167939159">
      <w:bodyDiv w:val="1"/>
      <w:marLeft w:val="0"/>
      <w:marRight w:val="0"/>
      <w:marTop w:val="0"/>
      <w:marBottom w:val="0"/>
      <w:divBdr>
        <w:top w:val="none" w:sz="0" w:space="0" w:color="auto"/>
        <w:left w:val="none" w:sz="0" w:space="0" w:color="auto"/>
        <w:bottom w:val="none" w:sz="0" w:space="0" w:color="auto"/>
        <w:right w:val="none" w:sz="0" w:space="0" w:color="auto"/>
      </w:divBdr>
    </w:div>
    <w:div w:id="1467358026">
      <w:bodyDiv w:val="1"/>
      <w:marLeft w:val="0"/>
      <w:marRight w:val="0"/>
      <w:marTop w:val="0"/>
      <w:marBottom w:val="0"/>
      <w:divBdr>
        <w:top w:val="none" w:sz="0" w:space="0" w:color="auto"/>
        <w:left w:val="none" w:sz="0" w:space="0" w:color="auto"/>
        <w:bottom w:val="none" w:sz="0" w:space="0" w:color="auto"/>
        <w:right w:val="none" w:sz="0" w:space="0" w:color="auto"/>
      </w:divBdr>
    </w:div>
    <w:div w:id="1494762884">
      <w:bodyDiv w:val="1"/>
      <w:marLeft w:val="0"/>
      <w:marRight w:val="0"/>
      <w:marTop w:val="0"/>
      <w:marBottom w:val="0"/>
      <w:divBdr>
        <w:top w:val="none" w:sz="0" w:space="0" w:color="auto"/>
        <w:left w:val="none" w:sz="0" w:space="0" w:color="auto"/>
        <w:bottom w:val="none" w:sz="0" w:space="0" w:color="auto"/>
        <w:right w:val="none" w:sz="0" w:space="0" w:color="auto"/>
      </w:divBdr>
    </w:div>
    <w:div w:id="1633288720">
      <w:bodyDiv w:val="1"/>
      <w:marLeft w:val="0"/>
      <w:marRight w:val="0"/>
      <w:marTop w:val="0"/>
      <w:marBottom w:val="0"/>
      <w:divBdr>
        <w:top w:val="none" w:sz="0" w:space="0" w:color="auto"/>
        <w:left w:val="none" w:sz="0" w:space="0" w:color="auto"/>
        <w:bottom w:val="none" w:sz="0" w:space="0" w:color="auto"/>
        <w:right w:val="none" w:sz="0" w:space="0" w:color="auto"/>
      </w:divBdr>
    </w:div>
    <w:div w:id="1685597640">
      <w:bodyDiv w:val="1"/>
      <w:marLeft w:val="0"/>
      <w:marRight w:val="0"/>
      <w:marTop w:val="0"/>
      <w:marBottom w:val="0"/>
      <w:divBdr>
        <w:top w:val="none" w:sz="0" w:space="0" w:color="auto"/>
        <w:left w:val="none" w:sz="0" w:space="0" w:color="auto"/>
        <w:bottom w:val="none" w:sz="0" w:space="0" w:color="auto"/>
        <w:right w:val="none" w:sz="0" w:space="0" w:color="auto"/>
      </w:divBdr>
    </w:div>
    <w:div w:id="1757241876">
      <w:bodyDiv w:val="1"/>
      <w:marLeft w:val="0"/>
      <w:marRight w:val="0"/>
      <w:marTop w:val="0"/>
      <w:marBottom w:val="0"/>
      <w:divBdr>
        <w:top w:val="none" w:sz="0" w:space="0" w:color="auto"/>
        <w:left w:val="none" w:sz="0" w:space="0" w:color="auto"/>
        <w:bottom w:val="none" w:sz="0" w:space="0" w:color="auto"/>
        <w:right w:val="none" w:sz="0" w:space="0" w:color="auto"/>
      </w:divBdr>
    </w:div>
    <w:div w:id="1772504347">
      <w:bodyDiv w:val="1"/>
      <w:marLeft w:val="0"/>
      <w:marRight w:val="0"/>
      <w:marTop w:val="0"/>
      <w:marBottom w:val="0"/>
      <w:divBdr>
        <w:top w:val="none" w:sz="0" w:space="0" w:color="auto"/>
        <w:left w:val="none" w:sz="0" w:space="0" w:color="auto"/>
        <w:bottom w:val="none" w:sz="0" w:space="0" w:color="auto"/>
        <w:right w:val="none" w:sz="0" w:space="0" w:color="auto"/>
      </w:divBdr>
    </w:div>
    <w:div w:id="20380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POLEJUA@email.sc.edu" TargetMode="External"/><Relationship Id="rId13" Type="http://schemas.openxmlformats.org/officeDocument/2006/relationships/hyperlink" Target="https://www.sc.edu/about/offices_and_divisions/equal_opportunities_programs/documents/student_non-discrimination_and_non-harassment_policy.pdf" TargetMode="External"/><Relationship Id="rId3" Type="http://schemas.openxmlformats.org/officeDocument/2006/relationships/settings" Target="settings.xml"/><Relationship Id="rId7" Type="http://schemas.openxmlformats.org/officeDocument/2006/relationships/hyperlink" Target="mailto:mclaina@mailbox.sc.edu" TargetMode="External"/><Relationship Id="rId12" Type="http://schemas.openxmlformats.org/officeDocument/2006/relationships/hyperlink" Target="https://www.sc.edu/about/offices_and_divisions/equal_opportunities_programs/documents/sexual_harass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sc.edu/cre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edu/about/offices_and_divisions/advising/withdrawal/dropping_courses/" TargetMode="External"/><Relationship Id="rId4" Type="http://schemas.openxmlformats.org/officeDocument/2006/relationships/webSettings" Target="webSettings.xml"/><Relationship Id="rId9" Type="http://schemas.openxmlformats.org/officeDocument/2006/relationships/hyperlink" Target="https://www.statlearn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Jiajia</dc:creator>
  <cp:keywords/>
  <dc:description/>
  <cp:lastModifiedBy>Mclain, Alexander</cp:lastModifiedBy>
  <cp:revision>4</cp:revision>
  <dcterms:created xsi:type="dcterms:W3CDTF">2025-03-06T19:33:00Z</dcterms:created>
  <dcterms:modified xsi:type="dcterms:W3CDTF">2025-04-15T17:58:00Z</dcterms:modified>
</cp:coreProperties>
</file>