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7FA" w:rsidRDefault="00A84C3F">
      <w:r>
        <w:t>Name</w:t>
      </w:r>
      <w:r w:rsidR="007E1675">
        <w:t>: Josue Espinosa</w:t>
      </w:r>
      <w:r>
        <w:t xml:space="preserve"> </w:t>
      </w:r>
      <w:r>
        <w:tab/>
      </w:r>
      <w:r>
        <w:tab/>
      </w:r>
      <w:r>
        <w:tab/>
      </w:r>
      <w:r w:rsidR="007E1675">
        <w:tab/>
      </w:r>
      <w:r w:rsidR="007E1675">
        <w:tab/>
      </w:r>
      <w:r w:rsidR="007E1675">
        <w:tab/>
        <w:t xml:space="preserve">         </w:t>
      </w:r>
      <w:r>
        <w:t>Mark _____________________/50</w:t>
      </w:r>
    </w:p>
    <w:p w:rsidR="00A84C3F" w:rsidRDefault="00A84C3F" w:rsidP="00BF6BE1">
      <w:pPr>
        <w:pStyle w:val="Heading2"/>
        <w:numPr>
          <w:ilvl w:val="0"/>
          <w:numId w:val="2"/>
        </w:numPr>
      </w:pPr>
      <w:r>
        <w:t xml:space="preserve">Brief introduction </w:t>
      </w:r>
      <w:r w:rsidR="00445DC4">
        <w:t>__/3</w:t>
      </w:r>
    </w:p>
    <w:p w:rsidR="00BF6BE1" w:rsidRPr="00BF6BE1" w:rsidRDefault="00F17F5D" w:rsidP="00BF6BE1">
      <w:pPr>
        <w:ind w:left="720"/>
      </w:pPr>
      <w:r>
        <w:t xml:space="preserve">My main feature is implementing Non-Player Characters and all of the associated actions that come with them. This includes dialog with main character, attacking (for hostile NPCs), and altering player states, potentially including score, inventory, health, and </w:t>
      </w:r>
      <w:proofErr w:type="gramStart"/>
      <w:r>
        <w:t>money .</w:t>
      </w:r>
      <w:proofErr w:type="gramEnd"/>
    </w:p>
    <w:p w:rsidR="00F87C49" w:rsidRDefault="00BF6BE1" w:rsidP="00F87C49">
      <w:pPr>
        <w:pStyle w:val="Heading2"/>
        <w:numPr>
          <w:ilvl w:val="0"/>
          <w:numId w:val="2"/>
        </w:numPr>
      </w:pPr>
      <w:r>
        <w:t>Use case diagram</w:t>
      </w:r>
      <w:r w:rsidR="00195263">
        <w:t xml:space="preserve"> with </w:t>
      </w:r>
      <w:r w:rsidR="00AD2E08">
        <w:t>scenario</w:t>
      </w:r>
      <w:r w:rsidR="00445DC4">
        <w:t xml:space="preserve">   __14</w:t>
      </w:r>
    </w:p>
    <w:p w:rsidR="00452373" w:rsidRDefault="00452373" w:rsidP="00F87C49">
      <w:pPr>
        <w:pStyle w:val="Heading2"/>
        <w:ind w:left="720" w:firstLine="720"/>
      </w:pPr>
      <w:r>
        <w:t>Use Case Diagrams</w:t>
      </w:r>
    </w:p>
    <w:p w:rsidR="00807038" w:rsidRDefault="00F87C49" w:rsidP="00195263">
      <w:pPr>
        <w:spacing w:after="0"/>
        <w:ind w:left="720"/>
      </w:pPr>
      <w:r>
        <w:rPr>
          <w:noProof/>
        </w:rPr>
        <w:drawing>
          <wp:inline distT="0" distB="0" distL="0" distR="0">
            <wp:extent cx="5943600" cy="4150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 enemy - Page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50995"/>
                    </a:xfrm>
                    <a:prstGeom prst="rect">
                      <a:avLst/>
                    </a:prstGeom>
                  </pic:spPr>
                </pic:pic>
              </a:graphicData>
            </a:graphic>
          </wp:inline>
        </w:drawing>
      </w:r>
    </w:p>
    <w:p w:rsidR="00AD2E08" w:rsidRDefault="00452373" w:rsidP="00F87C49">
      <w:pPr>
        <w:pStyle w:val="Heading3"/>
        <w:ind w:left="1440"/>
        <w:rPr>
          <w:b w:val="0"/>
          <w:bCs w:val="0"/>
          <w:lang w:val="en-CA"/>
        </w:rPr>
      </w:pPr>
      <w:r>
        <w:t>Scenarios</w:t>
      </w:r>
    </w:p>
    <w:p w:rsidR="00195263" w:rsidRPr="00195263" w:rsidRDefault="00195263" w:rsidP="00452373">
      <w:pPr>
        <w:spacing w:after="0"/>
        <w:ind w:left="1440"/>
      </w:pPr>
      <w:r w:rsidRPr="00195263">
        <w:rPr>
          <w:b/>
          <w:bCs/>
          <w:lang w:val="en-CA"/>
        </w:rPr>
        <w:t>Name:</w:t>
      </w:r>
      <w:r w:rsidRPr="00195263">
        <w:rPr>
          <w:lang w:val="en-CA"/>
        </w:rPr>
        <w:t xml:space="preserve"> </w:t>
      </w:r>
      <w:r w:rsidR="005D3452">
        <w:rPr>
          <w:lang w:val="en-CA"/>
        </w:rPr>
        <w:t>Collision detection</w:t>
      </w:r>
    </w:p>
    <w:p w:rsidR="00195263" w:rsidRPr="00195263" w:rsidRDefault="00195263" w:rsidP="00452373">
      <w:pPr>
        <w:spacing w:after="0"/>
        <w:ind w:left="1440"/>
      </w:pPr>
      <w:r w:rsidRPr="00195263">
        <w:rPr>
          <w:b/>
          <w:bCs/>
          <w:lang w:val="en-CA"/>
        </w:rPr>
        <w:t>Summary:</w:t>
      </w:r>
      <w:r w:rsidRPr="00195263">
        <w:rPr>
          <w:lang w:val="en-CA"/>
        </w:rPr>
        <w:t xml:space="preserve"> </w:t>
      </w:r>
      <w:r w:rsidR="006F33F0">
        <w:rPr>
          <w:lang w:val="en-CA"/>
        </w:rPr>
        <w:t xml:space="preserve">Prevent </w:t>
      </w:r>
      <w:r w:rsidR="005D3452">
        <w:rPr>
          <w:lang w:val="en-CA"/>
        </w:rPr>
        <w:t>NPC from falling through environment, send events related to player collision</w:t>
      </w:r>
    </w:p>
    <w:p w:rsidR="00195263" w:rsidRPr="00195263" w:rsidRDefault="00195263" w:rsidP="00452373">
      <w:pPr>
        <w:spacing w:after="0"/>
        <w:ind w:left="1440"/>
      </w:pPr>
      <w:r w:rsidRPr="00195263">
        <w:rPr>
          <w:b/>
          <w:bCs/>
          <w:lang w:val="en-CA"/>
        </w:rPr>
        <w:t>Actors:</w:t>
      </w:r>
      <w:r w:rsidRPr="00195263">
        <w:rPr>
          <w:lang w:val="en-CA"/>
        </w:rPr>
        <w:t xml:space="preserve"> </w:t>
      </w:r>
      <w:r w:rsidR="005D3452">
        <w:rPr>
          <w:lang w:val="en-CA"/>
        </w:rPr>
        <w:t>Player Character, Environment</w:t>
      </w:r>
      <w:r w:rsidRPr="00195263">
        <w:rPr>
          <w:lang w:val="en-CA"/>
        </w:rPr>
        <w:t xml:space="preserve"> </w:t>
      </w:r>
    </w:p>
    <w:p w:rsidR="00195263" w:rsidRPr="00195263" w:rsidRDefault="00195263" w:rsidP="00452373">
      <w:pPr>
        <w:spacing w:after="0"/>
        <w:ind w:left="1440"/>
      </w:pPr>
      <w:r w:rsidRPr="00195263">
        <w:rPr>
          <w:b/>
          <w:bCs/>
          <w:lang w:val="en-CA"/>
        </w:rPr>
        <w:t>Preconditions:</w:t>
      </w:r>
      <w:r w:rsidRPr="00195263">
        <w:rPr>
          <w:lang w:val="en-CA"/>
        </w:rPr>
        <w:t xml:space="preserve"> </w:t>
      </w:r>
      <w:r w:rsidR="005D3452">
        <w:rPr>
          <w:lang w:val="en-CA"/>
        </w:rPr>
        <w:t>Level has been initialized for NPC to be able to interact with other actors that take up physical space in the game world.</w:t>
      </w:r>
      <w:r w:rsidRPr="00195263">
        <w:rPr>
          <w:lang w:val="en-CA"/>
        </w:rPr>
        <w:t xml:space="preserve"> </w:t>
      </w:r>
    </w:p>
    <w:p w:rsidR="00195263" w:rsidRPr="00195263" w:rsidRDefault="00195263" w:rsidP="00452373">
      <w:pPr>
        <w:spacing w:after="0"/>
        <w:ind w:left="1440"/>
      </w:pPr>
      <w:r w:rsidRPr="00195263">
        <w:rPr>
          <w:b/>
          <w:bCs/>
          <w:lang w:val="en-CA"/>
        </w:rPr>
        <w:t>Basic sequence:</w:t>
      </w:r>
      <w:r w:rsidRPr="00195263">
        <w:rPr>
          <w:lang w:val="en-CA"/>
        </w:rPr>
        <w:t xml:space="preserve"> </w:t>
      </w:r>
    </w:p>
    <w:p w:rsidR="00195263" w:rsidRPr="00195263" w:rsidRDefault="00195263" w:rsidP="00452373">
      <w:pPr>
        <w:spacing w:after="0"/>
        <w:ind w:left="2160"/>
      </w:pPr>
      <w:r w:rsidRPr="00195263">
        <w:rPr>
          <w:b/>
          <w:bCs/>
          <w:lang w:val="en-CA"/>
        </w:rPr>
        <w:t>Step 1:</w:t>
      </w:r>
      <w:r w:rsidRPr="00195263">
        <w:rPr>
          <w:lang w:val="en-CA"/>
        </w:rPr>
        <w:t xml:space="preserve"> </w:t>
      </w:r>
      <w:r w:rsidR="00EF3575">
        <w:rPr>
          <w:lang w:val="en-CA"/>
        </w:rPr>
        <w:t>NPC collides with environment/player</w:t>
      </w:r>
      <w:r w:rsidRPr="00195263">
        <w:rPr>
          <w:lang w:val="en-CA"/>
        </w:rPr>
        <w:t xml:space="preserve"> </w:t>
      </w:r>
    </w:p>
    <w:p w:rsidR="00195263" w:rsidRPr="00195263" w:rsidRDefault="00195263" w:rsidP="00EF3575">
      <w:pPr>
        <w:spacing w:after="0"/>
        <w:ind w:left="2160"/>
      </w:pPr>
      <w:r w:rsidRPr="00195263">
        <w:rPr>
          <w:b/>
          <w:bCs/>
          <w:lang w:val="en-CA"/>
        </w:rPr>
        <w:lastRenderedPageBreak/>
        <w:t>Step 2:</w:t>
      </w:r>
      <w:r w:rsidRPr="00195263">
        <w:rPr>
          <w:lang w:val="en-CA"/>
        </w:rPr>
        <w:t xml:space="preserve"> </w:t>
      </w:r>
      <w:r w:rsidR="00EF3575">
        <w:rPr>
          <w:lang w:val="en-CA"/>
        </w:rPr>
        <w:t>NPC sends corresponding event message to allow player/environment to react accordingly</w:t>
      </w:r>
    </w:p>
    <w:p w:rsidR="00195263" w:rsidRPr="00195263" w:rsidRDefault="00195263" w:rsidP="00452373">
      <w:pPr>
        <w:spacing w:after="0"/>
        <w:ind w:left="1440"/>
      </w:pPr>
      <w:r w:rsidRPr="00195263">
        <w:rPr>
          <w:b/>
          <w:bCs/>
          <w:lang w:val="en-CA"/>
        </w:rPr>
        <w:t>Exceptions:</w:t>
      </w:r>
      <w:r w:rsidRPr="00195263">
        <w:rPr>
          <w:lang w:val="en-CA"/>
        </w:rPr>
        <w:t xml:space="preserve"> </w:t>
      </w:r>
    </w:p>
    <w:p w:rsidR="00195263" w:rsidRPr="00195263" w:rsidRDefault="00195263" w:rsidP="00EF3575">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EF3575">
        <w:rPr>
          <w:lang w:val="en-CA"/>
        </w:rPr>
        <w:t>NPC itself moves and can</w:t>
      </w:r>
      <w:r w:rsidRPr="00195263">
        <w:rPr>
          <w:lang w:val="en-CA"/>
        </w:rPr>
        <w:t xml:space="preserve"> </w:t>
      </w:r>
      <w:r w:rsidR="00EF3575">
        <w:rPr>
          <w:lang w:val="en-CA"/>
        </w:rPr>
        <w:t>generate events with an immobile human player</w:t>
      </w:r>
      <w:r w:rsidRPr="00195263">
        <w:rPr>
          <w:lang w:val="en-CA"/>
        </w:rPr>
        <w:t xml:space="preserve"> </w:t>
      </w:r>
    </w:p>
    <w:p w:rsidR="00195263" w:rsidRPr="00195263" w:rsidRDefault="00195263" w:rsidP="00452373">
      <w:pPr>
        <w:spacing w:after="0"/>
        <w:ind w:left="1440"/>
      </w:pPr>
      <w:r w:rsidRPr="00195263">
        <w:rPr>
          <w:b/>
          <w:bCs/>
          <w:lang w:val="en-CA"/>
        </w:rPr>
        <w:t>Post conditions:</w:t>
      </w:r>
      <w:r w:rsidRPr="00195263">
        <w:rPr>
          <w:lang w:val="en-CA"/>
        </w:rPr>
        <w:t xml:space="preserve"> </w:t>
      </w:r>
      <w:r w:rsidR="00B8604D">
        <w:rPr>
          <w:lang w:val="en-CA"/>
        </w:rPr>
        <w:t>n/a</w:t>
      </w:r>
      <w:r w:rsidRPr="00195263">
        <w:rPr>
          <w:lang w:val="en-CA"/>
        </w:rPr>
        <w:t xml:space="preserve"> </w:t>
      </w:r>
    </w:p>
    <w:p w:rsidR="00195263" w:rsidRPr="00195263" w:rsidRDefault="00195263" w:rsidP="00452373">
      <w:pPr>
        <w:spacing w:after="0"/>
        <w:ind w:left="1440"/>
      </w:pPr>
      <w:r w:rsidRPr="00195263">
        <w:rPr>
          <w:b/>
          <w:bCs/>
          <w:lang w:val="en-CA"/>
        </w:rPr>
        <w:t>Priority:</w:t>
      </w:r>
      <w:r w:rsidRPr="00195263">
        <w:rPr>
          <w:lang w:val="en-CA"/>
        </w:rPr>
        <w:t xml:space="preserve"> 2*</w:t>
      </w:r>
    </w:p>
    <w:p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 xml:space="preserve">01 </w:t>
      </w:r>
    </w:p>
    <w:p w:rsidR="00195263" w:rsidRPr="00195263" w:rsidRDefault="00195263" w:rsidP="00452373">
      <w:pPr>
        <w:spacing w:after="0"/>
        <w:ind w:left="1440"/>
      </w:pPr>
      <w:r w:rsidRPr="00195263">
        <w:rPr>
          <w:lang w:val="en-CA"/>
        </w:rPr>
        <w:t>*The priorities are 1 = must have, 2 = essential, 3 = nice to have.</w:t>
      </w:r>
    </w:p>
    <w:p w:rsidR="00195263" w:rsidRDefault="00195263" w:rsidP="00195263">
      <w:pPr>
        <w:spacing w:after="0"/>
        <w:ind w:left="720"/>
      </w:pPr>
    </w:p>
    <w:p w:rsidR="00B8604D" w:rsidRPr="00195263" w:rsidRDefault="00B8604D" w:rsidP="00B8604D">
      <w:pPr>
        <w:spacing w:after="0"/>
        <w:ind w:left="1440"/>
      </w:pPr>
      <w:r w:rsidRPr="00195263">
        <w:rPr>
          <w:b/>
          <w:bCs/>
          <w:lang w:val="en-CA"/>
        </w:rPr>
        <w:t>Name:</w:t>
      </w:r>
      <w:r w:rsidRPr="00195263">
        <w:rPr>
          <w:lang w:val="en-CA"/>
        </w:rPr>
        <w:t xml:space="preserve"> </w:t>
      </w:r>
      <w:r>
        <w:rPr>
          <w:lang w:val="en-CA"/>
        </w:rPr>
        <w:t>Hostile NPC Attack</w:t>
      </w:r>
    </w:p>
    <w:p w:rsidR="00B8604D" w:rsidRPr="00195263" w:rsidRDefault="00B8604D" w:rsidP="00B8604D">
      <w:pPr>
        <w:spacing w:after="0"/>
        <w:ind w:left="1440"/>
      </w:pPr>
      <w:r w:rsidRPr="00195263">
        <w:rPr>
          <w:b/>
          <w:bCs/>
          <w:lang w:val="en-CA"/>
        </w:rPr>
        <w:t>Summary:</w:t>
      </w:r>
      <w:r w:rsidRPr="00195263">
        <w:rPr>
          <w:lang w:val="en-CA"/>
        </w:rPr>
        <w:t xml:space="preserve"> </w:t>
      </w:r>
      <w:r>
        <w:rPr>
          <w:lang w:val="en-CA"/>
        </w:rPr>
        <w:t>On collision, apply damage to player character</w:t>
      </w:r>
    </w:p>
    <w:p w:rsidR="00B8604D" w:rsidRPr="00195263" w:rsidRDefault="00B8604D" w:rsidP="00B8604D">
      <w:pPr>
        <w:spacing w:after="0"/>
        <w:ind w:left="1440"/>
      </w:pPr>
      <w:r w:rsidRPr="00195263">
        <w:rPr>
          <w:b/>
          <w:bCs/>
          <w:lang w:val="en-CA"/>
        </w:rPr>
        <w:t>Actors:</w:t>
      </w:r>
      <w:r w:rsidRPr="00195263">
        <w:rPr>
          <w:lang w:val="en-CA"/>
        </w:rPr>
        <w:t xml:space="preserve"> </w:t>
      </w:r>
      <w:r>
        <w:rPr>
          <w:lang w:val="en-CA"/>
        </w:rPr>
        <w:t>Player Character</w:t>
      </w:r>
    </w:p>
    <w:p w:rsidR="00B8604D" w:rsidRPr="00195263" w:rsidRDefault="00B8604D" w:rsidP="00B8604D">
      <w:pPr>
        <w:spacing w:after="0"/>
        <w:ind w:left="1440"/>
      </w:pPr>
      <w:r w:rsidRPr="00195263">
        <w:rPr>
          <w:b/>
          <w:bCs/>
          <w:lang w:val="en-CA"/>
        </w:rPr>
        <w:t>Preconditions:</w:t>
      </w:r>
      <w:r w:rsidRPr="00195263">
        <w:rPr>
          <w:lang w:val="en-CA"/>
        </w:rPr>
        <w:t xml:space="preserve"> </w:t>
      </w:r>
      <w:r>
        <w:rPr>
          <w:lang w:val="en-CA"/>
        </w:rPr>
        <w:t>Player character collides with NPC</w:t>
      </w:r>
      <w:r w:rsidRPr="00195263">
        <w:rPr>
          <w:lang w:val="en-CA"/>
        </w:rPr>
        <w:t xml:space="preserve"> </w:t>
      </w:r>
    </w:p>
    <w:p w:rsidR="00B8604D" w:rsidRPr="00195263" w:rsidRDefault="00B8604D" w:rsidP="00B8604D">
      <w:pPr>
        <w:spacing w:after="0"/>
        <w:ind w:left="1440"/>
      </w:pPr>
      <w:r w:rsidRPr="00195263">
        <w:rPr>
          <w:b/>
          <w:bCs/>
          <w:lang w:val="en-CA"/>
        </w:rPr>
        <w:t>Basic sequence:</w:t>
      </w:r>
      <w:r w:rsidRPr="00195263">
        <w:rPr>
          <w:lang w:val="en-CA"/>
        </w:rPr>
        <w:t xml:space="preserve"> </w:t>
      </w:r>
    </w:p>
    <w:p w:rsidR="00B8604D" w:rsidRPr="00195263" w:rsidRDefault="00B8604D" w:rsidP="00B8604D">
      <w:pPr>
        <w:spacing w:after="0"/>
        <w:ind w:left="2160"/>
      </w:pPr>
      <w:r w:rsidRPr="00195263">
        <w:rPr>
          <w:b/>
          <w:bCs/>
          <w:lang w:val="en-CA"/>
        </w:rPr>
        <w:t>Step 1:</w:t>
      </w:r>
      <w:r w:rsidRPr="00195263">
        <w:rPr>
          <w:lang w:val="en-CA"/>
        </w:rPr>
        <w:t xml:space="preserve"> </w:t>
      </w:r>
      <w:r>
        <w:rPr>
          <w:lang w:val="en-CA"/>
        </w:rPr>
        <w:t>Player collides with hostile NPC</w:t>
      </w:r>
      <w:r w:rsidRPr="00195263">
        <w:rPr>
          <w:lang w:val="en-CA"/>
        </w:rPr>
        <w:t xml:space="preserve"> </w:t>
      </w:r>
    </w:p>
    <w:p w:rsidR="00B8604D" w:rsidRPr="00195263" w:rsidRDefault="00B8604D" w:rsidP="00B8604D">
      <w:pPr>
        <w:spacing w:after="0"/>
        <w:ind w:left="2160"/>
      </w:pPr>
      <w:r w:rsidRPr="00195263">
        <w:rPr>
          <w:b/>
          <w:bCs/>
          <w:lang w:val="en-CA"/>
        </w:rPr>
        <w:t>Step 2:</w:t>
      </w:r>
      <w:r w:rsidRPr="00195263">
        <w:rPr>
          <w:lang w:val="en-CA"/>
        </w:rPr>
        <w:t xml:space="preserve"> </w:t>
      </w:r>
      <w:r>
        <w:rPr>
          <w:lang w:val="en-CA"/>
        </w:rPr>
        <w:t>NPC applies damage to player</w:t>
      </w:r>
    </w:p>
    <w:p w:rsidR="00B8604D" w:rsidRPr="00195263" w:rsidRDefault="00B8604D" w:rsidP="00B8604D">
      <w:pPr>
        <w:spacing w:after="0"/>
        <w:ind w:left="1440"/>
      </w:pPr>
      <w:r w:rsidRPr="00195263">
        <w:rPr>
          <w:b/>
          <w:bCs/>
          <w:lang w:val="en-CA"/>
        </w:rPr>
        <w:t>Exceptions:</w:t>
      </w:r>
      <w:r w:rsidRPr="00195263">
        <w:rPr>
          <w:lang w:val="en-CA"/>
        </w:rPr>
        <w:t xml:space="preserve"> </w:t>
      </w:r>
    </w:p>
    <w:p w:rsidR="00B8604D" w:rsidRPr="00195263" w:rsidRDefault="00B8604D" w:rsidP="00B8604D">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Player is in “cooldown state” after being attacked and is briefly immune to further damage</w:t>
      </w:r>
      <w:r w:rsidRPr="00195263">
        <w:rPr>
          <w:lang w:val="en-CA"/>
        </w:rPr>
        <w:t xml:space="preserve"> </w:t>
      </w:r>
    </w:p>
    <w:p w:rsidR="00B8604D" w:rsidRPr="00195263" w:rsidRDefault="00B8604D" w:rsidP="00B8604D">
      <w:pPr>
        <w:spacing w:after="0"/>
        <w:ind w:left="1440"/>
      </w:pPr>
      <w:r w:rsidRPr="00195263">
        <w:rPr>
          <w:b/>
          <w:bCs/>
          <w:lang w:val="en-CA"/>
        </w:rPr>
        <w:t>Post conditions:</w:t>
      </w:r>
      <w:r w:rsidRPr="00195263">
        <w:rPr>
          <w:lang w:val="en-CA"/>
        </w:rPr>
        <w:t xml:space="preserve"> </w:t>
      </w:r>
      <w:r>
        <w:rPr>
          <w:lang w:val="en-CA"/>
        </w:rPr>
        <w:t>Lessened player health</w:t>
      </w:r>
      <w:r w:rsidRPr="00195263">
        <w:rPr>
          <w:lang w:val="en-CA"/>
        </w:rPr>
        <w:t xml:space="preserve"> </w:t>
      </w:r>
    </w:p>
    <w:p w:rsidR="00B8604D" w:rsidRPr="00195263" w:rsidRDefault="00B8604D" w:rsidP="00B8604D">
      <w:pPr>
        <w:spacing w:after="0"/>
        <w:ind w:left="1440"/>
      </w:pPr>
      <w:r w:rsidRPr="00195263">
        <w:rPr>
          <w:b/>
          <w:bCs/>
          <w:lang w:val="en-CA"/>
        </w:rPr>
        <w:t>Priority:</w:t>
      </w:r>
      <w:r w:rsidRPr="00195263">
        <w:rPr>
          <w:lang w:val="en-CA"/>
        </w:rPr>
        <w:t xml:space="preserve"> 2*</w:t>
      </w:r>
    </w:p>
    <w:p w:rsidR="00B8604D" w:rsidRDefault="00B8604D" w:rsidP="00B8604D">
      <w:pPr>
        <w:spacing w:after="0"/>
        <w:ind w:left="1440"/>
        <w:rPr>
          <w:lang w:val="en-CA"/>
        </w:rPr>
      </w:pPr>
      <w:r w:rsidRPr="00195263">
        <w:rPr>
          <w:b/>
          <w:bCs/>
          <w:lang w:val="en-CA"/>
        </w:rPr>
        <w:t>ID:</w:t>
      </w:r>
      <w:r>
        <w:rPr>
          <w:lang w:val="en-CA"/>
        </w:rPr>
        <w:t xml:space="preserve"> C02</w:t>
      </w:r>
    </w:p>
    <w:p w:rsidR="00B8604D" w:rsidRDefault="00B8604D" w:rsidP="00B8604D">
      <w:pPr>
        <w:spacing w:after="0"/>
        <w:ind w:left="1440"/>
      </w:pPr>
    </w:p>
    <w:p w:rsidR="00B8604D" w:rsidRPr="00195263" w:rsidRDefault="00B8604D" w:rsidP="00B8604D">
      <w:pPr>
        <w:spacing w:after="0"/>
        <w:ind w:left="1440"/>
      </w:pPr>
      <w:r w:rsidRPr="00195263">
        <w:rPr>
          <w:b/>
          <w:bCs/>
          <w:lang w:val="en-CA"/>
        </w:rPr>
        <w:t>Name:</w:t>
      </w:r>
      <w:r w:rsidRPr="00195263">
        <w:rPr>
          <w:lang w:val="en-CA"/>
        </w:rPr>
        <w:t xml:space="preserve"> </w:t>
      </w:r>
      <w:r>
        <w:rPr>
          <w:lang w:val="en-CA"/>
        </w:rPr>
        <w:t>Friendly NPC Chat</w:t>
      </w:r>
    </w:p>
    <w:p w:rsidR="00B8604D" w:rsidRPr="00195263" w:rsidRDefault="00B8604D" w:rsidP="00B8604D">
      <w:pPr>
        <w:spacing w:after="0"/>
        <w:ind w:left="1440"/>
      </w:pPr>
      <w:r w:rsidRPr="00195263">
        <w:rPr>
          <w:b/>
          <w:bCs/>
          <w:lang w:val="en-CA"/>
        </w:rPr>
        <w:t>Summary:</w:t>
      </w:r>
      <w:r w:rsidRPr="00195263">
        <w:rPr>
          <w:lang w:val="en-CA"/>
        </w:rPr>
        <w:t xml:space="preserve"> </w:t>
      </w:r>
      <w:r>
        <w:rPr>
          <w:lang w:val="en-CA"/>
        </w:rPr>
        <w:t>On collision, give player option to chat</w:t>
      </w:r>
    </w:p>
    <w:p w:rsidR="00B8604D" w:rsidRPr="00195263" w:rsidRDefault="00B8604D" w:rsidP="00B8604D">
      <w:pPr>
        <w:spacing w:after="0"/>
        <w:ind w:left="1440"/>
      </w:pPr>
      <w:r w:rsidRPr="00195263">
        <w:rPr>
          <w:b/>
          <w:bCs/>
          <w:lang w:val="en-CA"/>
        </w:rPr>
        <w:t>Actors:</w:t>
      </w:r>
      <w:r w:rsidRPr="00195263">
        <w:rPr>
          <w:lang w:val="en-CA"/>
        </w:rPr>
        <w:t xml:space="preserve"> </w:t>
      </w:r>
      <w:r>
        <w:rPr>
          <w:lang w:val="en-CA"/>
        </w:rPr>
        <w:t>Player Character</w:t>
      </w:r>
    </w:p>
    <w:p w:rsidR="00B8604D" w:rsidRPr="00195263" w:rsidRDefault="00B8604D" w:rsidP="00B8604D">
      <w:pPr>
        <w:spacing w:after="0"/>
        <w:ind w:left="1440"/>
      </w:pPr>
      <w:r w:rsidRPr="00195263">
        <w:rPr>
          <w:b/>
          <w:bCs/>
          <w:lang w:val="en-CA"/>
        </w:rPr>
        <w:t>Preconditions:</w:t>
      </w:r>
      <w:r w:rsidRPr="00195263">
        <w:rPr>
          <w:lang w:val="en-CA"/>
        </w:rPr>
        <w:t xml:space="preserve"> </w:t>
      </w:r>
      <w:r>
        <w:rPr>
          <w:lang w:val="en-CA"/>
        </w:rPr>
        <w:t>Player character collides with NPC</w:t>
      </w:r>
      <w:r w:rsidRPr="00195263">
        <w:rPr>
          <w:lang w:val="en-CA"/>
        </w:rPr>
        <w:t xml:space="preserve"> </w:t>
      </w:r>
    </w:p>
    <w:p w:rsidR="00B8604D" w:rsidRPr="00195263" w:rsidRDefault="00B8604D" w:rsidP="00B8604D">
      <w:pPr>
        <w:spacing w:after="0"/>
        <w:ind w:left="1440"/>
      </w:pPr>
      <w:r w:rsidRPr="00195263">
        <w:rPr>
          <w:b/>
          <w:bCs/>
          <w:lang w:val="en-CA"/>
        </w:rPr>
        <w:t>Basic sequence:</w:t>
      </w:r>
      <w:r w:rsidRPr="00195263">
        <w:rPr>
          <w:lang w:val="en-CA"/>
        </w:rPr>
        <w:t xml:space="preserve"> </w:t>
      </w:r>
    </w:p>
    <w:p w:rsidR="00B8604D" w:rsidRPr="00195263" w:rsidRDefault="00B8604D" w:rsidP="00B8604D">
      <w:pPr>
        <w:spacing w:after="0"/>
        <w:ind w:left="2160"/>
      </w:pPr>
      <w:r w:rsidRPr="00195263">
        <w:rPr>
          <w:b/>
          <w:bCs/>
          <w:lang w:val="en-CA"/>
        </w:rPr>
        <w:t>Step 1:</w:t>
      </w:r>
      <w:r w:rsidRPr="00195263">
        <w:rPr>
          <w:lang w:val="en-CA"/>
        </w:rPr>
        <w:t xml:space="preserve"> </w:t>
      </w:r>
      <w:r>
        <w:rPr>
          <w:lang w:val="en-CA"/>
        </w:rPr>
        <w:t>Player collides with friendly NPC</w:t>
      </w:r>
      <w:r w:rsidRPr="00195263">
        <w:rPr>
          <w:lang w:val="en-CA"/>
        </w:rPr>
        <w:t xml:space="preserve"> </w:t>
      </w:r>
    </w:p>
    <w:p w:rsidR="00B8604D" w:rsidRPr="00195263" w:rsidRDefault="00B8604D" w:rsidP="00B8604D">
      <w:pPr>
        <w:spacing w:after="0"/>
        <w:ind w:left="2160"/>
      </w:pPr>
      <w:r w:rsidRPr="00195263">
        <w:rPr>
          <w:b/>
          <w:bCs/>
          <w:lang w:val="en-CA"/>
        </w:rPr>
        <w:t>Step 2:</w:t>
      </w:r>
      <w:r w:rsidRPr="00195263">
        <w:rPr>
          <w:lang w:val="en-CA"/>
        </w:rPr>
        <w:t xml:space="preserve"> </w:t>
      </w:r>
      <w:r>
        <w:rPr>
          <w:lang w:val="en-CA"/>
        </w:rPr>
        <w:t>NPC chats with player</w:t>
      </w:r>
    </w:p>
    <w:p w:rsidR="00B8604D" w:rsidRPr="00195263" w:rsidRDefault="00B8604D" w:rsidP="00B8604D">
      <w:pPr>
        <w:spacing w:after="0"/>
        <w:ind w:left="1440"/>
      </w:pPr>
      <w:r w:rsidRPr="00195263">
        <w:rPr>
          <w:b/>
          <w:bCs/>
          <w:lang w:val="en-CA"/>
        </w:rPr>
        <w:t>Exceptions:</w:t>
      </w:r>
      <w:r w:rsidRPr="00195263">
        <w:rPr>
          <w:lang w:val="en-CA"/>
        </w:rPr>
        <w:t xml:space="preserve"> </w:t>
      </w:r>
    </w:p>
    <w:p w:rsidR="00B8604D" w:rsidRPr="00195263" w:rsidRDefault="00B8604D" w:rsidP="00B8604D">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Player continues walking past NPC or does not continue conversation</w:t>
      </w:r>
      <w:r w:rsidRPr="00195263">
        <w:rPr>
          <w:lang w:val="en-CA"/>
        </w:rPr>
        <w:t xml:space="preserve"> </w:t>
      </w:r>
    </w:p>
    <w:p w:rsidR="00B8604D" w:rsidRPr="00195263" w:rsidRDefault="00B8604D" w:rsidP="00B8604D">
      <w:pPr>
        <w:spacing w:after="0"/>
        <w:ind w:left="1440"/>
      </w:pPr>
      <w:r w:rsidRPr="00195263">
        <w:rPr>
          <w:b/>
          <w:bCs/>
          <w:lang w:val="en-CA"/>
        </w:rPr>
        <w:t>Post conditions:</w:t>
      </w:r>
      <w:r w:rsidRPr="00195263">
        <w:rPr>
          <w:lang w:val="en-CA"/>
        </w:rPr>
        <w:t xml:space="preserve"> </w:t>
      </w:r>
      <w:r>
        <w:rPr>
          <w:lang w:val="en-CA"/>
        </w:rPr>
        <w:t>Potentially applied player modifier such as quest addition, inventory addition, money addition, health addition</w:t>
      </w:r>
    </w:p>
    <w:p w:rsidR="00B8604D" w:rsidRPr="00195263" w:rsidRDefault="00B8604D" w:rsidP="00B8604D">
      <w:pPr>
        <w:spacing w:after="0"/>
        <w:ind w:left="1440"/>
      </w:pPr>
      <w:r w:rsidRPr="00195263">
        <w:rPr>
          <w:b/>
          <w:bCs/>
          <w:lang w:val="en-CA"/>
        </w:rPr>
        <w:t>Priority:</w:t>
      </w:r>
      <w:r w:rsidRPr="00195263">
        <w:rPr>
          <w:lang w:val="en-CA"/>
        </w:rPr>
        <w:t xml:space="preserve"> 2*</w:t>
      </w:r>
    </w:p>
    <w:p w:rsidR="00B8604D" w:rsidRPr="00195263" w:rsidRDefault="00B8604D" w:rsidP="00B8604D">
      <w:pPr>
        <w:spacing w:after="0"/>
        <w:ind w:left="1440"/>
      </w:pPr>
      <w:r w:rsidRPr="00195263">
        <w:rPr>
          <w:b/>
          <w:bCs/>
          <w:lang w:val="en-CA"/>
        </w:rPr>
        <w:t>ID:</w:t>
      </w:r>
      <w:r>
        <w:rPr>
          <w:lang w:val="en-CA"/>
        </w:rPr>
        <w:t xml:space="preserve"> C03</w:t>
      </w:r>
    </w:p>
    <w:p w:rsidR="00B8604D" w:rsidRPr="00195263" w:rsidRDefault="00B8604D" w:rsidP="00B8604D">
      <w:pPr>
        <w:spacing w:after="0"/>
        <w:ind w:left="1440"/>
      </w:pPr>
    </w:p>
    <w:p w:rsidR="00B8604D" w:rsidRPr="00BF6BE1" w:rsidRDefault="00B8604D" w:rsidP="00195263">
      <w:pPr>
        <w:spacing w:after="0"/>
        <w:ind w:left="720"/>
      </w:pPr>
    </w:p>
    <w:p w:rsidR="00B8604D" w:rsidRPr="00B8604D" w:rsidRDefault="00A84C3F" w:rsidP="00B8604D">
      <w:pPr>
        <w:pStyle w:val="Heading2"/>
        <w:numPr>
          <w:ilvl w:val="0"/>
          <w:numId w:val="2"/>
        </w:numPr>
      </w:pPr>
      <w:r>
        <w:lastRenderedPageBreak/>
        <w:t>Data Flow diagram(s) from Level 0 to process description for your feature</w:t>
      </w:r>
      <w:r w:rsidR="00445DC4">
        <w:t xml:space="preserve"> _______14</w:t>
      </w:r>
      <w:r w:rsidR="00B8604D">
        <w:rPr>
          <w:rFonts w:asciiTheme="minorHAnsi" w:eastAsiaTheme="minorHAnsi" w:hAnsiTheme="minorHAnsi" w:cstheme="minorBidi"/>
          <w:b w:val="0"/>
          <w:bCs w:val="0"/>
          <w:color w:val="auto"/>
          <w:sz w:val="22"/>
          <w:szCs w:val="22"/>
        </w:rPr>
        <w:t xml:space="preserve"> </w:t>
      </w:r>
    </w:p>
    <w:p w:rsidR="00452373" w:rsidRDefault="00452373" w:rsidP="00B8604D">
      <w:pPr>
        <w:pStyle w:val="Heading2"/>
        <w:ind w:left="720" w:firstLine="720"/>
      </w:pPr>
      <w:r>
        <w:t>Data Flow Diagrams</w:t>
      </w:r>
    </w:p>
    <w:p w:rsidR="00445DC4" w:rsidRDefault="00B8604D" w:rsidP="00445DC4">
      <w:pPr>
        <w:ind w:left="720"/>
      </w:pPr>
      <w:r>
        <w:rPr>
          <w:noProof/>
        </w:rPr>
        <w:drawing>
          <wp:inline distT="0" distB="0" distL="0" distR="0">
            <wp:extent cx="4343400" cy="64346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m 0 - Data Flow diagram - New P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53699" cy="6449926"/>
                    </a:xfrm>
                    <a:prstGeom prst="rect">
                      <a:avLst/>
                    </a:prstGeom>
                  </pic:spPr>
                </pic:pic>
              </a:graphicData>
            </a:graphic>
          </wp:inline>
        </w:drawing>
      </w:r>
    </w:p>
    <w:p w:rsidR="000E5B06" w:rsidRDefault="00F177F8" w:rsidP="00445DC4">
      <w:pPr>
        <w:ind w:left="720"/>
      </w:pPr>
      <w:r>
        <w:rPr>
          <w:noProof/>
        </w:rPr>
        <w:lastRenderedPageBreak/>
        <w:drawing>
          <wp:inline distT="0" distB="0" distL="0" distR="0">
            <wp:extent cx="5816600" cy="433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ank Diagram - Page 1 (3).png"/>
                    <pic:cNvPicPr/>
                  </pic:nvPicPr>
                  <pic:blipFill>
                    <a:blip r:embed="rId7">
                      <a:extLst>
                        <a:ext uri="{28A0092B-C50C-407E-A947-70E740481C1C}">
                          <a14:useLocalDpi xmlns:a14="http://schemas.microsoft.com/office/drawing/2010/main" val="0"/>
                        </a:ext>
                      </a:extLst>
                    </a:blip>
                    <a:stretch>
                      <a:fillRect/>
                    </a:stretch>
                  </pic:blipFill>
                  <pic:spPr>
                    <a:xfrm>
                      <a:off x="0" y="0"/>
                      <a:ext cx="5816600" cy="4330700"/>
                    </a:xfrm>
                    <a:prstGeom prst="rect">
                      <a:avLst/>
                    </a:prstGeom>
                  </pic:spPr>
                </pic:pic>
              </a:graphicData>
            </a:graphic>
          </wp:inline>
        </w:drawing>
      </w:r>
    </w:p>
    <w:p w:rsidR="00452373" w:rsidRDefault="00452373" w:rsidP="00452373">
      <w:pPr>
        <w:pStyle w:val="Heading3"/>
        <w:ind w:left="1440"/>
      </w:pPr>
      <w:r>
        <w:t>Process Descriptions</w:t>
      </w:r>
    </w:p>
    <w:p w:rsidR="00195263" w:rsidRDefault="004D4E2B" w:rsidP="00452373">
      <w:pPr>
        <w:spacing w:after="0"/>
        <w:ind w:left="2160"/>
      </w:pPr>
      <w:r>
        <w:t>Collision detection:</w:t>
      </w:r>
    </w:p>
    <w:p w:rsidR="004D4E2B" w:rsidRDefault="004D4E2B" w:rsidP="00D526EC">
      <w:pPr>
        <w:spacing w:after="0"/>
        <w:ind w:left="2880"/>
      </w:pPr>
      <w:r>
        <w:t xml:space="preserve">ON </w:t>
      </w:r>
      <w:r w:rsidR="00D526EC">
        <w:t>object loop call</w:t>
      </w:r>
    </w:p>
    <w:p w:rsidR="004D4E2B" w:rsidRDefault="004D4E2B" w:rsidP="00D526EC">
      <w:pPr>
        <w:spacing w:after="0"/>
        <w:ind w:left="2880"/>
      </w:pPr>
      <w:r>
        <w:tab/>
        <w:t>I</w:t>
      </w:r>
      <w:r w:rsidR="00D526EC">
        <w:t xml:space="preserve">F </w:t>
      </w:r>
      <w:proofErr w:type="spellStart"/>
      <w:r w:rsidR="00D526EC">
        <w:t>npc</w:t>
      </w:r>
      <w:proofErr w:type="spellEnd"/>
      <w:r w:rsidR="00D526EC">
        <w:t xml:space="preserve"> </w:t>
      </w:r>
      <w:proofErr w:type="spellStart"/>
      <w:r w:rsidR="00D526EC">
        <w:t>rect</w:t>
      </w:r>
      <w:proofErr w:type="spellEnd"/>
      <w:r w:rsidR="00D526EC">
        <w:t xml:space="preserve"> overlaps player </w:t>
      </w:r>
      <w:proofErr w:type="spellStart"/>
      <w:r w:rsidR="00D526EC">
        <w:t>rect</w:t>
      </w:r>
      <w:proofErr w:type="spellEnd"/>
    </w:p>
    <w:p w:rsidR="00D526EC" w:rsidRDefault="00D526EC" w:rsidP="00D526EC">
      <w:pPr>
        <w:spacing w:after="0"/>
        <w:ind w:left="2880"/>
      </w:pPr>
      <w:r>
        <w:tab/>
      </w:r>
      <w:r>
        <w:tab/>
        <w:t xml:space="preserve">THEN apply </w:t>
      </w:r>
      <w:proofErr w:type="spellStart"/>
      <w:r>
        <w:t>npc</w:t>
      </w:r>
      <w:proofErr w:type="spellEnd"/>
      <w:r>
        <w:t xml:space="preserve"> role (chat, attack, </w:t>
      </w:r>
      <w:proofErr w:type="spellStart"/>
      <w:r>
        <w:t>etc</w:t>
      </w:r>
      <w:proofErr w:type="spellEnd"/>
      <w:r>
        <w:t>)</w:t>
      </w:r>
    </w:p>
    <w:p w:rsidR="00D526EC" w:rsidRDefault="00D526EC" w:rsidP="00D526EC">
      <w:pPr>
        <w:spacing w:after="0"/>
        <w:ind w:left="2880" w:firstLine="720"/>
      </w:pPr>
      <w:r>
        <w:t xml:space="preserve">ELSE IF </w:t>
      </w:r>
      <w:proofErr w:type="spellStart"/>
      <w:r>
        <w:t>npc</w:t>
      </w:r>
      <w:proofErr w:type="spellEnd"/>
      <w:r>
        <w:t xml:space="preserve"> </w:t>
      </w:r>
      <w:proofErr w:type="spellStart"/>
      <w:r>
        <w:t>rect</w:t>
      </w:r>
      <w:proofErr w:type="spellEnd"/>
      <w:r>
        <w:t xml:space="preserve"> overlaps environment</w:t>
      </w:r>
    </w:p>
    <w:p w:rsidR="00D526EC" w:rsidRDefault="00D526EC" w:rsidP="00D526EC">
      <w:pPr>
        <w:spacing w:after="0"/>
        <w:ind w:left="2880" w:firstLine="720"/>
      </w:pPr>
      <w:r>
        <w:tab/>
        <w:t>THEN stop movement</w:t>
      </w:r>
    </w:p>
    <w:p w:rsidR="00D526EC" w:rsidRDefault="00D526EC" w:rsidP="00D526EC">
      <w:pPr>
        <w:spacing w:after="0"/>
        <w:ind w:left="2880" w:firstLine="720"/>
      </w:pPr>
      <w:r>
        <w:tab/>
        <w:t>Reverse direction</w:t>
      </w:r>
    </w:p>
    <w:p w:rsidR="00D526EC" w:rsidRDefault="00D526EC" w:rsidP="00D526EC">
      <w:pPr>
        <w:spacing w:after="0"/>
        <w:ind w:left="2880" w:firstLine="720"/>
      </w:pPr>
      <w:r>
        <w:tab/>
        <w:t>Resume movement</w:t>
      </w:r>
    </w:p>
    <w:p w:rsidR="00D526EC" w:rsidRDefault="00D526EC" w:rsidP="00D526EC">
      <w:pPr>
        <w:spacing w:after="0"/>
        <w:ind w:left="2880" w:firstLine="720"/>
      </w:pPr>
      <w:r>
        <w:t>END IF</w:t>
      </w:r>
    </w:p>
    <w:p w:rsidR="00D526EC" w:rsidRDefault="00D526EC" w:rsidP="00D526EC">
      <w:pPr>
        <w:spacing w:after="0"/>
      </w:pPr>
      <w:r>
        <w:tab/>
      </w:r>
      <w:r>
        <w:tab/>
      </w:r>
      <w:r>
        <w:tab/>
      </w:r>
    </w:p>
    <w:p w:rsidR="004D4E2B" w:rsidRPr="00445DC4" w:rsidRDefault="004D4E2B" w:rsidP="00452373">
      <w:pPr>
        <w:spacing w:after="0"/>
        <w:ind w:left="2160"/>
      </w:pPr>
      <w:r>
        <w:tab/>
      </w:r>
      <w:r>
        <w:tab/>
      </w:r>
    </w:p>
    <w:p w:rsidR="00D17C01" w:rsidRDefault="00BF6BE1" w:rsidP="00D17C01">
      <w:pPr>
        <w:pStyle w:val="Heading2"/>
        <w:numPr>
          <w:ilvl w:val="0"/>
          <w:numId w:val="2"/>
        </w:numPr>
      </w:pPr>
      <w:r>
        <w:t>Acceptance Tests</w:t>
      </w:r>
      <w:r w:rsidR="00445DC4">
        <w:t xml:space="preserve"> ________9</w:t>
      </w:r>
    </w:p>
    <w:p w:rsidR="000E5B06" w:rsidRDefault="000E5B06" w:rsidP="00457063">
      <w:pPr>
        <w:ind w:left="720"/>
      </w:pPr>
      <w:r>
        <w:t>Intersect NPC bounding box and Player bounding box</w:t>
      </w:r>
    </w:p>
    <w:p w:rsidR="000E5B06" w:rsidRDefault="000E5B06" w:rsidP="000E5B06">
      <w:pPr>
        <w:pStyle w:val="ListParagraph"/>
        <w:numPr>
          <w:ilvl w:val="0"/>
          <w:numId w:val="4"/>
        </w:numPr>
      </w:pPr>
      <w:r>
        <w:t>NPC will apply its role (converse, assign quest, attack player, fight player)</w:t>
      </w:r>
    </w:p>
    <w:p w:rsidR="00D17C01" w:rsidRDefault="000E5B06" w:rsidP="00457063">
      <w:pPr>
        <w:ind w:left="720"/>
      </w:pPr>
      <w:r>
        <w:t>Player attacks hostile NPC</w:t>
      </w:r>
    </w:p>
    <w:p w:rsidR="000E5B06" w:rsidRDefault="000E5B06" w:rsidP="000E5B06">
      <w:pPr>
        <w:pStyle w:val="ListParagraph"/>
        <w:numPr>
          <w:ilvl w:val="0"/>
          <w:numId w:val="4"/>
        </w:numPr>
      </w:pPr>
      <w:r>
        <w:lastRenderedPageBreak/>
        <w:t>NPC health will be lost</w:t>
      </w:r>
    </w:p>
    <w:p w:rsidR="000E5B06" w:rsidRDefault="000E5B06" w:rsidP="000E5B06">
      <w:pPr>
        <w:pStyle w:val="ListParagraph"/>
        <w:numPr>
          <w:ilvl w:val="0"/>
          <w:numId w:val="4"/>
        </w:numPr>
      </w:pPr>
      <w:r>
        <w:t>NPC will attempt to attack player</w:t>
      </w:r>
    </w:p>
    <w:p w:rsidR="000E5B06" w:rsidRDefault="000E5B06" w:rsidP="000E5B06">
      <w:pPr>
        <w:pStyle w:val="ListParagraph"/>
        <w:numPr>
          <w:ilvl w:val="1"/>
          <w:numId w:val="4"/>
        </w:numPr>
      </w:pPr>
      <w:r>
        <w:t>If successfully attacks player, player health will be lost</w:t>
      </w:r>
    </w:p>
    <w:p w:rsidR="00D17C01" w:rsidRDefault="000E5B06" w:rsidP="000E5B06">
      <w:pPr>
        <w:ind w:left="720"/>
      </w:pPr>
      <w:r>
        <w:t>Player attacks hostile NPC until NPC health reaches zero</w:t>
      </w:r>
    </w:p>
    <w:p w:rsidR="000E5B06" w:rsidRDefault="000E5B06" w:rsidP="000E5B06">
      <w:pPr>
        <w:pStyle w:val="ListParagraph"/>
        <w:numPr>
          <w:ilvl w:val="0"/>
          <w:numId w:val="5"/>
        </w:numPr>
      </w:pPr>
      <w:r>
        <w:t>NPC removed from environment</w:t>
      </w:r>
    </w:p>
    <w:p w:rsidR="000E5B06" w:rsidRDefault="000E5B06" w:rsidP="000E5B06">
      <w:pPr>
        <w:pStyle w:val="ListParagraph"/>
        <w:numPr>
          <w:ilvl w:val="0"/>
          <w:numId w:val="5"/>
        </w:numPr>
      </w:pPr>
      <w:r>
        <w:t>Points awarded to player</w:t>
      </w:r>
    </w:p>
    <w:p w:rsidR="000E5B06" w:rsidRDefault="000E5B06" w:rsidP="000E5B06">
      <w:pPr>
        <w:pStyle w:val="ListParagraph"/>
        <w:ind w:left="1440"/>
      </w:pPr>
    </w:p>
    <w:p w:rsidR="00D17C01" w:rsidRDefault="000E5B06" w:rsidP="000E5B06">
      <w:pPr>
        <w:pStyle w:val="ListParagraph"/>
      </w:pPr>
      <w:r>
        <w:t>Player speaks to the NPC after fulfilling the quest requirements</w:t>
      </w:r>
    </w:p>
    <w:p w:rsidR="000E5B06" w:rsidRDefault="000E5B06" w:rsidP="000E5B06">
      <w:pPr>
        <w:pStyle w:val="ListParagraph"/>
        <w:numPr>
          <w:ilvl w:val="0"/>
          <w:numId w:val="6"/>
        </w:numPr>
      </w:pPr>
      <w:r>
        <w:t>Quest is marked as completed</w:t>
      </w:r>
    </w:p>
    <w:p w:rsidR="00BF6BE1" w:rsidRDefault="00BF6BE1" w:rsidP="00BF6BE1">
      <w:pPr>
        <w:pStyle w:val="Heading2"/>
        <w:numPr>
          <w:ilvl w:val="0"/>
          <w:numId w:val="2"/>
        </w:numPr>
      </w:pPr>
      <w:r>
        <w:t>Timeline</w:t>
      </w:r>
      <w:r w:rsidR="00445DC4">
        <w:t xml:space="preserve"> _________/10</w:t>
      </w:r>
    </w:p>
    <w:p w:rsidR="00593E67" w:rsidRDefault="00593E67" w:rsidP="00593E67">
      <w:pPr>
        <w:ind w:left="360"/>
      </w:pPr>
      <w:r>
        <w:t>[Figure out the tasks required to complete your feature]</w:t>
      </w:r>
    </w:p>
    <w:p w:rsidR="00593E67" w:rsidRDefault="00593E67" w:rsidP="00593E67">
      <w:pPr>
        <w:ind w:left="360"/>
      </w:pPr>
      <w:r>
        <w:t>Example:</w:t>
      </w:r>
    </w:p>
    <w:p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Predecessor Task(s)</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F177F8"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2.  </w:t>
            </w:r>
            <w:r w:rsidR="00F177F8">
              <w:t>Design Architecture</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F177F8"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1</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3.  </w:t>
            </w:r>
            <w:r w:rsidR="00F177F8">
              <w:t>Function stubs</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F177F8"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F177F8" w:rsidP="00AE06C4">
            <w:pPr>
              <w:spacing w:after="0"/>
              <w:rPr>
                <w:sz w:val="36"/>
                <w:szCs w:val="36"/>
              </w:rPr>
            </w:pPr>
            <w:r>
              <w:t>2</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4.  </w:t>
            </w:r>
            <w:r w:rsidR="00F177F8" w:rsidRPr="00593E67">
              <w:t>User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937B82"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F177F8" w:rsidP="00AE06C4">
            <w:pPr>
              <w:spacing w:after="0"/>
              <w:rPr>
                <w:sz w:val="36"/>
                <w:szCs w:val="36"/>
              </w:rPr>
            </w:pPr>
            <w:r>
              <w:t>3</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5.  </w:t>
            </w:r>
            <w:r w:rsidR="00F177F8" w:rsidRPr="00593E67">
              <w:t>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937B82"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937B82" w:rsidP="00AE06C4">
            <w:pPr>
              <w:spacing w:after="0"/>
              <w:rPr>
                <w:sz w:val="36"/>
                <w:szCs w:val="36"/>
              </w:rPr>
            </w:pPr>
            <w:r>
              <w:t>3</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937B82" w:rsidP="00AE06C4">
            <w:pPr>
              <w:spacing w:after="0"/>
              <w:rPr>
                <w:sz w:val="36"/>
                <w:szCs w:val="36"/>
              </w:rPr>
            </w:pPr>
            <w:r>
              <w:t>6.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937B82"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937B82" w:rsidP="00AE06C4">
            <w:pPr>
              <w:spacing w:after="0"/>
              <w:rPr>
                <w:sz w:val="36"/>
                <w:szCs w:val="36"/>
              </w:rPr>
            </w:pPr>
            <w:r>
              <w:t>5</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7.  </w:t>
            </w:r>
            <w:r w:rsidR="00937B82" w:rsidRPr="00593E67">
              <w:t>Installation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937B82" w:rsidP="00937B82">
            <w:pPr>
              <w:spacing w:after="0"/>
              <w:ind w:left="720" w:hanging="72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6</w:t>
            </w:r>
          </w:p>
        </w:tc>
      </w:tr>
    </w:tbl>
    <w:p w:rsidR="00AE06C4" w:rsidRDefault="00AE06C4" w:rsidP="00AE06C4">
      <w:pPr>
        <w:pStyle w:val="Heading3"/>
        <w:ind w:left="720"/>
      </w:pPr>
      <w:r>
        <w:t>Pert diagram</w:t>
      </w:r>
    </w:p>
    <w:p w:rsidR="00AE06C4" w:rsidRDefault="00F57713" w:rsidP="00AE06C4">
      <w:r>
        <w:rPr>
          <w:noProof/>
        </w:rPr>
        <w:drawing>
          <wp:inline distT="0" distB="0" distL="0" distR="0">
            <wp:extent cx="5943600" cy="1388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tt - Pag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88110"/>
                    </a:xfrm>
                    <a:prstGeom prst="rect">
                      <a:avLst/>
                    </a:prstGeom>
                  </pic:spPr>
                </pic:pic>
              </a:graphicData>
            </a:graphic>
          </wp:inline>
        </w:drawing>
      </w:r>
    </w:p>
    <w:p w:rsidR="00AE06C4" w:rsidRDefault="00AE06C4" w:rsidP="00AE06C4">
      <w:pPr>
        <w:pStyle w:val="Heading3"/>
        <w:ind w:left="720"/>
      </w:pPr>
      <w:r>
        <w:t>Gantt timeline</w:t>
      </w:r>
    </w:p>
    <w:tbl>
      <w:tblPr>
        <w:tblStyle w:val="TableGrid"/>
        <w:tblW w:w="5000" w:type="pct"/>
        <w:tblLook w:val="04A0" w:firstRow="1" w:lastRow="0" w:firstColumn="1" w:lastColumn="0" w:noHBand="0" w:noVBand="1"/>
      </w:tblPr>
      <w:tblGrid>
        <w:gridCol w:w="704"/>
        <w:gridCol w:w="683"/>
        <w:gridCol w:w="684"/>
        <w:gridCol w:w="684"/>
        <w:gridCol w:w="684"/>
        <w:gridCol w:w="684"/>
        <w:gridCol w:w="705"/>
        <w:gridCol w:w="684"/>
        <w:gridCol w:w="684"/>
        <w:gridCol w:w="684"/>
        <w:gridCol w:w="900"/>
        <w:gridCol w:w="900"/>
        <w:gridCol w:w="896"/>
      </w:tblGrid>
      <w:tr w:rsidR="00B84E97" w:rsidTr="00F42624">
        <w:tc>
          <w:tcPr>
            <w:tcW w:w="368" w:type="pct"/>
            <w:tcBorders>
              <w:top w:val="nil"/>
              <w:left w:val="nil"/>
              <w:bottom w:val="nil"/>
            </w:tcBorders>
          </w:tcPr>
          <w:p w:rsidR="00B84E97" w:rsidRDefault="00B84E97" w:rsidP="00F42624">
            <w:pPr>
              <w:pStyle w:val="ListParagraph"/>
              <w:numPr>
                <w:ilvl w:val="0"/>
                <w:numId w:val="7"/>
              </w:numPr>
              <w:jc w:val="right"/>
            </w:pPr>
          </w:p>
        </w:tc>
        <w:tc>
          <w:tcPr>
            <w:tcW w:w="357" w:type="pct"/>
            <w:shd w:val="clear" w:color="auto" w:fill="00B050"/>
          </w:tcPr>
          <w:p w:rsidR="00B84E97" w:rsidRPr="00F42624" w:rsidRDefault="00B84E97" w:rsidP="00AE06C4">
            <w:pPr>
              <w:rPr>
                <w:color w:val="FFFFFF" w:themeColor="background1"/>
              </w:rPr>
            </w:pPr>
          </w:p>
        </w:tc>
        <w:tc>
          <w:tcPr>
            <w:tcW w:w="357" w:type="pct"/>
            <w:shd w:val="clear" w:color="auto" w:fill="00B050"/>
          </w:tcPr>
          <w:p w:rsidR="00B84E97" w:rsidRPr="00F42624" w:rsidRDefault="00B84E97" w:rsidP="00AE06C4">
            <w:pPr>
              <w:rPr>
                <w:color w:val="FFFFFF" w:themeColor="background1"/>
              </w:rPr>
            </w:pPr>
          </w:p>
        </w:tc>
        <w:tc>
          <w:tcPr>
            <w:tcW w:w="357" w:type="pct"/>
            <w:shd w:val="clear" w:color="auto" w:fill="00B050"/>
          </w:tcPr>
          <w:p w:rsidR="00B84E97" w:rsidRPr="00F42624" w:rsidRDefault="00B84E97" w:rsidP="00AE06C4">
            <w:pPr>
              <w:rPr>
                <w:color w:val="FFFFFF" w:themeColor="background1"/>
              </w:rPr>
            </w:pPr>
          </w:p>
        </w:tc>
        <w:tc>
          <w:tcPr>
            <w:tcW w:w="357" w:type="pct"/>
            <w:shd w:val="clear" w:color="auto" w:fill="auto"/>
          </w:tcPr>
          <w:p w:rsidR="00B84E97" w:rsidRPr="00F42624" w:rsidRDefault="00B84E97" w:rsidP="00AE06C4">
            <w:pPr>
              <w:rPr>
                <w:color w:val="FFFFFF" w:themeColor="background1"/>
              </w:rPr>
            </w:pPr>
          </w:p>
        </w:tc>
        <w:tc>
          <w:tcPr>
            <w:tcW w:w="357" w:type="pct"/>
            <w:shd w:val="clear" w:color="auto" w:fill="auto"/>
          </w:tcPr>
          <w:p w:rsidR="00B84E97" w:rsidRPr="00F42624" w:rsidRDefault="00B84E97" w:rsidP="00AE06C4">
            <w:pPr>
              <w:rPr>
                <w:color w:val="FFFFFF" w:themeColor="background1"/>
              </w:rPr>
            </w:pPr>
          </w:p>
        </w:tc>
        <w:tc>
          <w:tcPr>
            <w:tcW w:w="368"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470" w:type="pct"/>
          </w:tcPr>
          <w:p w:rsidR="00B84E97" w:rsidRPr="00F42624" w:rsidRDefault="00B84E97" w:rsidP="00AE06C4">
            <w:pPr>
              <w:rPr>
                <w:color w:val="FFFFFF" w:themeColor="background1"/>
              </w:rPr>
            </w:pPr>
          </w:p>
        </w:tc>
        <w:tc>
          <w:tcPr>
            <w:tcW w:w="470" w:type="pct"/>
          </w:tcPr>
          <w:p w:rsidR="00B84E97" w:rsidRPr="00F42624" w:rsidRDefault="00B84E97" w:rsidP="00AE06C4">
            <w:pPr>
              <w:rPr>
                <w:color w:val="FFFFFF" w:themeColor="background1"/>
              </w:rPr>
            </w:pPr>
          </w:p>
        </w:tc>
        <w:tc>
          <w:tcPr>
            <w:tcW w:w="468" w:type="pct"/>
          </w:tcPr>
          <w:p w:rsidR="00B84E97" w:rsidRPr="00F42624" w:rsidRDefault="00B84E97" w:rsidP="00AE06C4">
            <w:pPr>
              <w:rPr>
                <w:color w:val="FFFFFF" w:themeColor="background1"/>
              </w:rPr>
            </w:pPr>
          </w:p>
        </w:tc>
      </w:tr>
      <w:tr w:rsidR="00B84E97" w:rsidTr="00F42624">
        <w:tc>
          <w:tcPr>
            <w:tcW w:w="368" w:type="pct"/>
            <w:tcBorders>
              <w:top w:val="nil"/>
              <w:left w:val="nil"/>
              <w:bottom w:val="nil"/>
            </w:tcBorders>
          </w:tcPr>
          <w:p w:rsidR="00B84E97" w:rsidRDefault="00B84E97" w:rsidP="00F42624">
            <w:pPr>
              <w:jc w:val="right"/>
            </w:pPr>
            <w:r>
              <w:t>2</w:t>
            </w: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bookmarkStart w:id="0" w:name="_GoBack"/>
            <w:bookmarkEnd w:id="0"/>
          </w:p>
        </w:tc>
        <w:tc>
          <w:tcPr>
            <w:tcW w:w="357" w:type="pct"/>
          </w:tcPr>
          <w:p w:rsidR="00B84E97" w:rsidRPr="00F42624" w:rsidRDefault="00B84E97" w:rsidP="00AE06C4">
            <w:pPr>
              <w:rPr>
                <w:color w:val="FFFFFF" w:themeColor="background1"/>
              </w:rPr>
            </w:pPr>
          </w:p>
        </w:tc>
        <w:tc>
          <w:tcPr>
            <w:tcW w:w="357" w:type="pct"/>
            <w:shd w:val="clear" w:color="auto" w:fill="00B050"/>
          </w:tcPr>
          <w:p w:rsidR="00B84E97" w:rsidRPr="00F42624" w:rsidRDefault="00F42624" w:rsidP="00AE06C4">
            <w:pPr>
              <w:rPr>
                <w:color w:val="FFFFFF" w:themeColor="background1"/>
              </w:rPr>
            </w:pPr>
            <w:r>
              <w:rPr>
                <w:color w:val="FFFFFF" w:themeColor="background1"/>
              </w:rPr>
              <w:t>1</w:t>
            </w:r>
          </w:p>
        </w:tc>
        <w:tc>
          <w:tcPr>
            <w:tcW w:w="357" w:type="pct"/>
            <w:shd w:val="clear" w:color="auto" w:fill="00B050"/>
          </w:tcPr>
          <w:p w:rsidR="00B84E97" w:rsidRPr="00F42624" w:rsidRDefault="00B84E97" w:rsidP="00AE06C4">
            <w:pPr>
              <w:rPr>
                <w:color w:val="FFFFFF" w:themeColor="background1"/>
              </w:rPr>
            </w:pPr>
          </w:p>
        </w:tc>
        <w:tc>
          <w:tcPr>
            <w:tcW w:w="368" w:type="pct"/>
            <w:shd w:val="clear" w:color="auto" w:fill="auto"/>
          </w:tcPr>
          <w:p w:rsidR="00B84E97" w:rsidRPr="00F42624" w:rsidRDefault="00B84E97" w:rsidP="00AE06C4">
            <w:pPr>
              <w:rPr>
                <w:color w:val="FFFFFF" w:themeColor="background1"/>
              </w:rPr>
            </w:pPr>
          </w:p>
        </w:tc>
        <w:tc>
          <w:tcPr>
            <w:tcW w:w="357" w:type="pct"/>
            <w:shd w:val="clear" w:color="auto" w:fill="auto"/>
          </w:tcPr>
          <w:p w:rsidR="00B84E97" w:rsidRPr="00F42624" w:rsidRDefault="00B84E97" w:rsidP="00AE06C4">
            <w:pPr>
              <w:rPr>
                <w:color w:val="FFFFFF" w:themeColor="background1"/>
              </w:rPr>
            </w:pPr>
          </w:p>
        </w:tc>
        <w:tc>
          <w:tcPr>
            <w:tcW w:w="357" w:type="pct"/>
            <w:shd w:val="clear" w:color="auto" w:fill="auto"/>
          </w:tcPr>
          <w:p w:rsidR="00B84E97" w:rsidRPr="00F42624" w:rsidRDefault="00B84E97" w:rsidP="00AE06C4">
            <w:pPr>
              <w:rPr>
                <w:color w:val="FFFFFF" w:themeColor="background1"/>
              </w:rPr>
            </w:pPr>
          </w:p>
        </w:tc>
        <w:tc>
          <w:tcPr>
            <w:tcW w:w="357" w:type="pct"/>
            <w:shd w:val="clear" w:color="auto" w:fill="auto"/>
          </w:tcPr>
          <w:p w:rsidR="00B84E97" w:rsidRPr="00F42624" w:rsidRDefault="00B84E97" w:rsidP="00AE06C4">
            <w:pPr>
              <w:rPr>
                <w:color w:val="FFFFFF" w:themeColor="background1"/>
              </w:rPr>
            </w:pPr>
          </w:p>
        </w:tc>
        <w:tc>
          <w:tcPr>
            <w:tcW w:w="470" w:type="pct"/>
            <w:shd w:val="clear" w:color="auto" w:fill="auto"/>
          </w:tcPr>
          <w:p w:rsidR="00B84E97" w:rsidRPr="00F42624" w:rsidRDefault="00B84E97" w:rsidP="00AE06C4">
            <w:pPr>
              <w:rPr>
                <w:color w:val="FFFFFF" w:themeColor="background1"/>
              </w:rPr>
            </w:pPr>
          </w:p>
        </w:tc>
        <w:tc>
          <w:tcPr>
            <w:tcW w:w="470" w:type="pct"/>
            <w:shd w:val="clear" w:color="auto" w:fill="auto"/>
          </w:tcPr>
          <w:p w:rsidR="00B84E97" w:rsidRPr="00F42624" w:rsidRDefault="00B84E97" w:rsidP="00AE06C4">
            <w:pPr>
              <w:rPr>
                <w:color w:val="FFFFFF" w:themeColor="background1"/>
              </w:rPr>
            </w:pPr>
          </w:p>
        </w:tc>
        <w:tc>
          <w:tcPr>
            <w:tcW w:w="468" w:type="pct"/>
            <w:shd w:val="clear" w:color="auto" w:fill="auto"/>
          </w:tcPr>
          <w:p w:rsidR="00B84E97" w:rsidRPr="00F42624" w:rsidRDefault="00B84E97" w:rsidP="00AE06C4">
            <w:pPr>
              <w:rPr>
                <w:color w:val="FFFFFF" w:themeColor="background1"/>
              </w:rPr>
            </w:pPr>
          </w:p>
        </w:tc>
      </w:tr>
      <w:tr w:rsidR="00B84E97" w:rsidTr="00F42624">
        <w:tc>
          <w:tcPr>
            <w:tcW w:w="368" w:type="pct"/>
            <w:tcBorders>
              <w:top w:val="nil"/>
              <w:left w:val="nil"/>
              <w:bottom w:val="nil"/>
            </w:tcBorders>
          </w:tcPr>
          <w:p w:rsidR="00B84E97" w:rsidRDefault="00B84E97" w:rsidP="00F42624">
            <w:pPr>
              <w:jc w:val="right"/>
            </w:pPr>
            <w:r>
              <w:lastRenderedPageBreak/>
              <w:t>3</w:t>
            </w: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68" w:type="pct"/>
            <w:shd w:val="clear" w:color="auto" w:fill="00B050"/>
          </w:tcPr>
          <w:p w:rsidR="00B84E97" w:rsidRPr="00F42624" w:rsidRDefault="00F42624" w:rsidP="00AE06C4">
            <w:pPr>
              <w:rPr>
                <w:color w:val="FFFFFF" w:themeColor="background1"/>
              </w:rPr>
            </w:pPr>
            <w:r>
              <w:rPr>
                <w:color w:val="FFFFFF" w:themeColor="background1"/>
              </w:rPr>
              <w:t>2</w:t>
            </w:r>
          </w:p>
        </w:tc>
        <w:tc>
          <w:tcPr>
            <w:tcW w:w="357" w:type="pct"/>
            <w:shd w:val="clear" w:color="auto" w:fill="00B050"/>
          </w:tcPr>
          <w:p w:rsidR="00B84E97" w:rsidRPr="00F42624" w:rsidRDefault="00B84E97" w:rsidP="00AE06C4">
            <w:pPr>
              <w:rPr>
                <w:color w:val="FFFFFF" w:themeColor="background1"/>
              </w:rPr>
            </w:pPr>
          </w:p>
        </w:tc>
        <w:tc>
          <w:tcPr>
            <w:tcW w:w="357" w:type="pct"/>
            <w:shd w:val="clear" w:color="auto" w:fill="auto"/>
          </w:tcPr>
          <w:p w:rsidR="00B84E97" w:rsidRPr="00F42624" w:rsidRDefault="00B84E97" w:rsidP="00AE06C4">
            <w:pPr>
              <w:rPr>
                <w:color w:val="FFFFFF" w:themeColor="background1"/>
              </w:rPr>
            </w:pPr>
          </w:p>
        </w:tc>
        <w:tc>
          <w:tcPr>
            <w:tcW w:w="357" w:type="pct"/>
            <w:shd w:val="clear" w:color="auto" w:fill="auto"/>
          </w:tcPr>
          <w:p w:rsidR="00B84E97" w:rsidRPr="00F42624" w:rsidRDefault="00B84E97" w:rsidP="00AE06C4">
            <w:pPr>
              <w:rPr>
                <w:color w:val="FFFFFF" w:themeColor="background1"/>
              </w:rPr>
            </w:pPr>
          </w:p>
        </w:tc>
        <w:tc>
          <w:tcPr>
            <w:tcW w:w="470" w:type="pct"/>
            <w:shd w:val="clear" w:color="auto" w:fill="auto"/>
          </w:tcPr>
          <w:p w:rsidR="00B84E97" w:rsidRPr="00F42624" w:rsidRDefault="00B84E97" w:rsidP="00AE06C4">
            <w:pPr>
              <w:rPr>
                <w:color w:val="FFFFFF" w:themeColor="background1"/>
              </w:rPr>
            </w:pPr>
          </w:p>
        </w:tc>
        <w:tc>
          <w:tcPr>
            <w:tcW w:w="470" w:type="pct"/>
            <w:shd w:val="clear" w:color="auto" w:fill="auto"/>
          </w:tcPr>
          <w:p w:rsidR="00B84E97" w:rsidRPr="00F42624" w:rsidRDefault="00B84E97" w:rsidP="00AE06C4">
            <w:pPr>
              <w:rPr>
                <w:color w:val="FFFFFF" w:themeColor="background1"/>
              </w:rPr>
            </w:pPr>
          </w:p>
        </w:tc>
        <w:tc>
          <w:tcPr>
            <w:tcW w:w="468" w:type="pct"/>
            <w:shd w:val="clear" w:color="auto" w:fill="auto"/>
          </w:tcPr>
          <w:p w:rsidR="00B84E97" w:rsidRPr="00F42624" w:rsidRDefault="00B84E97" w:rsidP="00AE06C4">
            <w:pPr>
              <w:rPr>
                <w:color w:val="FFFFFF" w:themeColor="background1"/>
              </w:rPr>
            </w:pPr>
          </w:p>
        </w:tc>
      </w:tr>
      <w:tr w:rsidR="00B84E97" w:rsidTr="00F42624">
        <w:tc>
          <w:tcPr>
            <w:tcW w:w="368" w:type="pct"/>
            <w:tcBorders>
              <w:top w:val="nil"/>
              <w:left w:val="nil"/>
              <w:bottom w:val="nil"/>
            </w:tcBorders>
          </w:tcPr>
          <w:p w:rsidR="00B84E97" w:rsidRDefault="00B84E97" w:rsidP="00F42624">
            <w:pPr>
              <w:jc w:val="right"/>
            </w:pPr>
            <w:r>
              <w:t>4</w:t>
            </w: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68" w:type="pct"/>
            <w:shd w:val="clear" w:color="auto" w:fill="auto"/>
          </w:tcPr>
          <w:p w:rsidR="00B84E97" w:rsidRPr="00F42624" w:rsidRDefault="00B84E97" w:rsidP="00AE06C4">
            <w:pPr>
              <w:rPr>
                <w:color w:val="FFFFFF" w:themeColor="background1"/>
              </w:rPr>
            </w:pPr>
          </w:p>
        </w:tc>
        <w:tc>
          <w:tcPr>
            <w:tcW w:w="357" w:type="pct"/>
            <w:shd w:val="clear" w:color="auto" w:fill="auto"/>
          </w:tcPr>
          <w:p w:rsidR="00B84E97" w:rsidRPr="00F42624" w:rsidRDefault="00B84E97" w:rsidP="00AE06C4">
            <w:pPr>
              <w:rPr>
                <w:color w:val="FFFFFF" w:themeColor="background1"/>
              </w:rPr>
            </w:pPr>
          </w:p>
        </w:tc>
        <w:tc>
          <w:tcPr>
            <w:tcW w:w="357" w:type="pct"/>
            <w:shd w:val="clear" w:color="auto" w:fill="00B050"/>
          </w:tcPr>
          <w:p w:rsidR="00B84E97" w:rsidRPr="00F42624" w:rsidRDefault="00F42624" w:rsidP="00AE06C4">
            <w:pPr>
              <w:rPr>
                <w:color w:val="FFFFFF" w:themeColor="background1"/>
              </w:rPr>
            </w:pPr>
            <w:r>
              <w:rPr>
                <w:color w:val="FFFFFF" w:themeColor="background1"/>
              </w:rPr>
              <w:t>3</w:t>
            </w:r>
          </w:p>
        </w:tc>
        <w:tc>
          <w:tcPr>
            <w:tcW w:w="357" w:type="pct"/>
            <w:shd w:val="clear" w:color="auto" w:fill="auto"/>
          </w:tcPr>
          <w:p w:rsidR="00B84E97" w:rsidRPr="00F42624" w:rsidRDefault="00B84E97" w:rsidP="00AE06C4">
            <w:pPr>
              <w:rPr>
                <w:color w:val="FFFFFF" w:themeColor="background1"/>
              </w:rPr>
            </w:pPr>
          </w:p>
        </w:tc>
        <w:tc>
          <w:tcPr>
            <w:tcW w:w="470" w:type="pct"/>
            <w:shd w:val="clear" w:color="auto" w:fill="auto"/>
          </w:tcPr>
          <w:p w:rsidR="00B84E97" w:rsidRPr="00F42624" w:rsidRDefault="00B84E97" w:rsidP="00AE06C4">
            <w:pPr>
              <w:rPr>
                <w:color w:val="FFFFFF" w:themeColor="background1"/>
              </w:rPr>
            </w:pPr>
          </w:p>
        </w:tc>
        <w:tc>
          <w:tcPr>
            <w:tcW w:w="470" w:type="pct"/>
            <w:shd w:val="clear" w:color="auto" w:fill="auto"/>
          </w:tcPr>
          <w:p w:rsidR="00B84E97" w:rsidRPr="00F42624" w:rsidRDefault="00B84E97" w:rsidP="00AE06C4">
            <w:pPr>
              <w:rPr>
                <w:color w:val="FFFFFF" w:themeColor="background1"/>
              </w:rPr>
            </w:pPr>
          </w:p>
        </w:tc>
        <w:tc>
          <w:tcPr>
            <w:tcW w:w="468" w:type="pct"/>
            <w:shd w:val="clear" w:color="auto" w:fill="auto"/>
          </w:tcPr>
          <w:p w:rsidR="00B84E97" w:rsidRPr="00F42624" w:rsidRDefault="00B84E97" w:rsidP="00AE06C4">
            <w:pPr>
              <w:rPr>
                <w:color w:val="FFFFFF" w:themeColor="background1"/>
              </w:rPr>
            </w:pPr>
          </w:p>
        </w:tc>
      </w:tr>
      <w:tr w:rsidR="00B84E97" w:rsidTr="00F42624">
        <w:tc>
          <w:tcPr>
            <w:tcW w:w="368" w:type="pct"/>
            <w:tcBorders>
              <w:top w:val="nil"/>
              <w:left w:val="nil"/>
              <w:bottom w:val="nil"/>
            </w:tcBorders>
          </w:tcPr>
          <w:p w:rsidR="00B84E97" w:rsidRDefault="00B84E97" w:rsidP="00F42624">
            <w:pPr>
              <w:jc w:val="right"/>
            </w:pPr>
            <w:r>
              <w:t>5</w:t>
            </w: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68"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shd w:val="clear" w:color="auto" w:fill="FF0000"/>
          </w:tcPr>
          <w:p w:rsidR="00B84E97" w:rsidRPr="00F42624" w:rsidRDefault="00F42624" w:rsidP="00AE06C4">
            <w:pPr>
              <w:rPr>
                <w:color w:val="FFFFFF" w:themeColor="background1"/>
              </w:rPr>
            </w:pPr>
            <w:r>
              <w:rPr>
                <w:color w:val="FFFFFF" w:themeColor="background1"/>
              </w:rPr>
              <w:t>3</w:t>
            </w:r>
          </w:p>
        </w:tc>
        <w:tc>
          <w:tcPr>
            <w:tcW w:w="357" w:type="pct"/>
            <w:shd w:val="clear" w:color="auto" w:fill="FF0000"/>
          </w:tcPr>
          <w:p w:rsidR="00B84E97" w:rsidRPr="00F42624" w:rsidRDefault="00B84E97" w:rsidP="00AE06C4">
            <w:pPr>
              <w:rPr>
                <w:color w:val="FFFFFF" w:themeColor="background1"/>
              </w:rPr>
            </w:pPr>
          </w:p>
        </w:tc>
        <w:tc>
          <w:tcPr>
            <w:tcW w:w="470" w:type="pct"/>
          </w:tcPr>
          <w:p w:rsidR="00B84E97" w:rsidRPr="00F42624" w:rsidRDefault="00B84E97" w:rsidP="00AE06C4">
            <w:pPr>
              <w:rPr>
                <w:color w:val="FFFFFF" w:themeColor="background1"/>
              </w:rPr>
            </w:pPr>
          </w:p>
        </w:tc>
        <w:tc>
          <w:tcPr>
            <w:tcW w:w="470" w:type="pct"/>
          </w:tcPr>
          <w:p w:rsidR="00B84E97" w:rsidRPr="00F42624" w:rsidRDefault="00B84E97" w:rsidP="00AE06C4">
            <w:pPr>
              <w:rPr>
                <w:color w:val="FFFFFF" w:themeColor="background1"/>
              </w:rPr>
            </w:pPr>
          </w:p>
        </w:tc>
        <w:tc>
          <w:tcPr>
            <w:tcW w:w="468" w:type="pct"/>
          </w:tcPr>
          <w:p w:rsidR="00B84E97" w:rsidRPr="00F42624" w:rsidRDefault="00B84E97" w:rsidP="00AE06C4">
            <w:pPr>
              <w:rPr>
                <w:color w:val="FFFFFF" w:themeColor="background1"/>
              </w:rPr>
            </w:pPr>
          </w:p>
        </w:tc>
      </w:tr>
      <w:tr w:rsidR="00B84E97" w:rsidTr="00F42624">
        <w:tc>
          <w:tcPr>
            <w:tcW w:w="368" w:type="pct"/>
            <w:tcBorders>
              <w:top w:val="nil"/>
              <w:left w:val="nil"/>
              <w:bottom w:val="nil"/>
            </w:tcBorders>
          </w:tcPr>
          <w:p w:rsidR="00B84E97" w:rsidRDefault="00B84E97" w:rsidP="00F42624">
            <w:pPr>
              <w:jc w:val="right"/>
            </w:pPr>
            <w:r>
              <w:t>6</w:t>
            </w: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68"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470" w:type="pct"/>
            <w:shd w:val="clear" w:color="auto" w:fill="00B050"/>
          </w:tcPr>
          <w:p w:rsidR="00B84E97" w:rsidRPr="00F42624" w:rsidRDefault="00F42624" w:rsidP="00AE06C4">
            <w:pPr>
              <w:rPr>
                <w:color w:val="FFFFFF" w:themeColor="background1"/>
              </w:rPr>
            </w:pPr>
            <w:r>
              <w:rPr>
                <w:color w:val="FFFFFF" w:themeColor="background1"/>
              </w:rPr>
              <w:t>5</w:t>
            </w:r>
          </w:p>
        </w:tc>
        <w:tc>
          <w:tcPr>
            <w:tcW w:w="470" w:type="pct"/>
            <w:shd w:val="clear" w:color="auto" w:fill="00B050"/>
          </w:tcPr>
          <w:p w:rsidR="00B84E97" w:rsidRPr="00F42624" w:rsidRDefault="00B84E97" w:rsidP="00AE06C4">
            <w:pPr>
              <w:rPr>
                <w:color w:val="FFFFFF" w:themeColor="background1"/>
              </w:rPr>
            </w:pPr>
          </w:p>
        </w:tc>
        <w:tc>
          <w:tcPr>
            <w:tcW w:w="468" w:type="pct"/>
          </w:tcPr>
          <w:p w:rsidR="00B84E97" w:rsidRPr="00F42624" w:rsidRDefault="00B84E97" w:rsidP="00AE06C4">
            <w:pPr>
              <w:rPr>
                <w:color w:val="FFFFFF" w:themeColor="background1"/>
              </w:rPr>
            </w:pPr>
          </w:p>
        </w:tc>
      </w:tr>
      <w:tr w:rsidR="00B84E97" w:rsidTr="00F42624">
        <w:tc>
          <w:tcPr>
            <w:tcW w:w="368" w:type="pct"/>
            <w:tcBorders>
              <w:top w:val="nil"/>
              <w:left w:val="nil"/>
              <w:bottom w:val="nil"/>
            </w:tcBorders>
          </w:tcPr>
          <w:p w:rsidR="00B84E97" w:rsidRDefault="00B84E97" w:rsidP="00F42624">
            <w:pPr>
              <w:jc w:val="right"/>
            </w:pPr>
            <w:r>
              <w:t>7</w:t>
            </w: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68"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357" w:type="pct"/>
          </w:tcPr>
          <w:p w:rsidR="00B84E97" w:rsidRPr="00F42624" w:rsidRDefault="00B84E97" w:rsidP="00AE06C4">
            <w:pPr>
              <w:rPr>
                <w:color w:val="FFFFFF" w:themeColor="background1"/>
              </w:rPr>
            </w:pPr>
          </w:p>
        </w:tc>
        <w:tc>
          <w:tcPr>
            <w:tcW w:w="470" w:type="pct"/>
          </w:tcPr>
          <w:p w:rsidR="00B84E97" w:rsidRPr="00F42624" w:rsidRDefault="00B84E97" w:rsidP="00AE06C4">
            <w:pPr>
              <w:rPr>
                <w:color w:val="FFFFFF" w:themeColor="background1"/>
              </w:rPr>
            </w:pPr>
          </w:p>
        </w:tc>
        <w:tc>
          <w:tcPr>
            <w:tcW w:w="470" w:type="pct"/>
          </w:tcPr>
          <w:p w:rsidR="00B84E97" w:rsidRPr="00F42624" w:rsidRDefault="00B84E97" w:rsidP="00AE06C4">
            <w:pPr>
              <w:rPr>
                <w:color w:val="FFFFFF" w:themeColor="background1"/>
              </w:rPr>
            </w:pPr>
          </w:p>
        </w:tc>
        <w:tc>
          <w:tcPr>
            <w:tcW w:w="468" w:type="pct"/>
            <w:shd w:val="clear" w:color="auto" w:fill="00B050"/>
          </w:tcPr>
          <w:p w:rsidR="00B84E97" w:rsidRPr="00F42624" w:rsidRDefault="00F42624" w:rsidP="00AE06C4">
            <w:pPr>
              <w:rPr>
                <w:color w:val="FFFFFF" w:themeColor="background1"/>
              </w:rPr>
            </w:pPr>
            <w:r>
              <w:rPr>
                <w:color w:val="FFFFFF" w:themeColor="background1"/>
              </w:rPr>
              <w:t>6</w:t>
            </w:r>
          </w:p>
        </w:tc>
      </w:tr>
      <w:tr w:rsidR="00B84E97" w:rsidTr="00F42624">
        <w:tc>
          <w:tcPr>
            <w:tcW w:w="368" w:type="pct"/>
            <w:tcBorders>
              <w:top w:val="nil"/>
              <w:left w:val="nil"/>
              <w:bottom w:val="nil"/>
              <w:right w:val="nil"/>
            </w:tcBorders>
          </w:tcPr>
          <w:p w:rsidR="00B84E97" w:rsidRDefault="00B84E97" w:rsidP="00AE06C4"/>
        </w:tc>
        <w:tc>
          <w:tcPr>
            <w:tcW w:w="357" w:type="pct"/>
            <w:tcBorders>
              <w:left w:val="nil"/>
              <w:bottom w:val="nil"/>
              <w:right w:val="nil"/>
            </w:tcBorders>
          </w:tcPr>
          <w:p w:rsidR="00B84E97" w:rsidRPr="00452373" w:rsidRDefault="00B84E97" w:rsidP="00F42624">
            <w:pPr>
              <w:jc w:val="center"/>
              <w:rPr>
                <w:sz w:val="20"/>
                <w:szCs w:val="20"/>
              </w:rPr>
            </w:pPr>
            <w:r w:rsidRPr="00452373">
              <w:rPr>
                <w:sz w:val="20"/>
                <w:szCs w:val="20"/>
              </w:rPr>
              <w:t>1</w:t>
            </w:r>
          </w:p>
        </w:tc>
        <w:tc>
          <w:tcPr>
            <w:tcW w:w="357" w:type="pct"/>
            <w:tcBorders>
              <w:left w:val="nil"/>
              <w:bottom w:val="nil"/>
              <w:right w:val="nil"/>
            </w:tcBorders>
          </w:tcPr>
          <w:p w:rsidR="00B84E97" w:rsidRPr="00452373" w:rsidRDefault="00B84E97" w:rsidP="00F42624">
            <w:pPr>
              <w:jc w:val="center"/>
              <w:rPr>
                <w:sz w:val="20"/>
                <w:szCs w:val="20"/>
              </w:rPr>
            </w:pPr>
            <w:r w:rsidRPr="00452373">
              <w:rPr>
                <w:sz w:val="20"/>
                <w:szCs w:val="20"/>
              </w:rPr>
              <w:t>2</w:t>
            </w:r>
          </w:p>
        </w:tc>
        <w:tc>
          <w:tcPr>
            <w:tcW w:w="357" w:type="pct"/>
            <w:tcBorders>
              <w:left w:val="nil"/>
              <w:bottom w:val="nil"/>
              <w:right w:val="nil"/>
            </w:tcBorders>
          </w:tcPr>
          <w:p w:rsidR="00B84E97" w:rsidRPr="00452373" w:rsidRDefault="00B84E97" w:rsidP="00F42624">
            <w:pPr>
              <w:jc w:val="center"/>
              <w:rPr>
                <w:sz w:val="20"/>
                <w:szCs w:val="20"/>
              </w:rPr>
            </w:pPr>
            <w:r w:rsidRPr="00452373">
              <w:rPr>
                <w:sz w:val="20"/>
                <w:szCs w:val="20"/>
              </w:rPr>
              <w:t>3</w:t>
            </w:r>
          </w:p>
        </w:tc>
        <w:tc>
          <w:tcPr>
            <w:tcW w:w="357" w:type="pct"/>
            <w:tcBorders>
              <w:left w:val="nil"/>
              <w:bottom w:val="nil"/>
              <w:right w:val="nil"/>
            </w:tcBorders>
          </w:tcPr>
          <w:p w:rsidR="00B84E97" w:rsidRPr="00452373" w:rsidRDefault="00B84E97" w:rsidP="00F42624">
            <w:pPr>
              <w:jc w:val="center"/>
              <w:rPr>
                <w:sz w:val="20"/>
                <w:szCs w:val="20"/>
              </w:rPr>
            </w:pPr>
            <w:r w:rsidRPr="00452373">
              <w:rPr>
                <w:sz w:val="20"/>
                <w:szCs w:val="20"/>
              </w:rPr>
              <w:t>4</w:t>
            </w:r>
          </w:p>
        </w:tc>
        <w:tc>
          <w:tcPr>
            <w:tcW w:w="357" w:type="pct"/>
            <w:tcBorders>
              <w:left w:val="nil"/>
              <w:bottom w:val="nil"/>
              <w:right w:val="nil"/>
            </w:tcBorders>
          </w:tcPr>
          <w:p w:rsidR="00B84E97" w:rsidRPr="00452373" w:rsidRDefault="00B84E97" w:rsidP="00F42624">
            <w:pPr>
              <w:jc w:val="center"/>
              <w:rPr>
                <w:sz w:val="20"/>
                <w:szCs w:val="20"/>
              </w:rPr>
            </w:pPr>
            <w:r w:rsidRPr="00452373">
              <w:rPr>
                <w:sz w:val="20"/>
                <w:szCs w:val="20"/>
              </w:rPr>
              <w:t>5</w:t>
            </w:r>
          </w:p>
        </w:tc>
        <w:tc>
          <w:tcPr>
            <w:tcW w:w="368" w:type="pct"/>
            <w:tcBorders>
              <w:left w:val="nil"/>
              <w:bottom w:val="nil"/>
              <w:right w:val="nil"/>
            </w:tcBorders>
          </w:tcPr>
          <w:p w:rsidR="00B84E97" w:rsidRPr="00452373" w:rsidRDefault="00B84E97" w:rsidP="00F42624">
            <w:pPr>
              <w:jc w:val="center"/>
              <w:rPr>
                <w:sz w:val="20"/>
                <w:szCs w:val="20"/>
              </w:rPr>
            </w:pPr>
            <w:r w:rsidRPr="00452373">
              <w:rPr>
                <w:sz w:val="20"/>
                <w:szCs w:val="20"/>
              </w:rPr>
              <w:t>6</w:t>
            </w:r>
          </w:p>
        </w:tc>
        <w:tc>
          <w:tcPr>
            <w:tcW w:w="357" w:type="pct"/>
            <w:tcBorders>
              <w:left w:val="nil"/>
              <w:bottom w:val="nil"/>
              <w:right w:val="nil"/>
            </w:tcBorders>
          </w:tcPr>
          <w:p w:rsidR="00B84E97" w:rsidRPr="00452373" w:rsidRDefault="00B84E97" w:rsidP="00F42624">
            <w:pPr>
              <w:jc w:val="center"/>
              <w:rPr>
                <w:sz w:val="20"/>
                <w:szCs w:val="20"/>
              </w:rPr>
            </w:pPr>
            <w:r w:rsidRPr="00452373">
              <w:rPr>
                <w:sz w:val="20"/>
                <w:szCs w:val="20"/>
              </w:rPr>
              <w:t>7</w:t>
            </w:r>
          </w:p>
        </w:tc>
        <w:tc>
          <w:tcPr>
            <w:tcW w:w="357" w:type="pct"/>
            <w:tcBorders>
              <w:left w:val="nil"/>
              <w:bottom w:val="nil"/>
              <w:right w:val="nil"/>
            </w:tcBorders>
          </w:tcPr>
          <w:p w:rsidR="00B84E97" w:rsidRPr="00452373" w:rsidRDefault="00B84E97" w:rsidP="00F42624">
            <w:pPr>
              <w:jc w:val="center"/>
              <w:rPr>
                <w:sz w:val="20"/>
                <w:szCs w:val="20"/>
              </w:rPr>
            </w:pPr>
            <w:r w:rsidRPr="00452373">
              <w:rPr>
                <w:sz w:val="20"/>
                <w:szCs w:val="20"/>
              </w:rPr>
              <w:t>8</w:t>
            </w:r>
          </w:p>
        </w:tc>
        <w:tc>
          <w:tcPr>
            <w:tcW w:w="357" w:type="pct"/>
            <w:tcBorders>
              <w:left w:val="nil"/>
              <w:bottom w:val="nil"/>
              <w:right w:val="nil"/>
            </w:tcBorders>
          </w:tcPr>
          <w:p w:rsidR="00B84E97" w:rsidRPr="00452373" w:rsidRDefault="00B84E97" w:rsidP="00F42624">
            <w:pPr>
              <w:jc w:val="center"/>
              <w:rPr>
                <w:sz w:val="20"/>
                <w:szCs w:val="20"/>
              </w:rPr>
            </w:pPr>
            <w:r w:rsidRPr="00452373">
              <w:rPr>
                <w:sz w:val="20"/>
                <w:szCs w:val="20"/>
              </w:rPr>
              <w:t>9</w:t>
            </w:r>
          </w:p>
        </w:tc>
        <w:tc>
          <w:tcPr>
            <w:tcW w:w="470" w:type="pct"/>
            <w:tcBorders>
              <w:left w:val="nil"/>
              <w:bottom w:val="nil"/>
              <w:right w:val="nil"/>
            </w:tcBorders>
          </w:tcPr>
          <w:p w:rsidR="00B84E97" w:rsidRPr="00452373" w:rsidRDefault="00B84E97" w:rsidP="00F42624">
            <w:pPr>
              <w:jc w:val="center"/>
              <w:rPr>
                <w:sz w:val="20"/>
                <w:szCs w:val="20"/>
              </w:rPr>
            </w:pPr>
            <w:r w:rsidRPr="00452373">
              <w:rPr>
                <w:sz w:val="20"/>
                <w:szCs w:val="20"/>
              </w:rPr>
              <w:t>10</w:t>
            </w:r>
          </w:p>
        </w:tc>
        <w:tc>
          <w:tcPr>
            <w:tcW w:w="470" w:type="pct"/>
            <w:tcBorders>
              <w:left w:val="nil"/>
              <w:bottom w:val="nil"/>
              <w:right w:val="nil"/>
            </w:tcBorders>
          </w:tcPr>
          <w:p w:rsidR="00B84E97" w:rsidRPr="00452373" w:rsidRDefault="00B84E97" w:rsidP="00F42624">
            <w:pPr>
              <w:jc w:val="center"/>
              <w:rPr>
                <w:sz w:val="20"/>
                <w:szCs w:val="20"/>
              </w:rPr>
            </w:pPr>
            <w:r w:rsidRPr="00452373">
              <w:rPr>
                <w:sz w:val="20"/>
                <w:szCs w:val="20"/>
              </w:rPr>
              <w:t>11</w:t>
            </w:r>
          </w:p>
        </w:tc>
        <w:tc>
          <w:tcPr>
            <w:tcW w:w="468" w:type="pct"/>
            <w:tcBorders>
              <w:left w:val="nil"/>
              <w:bottom w:val="nil"/>
              <w:right w:val="nil"/>
            </w:tcBorders>
          </w:tcPr>
          <w:p w:rsidR="00B84E97" w:rsidRPr="00452373" w:rsidRDefault="00B84E97" w:rsidP="00F42624">
            <w:pPr>
              <w:jc w:val="center"/>
              <w:rPr>
                <w:sz w:val="20"/>
                <w:szCs w:val="20"/>
              </w:rPr>
            </w:pPr>
            <w:r w:rsidRPr="00452373">
              <w:rPr>
                <w:sz w:val="20"/>
                <w:szCs w:val="20"/>
              </w:rPr>
              <w:t>12</w:t>
            </w:r>
          </w:p>
        </w:tc>
      </w:tr>
    </w:tbl>
    <w:p w:rsidR="00AE06C4" w:rsidRPr="00AE06C4" w:rsidRDefault="00AE06C4" w:rsidP="00AE06C4"/>
    <w:p w:rsidR="00AE06C4" w:rsidRPr="00AE06C4" w:rsidRDefault="00AE06C4" w:rsidP="00AE06C4"/>
    <w:p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7DD8"/>
    <w:multiLevelType w:val="hybridMultilevel"/>
    <w:tmpl w:val="25C42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111118"/>
    <w:multiLevelType w:val="hybridMultilevel"/>
    <w:tmpl w:val="DDCA3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C3270B2"/>
    <w:multiLevelType w:val="hybridMultilevel"/>
    <w:tmpl w:val="ACF4C0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C93A6D"/>
    <w:multiLevelType w:val="hybridMultilevel"/>
    <w:tmpl w:val="4D729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918F8"/>
    <w:multiLevelType w:val="hybridMultilevel"/>
    <w:tmpl w:val="50043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E5B06"/>
    <w:rsid w:val="00101761"/>
    <w:rsid w:val="00195263"/>
    <w:rsid w:val="003117FA"/>
    <w:rsid w:val="00445DC4"/>
    <w:rsid w:val="00452373"/>
    <w:rsid w:val="00457063"/>
    <w:rsid w:val="004D4E2B"/>
    <w:rsid w:val="0055281C"/>
    <w:rsid w:val="00593E67"/>
    <w:rsid w:val="005D3452"/>
    <w:rsid w:val="006F33F0"/>
    <w:rsid w:val="0073164C"/>
    <w:rsid w:val="007D4238"/>
    <w:rsid w:val="007E1675"/>
    <w:rsid w:val="00807038"/>
    <w:rsid w:val="008469FC"/>
    <w:rsid w:val="00937B82"/>
    <w:rsid w:val="00A84C3F"/>
    <w:rsid w:val="00AD2E08"/>
    <w:rsid w:val="00AE06C4"/>
    <w:rsid w:val="00B84E97"/>
    <w:rsid w:val="00B8604D"/>
    <w:rsid w:val="00BF6BE1"/>
    <w:rsid w:val="00D17C01"/>
    <w:rsid w:val="00D526EC"/>
    <w:rsid w:val="00EF3575"/>
    <w:rsid w:val="00F177F8"/>
    <w:rsid w:val="00F17F5D"/>
    <w:rsid w:val="00F42624"/>
    <w:rsid w:val="00F57713"/>
    <w:rsid w:val="00F8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5DDA"/>
  <w15:docId w15:val="{3581AD35-D646-2E42-A148-D0CCAC3C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04078">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779640067">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Espinosa Godinez, Josue (espi9890@vandals.uidaho.edu)</cp:lastModifiedBy>
  <cp:revision>12</cp:revision>
  <dcterms:created xsi:type="dcterms:W3CDTF">2017-09-04T12:49:00Z</dcterms:created>
  <dcterms:modified xsi:type="dcterms:W3CDTF">2018-02-10T03:35:00Z</dcterms:modified>
</cp:coreProperties>
</file>