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A4E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GreenTech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: Бизнес-анализ приложения верификации посадки деревьев</w:t>
      </w:r>
    </w:p>
    <w:p w14:paraId="66FC9156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Раздел</w:t>
      </w:r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1. </w:t>
      </w:r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Бизнес</w:t>
      </w:r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-</w:t>
      </w:r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модель</w:t>
      </w:r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(Business Model Canvas)</w:t>
      </w:r>
    </w:p>
    <w:p w14:paraId="02608BF4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21D1D30A">
          <v:rect id="_x0000_i1025" style="width:0;height:1.5pt" o:hralign="center" o:hrstd="t" o:hr="t" fillcolor="#a0a0a0" stroked="f"/>
        </w:pict>
      </w:r>
    </w:p>
    <w:p w14:paraId="4CE5BED8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Ценностное предложение</w:t>
      </w:r>
    </w:p>
    <w:p w14:paraId="24D74EF2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B2C (частные лица)</w:t>
      </w:r>
      <w:proofErr w:type="gram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Экологически</w:t>
      </w:r>
      <w:proofErr w:type="gramEnd"/>
      <w:r w:rsidRPr="00C41171">
        <w:rPr>
          <w:rFonts w:ascii="Times New Roman" w:eastAsia="Times New Roman" w:hAnsi="Times New Roman" w:cs="Times New Roman"/>
          <w:lang w:eastAsia="ru-RU"/>
        </w:rPr>
        <w:t xml:space="preserve"> осознанный человек хочет подтвердить свой вклад в озеленение планеты, но не имеет никакого официального документа, кроме фотографии в телефоне. Мы даём верифицированный цифровой сертификат с GPS, датой, видом растения и расчётом CO₂ за $1 — за 2 минуты прямо с телефона.</w:t>
      </w:r>
    </w:p>
    <w:p w14:paraId="72FC68A9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B2B (компании, НКО, муниципалитеты):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ESG-директор хочет отчитаться перед советом директоров о реальном озеленении, но внутренние фотоотчёты не проходят аудит из-за отсутствия независимой верификации. Мы даём API-интеграцию, массовую верификацию посадок с автоматической агрегацией CO₂-данных и белый лейбл сертификатов — от $299/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мес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за корпоративный план.</w:t>
      </w:r>
    </w:p>
    <w:p w14:paraId="584817ED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0999D89D">
          <v:rect id="_x0000_i1026" style="width:0;height:1.5pt" o:hralign="center" o:hrstd="t" o:hr="t" fillcolor="#a0a0a0" stroked="f"/>
        </w:pict>
      </w:r>
    </w:p>
    <w:p w14:paraId="60CAB4BD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Сегменты потребителей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822"/>
        <w:gridCol w:w="1989"/>
        <w:gridCol w:w="1428"/>
        <w:gridCol w:w="2048"/>
      </w:tblGrid>
      <w:tr w:rsidR="00C41171" w:rsidRPr="00C41171" w14:paraId="3E080F09" w14:textId="77777777" w:rsidTr="00C4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4A81A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Сегмент</w:t>
            </w:r>
          </w:p>
        </w:tc>
        <w:tc>
          <w:tcPr>
            <w:tcW w:w="0" w:type="auto"/>
            <w:vAlign w:val="center"/>
            <w:hideMark/>
          </w:tcPr>
          <w:p w14:paraId="0B31C770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TAM (оценка)</w:t>
            </w:r>
          </w:p>
        </w:tc>
        <w:tc>
          <w:tcPr>
            <w:tcW w:w="0" w:type="auto"/>
            <w:vAlign w:val="center"/>
            <w:hideMark/>
          </w:tcPr>
          <w:p w14:paraId="0FBCCCF0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Мотивация</w:t>
            </w:r>
          </w:p>
        </w:tc>
        <w:tc>
          <w:tcPr>
            <w:tcW w:w="0" w:type="auto"/>
            <w:vAlign w:val="center"/>
            <w:hideMark/>
          </w:tcPr>
          <w:p w14:paraId="590EBDF8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Готовность платить</w:t>
            </w:r>
          </w:p>
        </w:tc>
        <w:tc>
          <w:tcPr>
            <w:tcW w:w="0" w:type="auto"/>
            <w:vAlign w:val="center"/>
            <w:hideMark/>
          </w:tcPr>
          <w:p w14:paraId="259AC86F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Триггер</w:t>
            </w:r>
          </w:p>
        </w:tc>
      </w:tr>
      <w:tr w:rsidR="00C41171" w:rsidRPr="00C41171" w14:paraId="04F704CB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5956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Экологически осознанные горожане</w:t>
            </w:r>
          </w:p>
        </w:tc>
        <w:tc>
          <w:tcPr>
            <w:tcW w:w="0" w:type="auto"/>
            <w:vAlign w:val="center"/>
            <w:hideMark/>
          </w:tcPr>
          <w:p w14:paraId="60B14EAF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12 млн чел. в РФ (Росстат + ВЦИОМ, 2023: 28% готовы платить за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экопродукты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24673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Личная идентичность,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Instagram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-контент, гордость</w:t>
            </w:r>
          </w:p>
        </w:tc>
        <w:tc>
          <w:tcPr>
            <w:tcW w:w="0" w:type="auto"/>
            <w:vAlign w:val="center"/>
            <w:hideMark/>
          </w:tcPr>
          <w:p w14:paraId="48997CE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Low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($1–5/год)</w:t>
            </w:r>
          </w:p>
        </w:tc>
        <w:tc>
          <w:tcPr>
            <w:tcW w:w="0" w:type="auto"/>
            <w:vAlign w:val="center"/>
            <w:hideMark/>
          </w:tcPr>
          <w:p w14:paraId="435A944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Участие в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экоакции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, день посадки деревьев, пост друга</w:t>
            </w:r>
          </w:p>
        </w:tc>
      </w:tr>
      <w:tr w:rsidR="00C41171" w:rsidRPr="00C41171" w14:paraId="58A493A5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F9E8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ESG-директора крупных компаний</w:t>
            </w:r>
          </w:p>
        </w:tc>
        <w:tc>
          <w:tcPr>
            <w:tcW w:w="0" w:type="auto"/>
            <w:vAlign w:val="center"/>
            <w:hideMark/>
          </w:tcPr>
          <w:p w14:paraId="21F1CFD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~4 000 компаний с ESG-отчётностью в РФ; глобально 50 000+</w:t>
            </w:r>
          </w:p>
        </w:tc>
        <w:tc>
          <w:tcPr>
            <w:tcW w:w="0" w:type="auto"/>
            <w:vAlign w:val="center"/>
            <w:hideMark/>
          </w:tcPr>
          <w:p w14:paraId="54BFAF1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Обязательная нефинансовая отчётность по МСФО/GRI; давление инвесторов</w:t>
            </w:r>
          </w:p>
        </w:tc>
        <w:tc>
          <w:tcPr>
            <w:tcW w:w="0" w:type="auto"/>
            <w:vAlign w:val="center"/>
            <w:hideMark/>
          </w:tcPr>
          <w:p w14:paraId="58ADF25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High ($300–3000/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3677F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Обновление ESG-стратегии, подготовка к аудиту, PR-кампания</w:t>
            </w:r>
          </w:p>
        </w:tc>
      </w:tr>
      <w:tr w:rsidR="00C41171" w:rsidRPr="00C41171" w14:paraId="29F77C80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102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НКО и экологические фонды</w:t>
            </w:r>
          </w:p>
        </w:tc>
        <w:tc>
          <w:tcPr>
            <w:tcW w:w="0" w:type="auto"/>
            <w:vAlign w:val="center"/>
            <w:hideMark/>
          </w:tcPr>
          <w:p w14:paraId="5594D77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~8 000 активных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экоНКО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в РФ; 120 000 глобально</w:t>
            </w:r>
          </w:p>
        </w:tc>
        <w:tc>
          <w:tcPr>
            <w:tcW w:w="0" w:type="auto"/>
            <w:vAlign w:val="center"/>
            <w:hideMark/>
          </w:tcPr>
          <w:p w14:paraId="4A1AFEB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Подотчётность донорам, верификация грантовых обязательств</w:t>
            </w:r>
          </w:p>
        </w:tc>
        <w:tc>
          <w:tcPr>
            <w:tcW w:w="0" w:type="auto"/>
            <w:vAlign w:val="center"/>
            <w:hideMark/>
          </w:tcPr>
          <w:p w14:paraId="08ABAB4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Mid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($30–150/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D7482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Получение гранта, запуск программы, отчётный период</w:t>
            </w:r>
          </w:p>
        </w:tc>
      </w:tr>
      <w:tr w:rsidR="00C41171" w:rsidRPr="00C41171" w14:paraId="7C0D118C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F1C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Образовательные учреждения</w:t>
            </w:r>
          </w:p>
        </w:tc>
        <w:tc>
          <w:tcPr>
            <w:tcW w:w="0" w:type="auto"/>
            <w:vAlign w:val="center"/>
            <w:hideMark/>
          </w:tcPr>
          <w:p w14:paraId="5F9BFAE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40 000 школ и университетов в РФ</w:t>
            </w:r>
          </w:p>
        </w:tc>
        <w:tc>
          <w:tcPr>
            <w:tcW w:w="0" w:type="auto"/>
            <w:vAlign w:val="center"/>
            <w:hideMark/>
          </w:tcPr>
          <w:p w14:paraId="7DF5109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Экоуроки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по ФГОС, участие в всероссийских акциях («Лес 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Победы», «Сад памяти»)</w:t>
            </w:r>
          </w:p>
        </w:tc>
        <w:tc>
          <w:tcPr>
            <w:tcW w:w="0" w:type="auto"/>
            <w:vAlign w:val="center"/>
            <w:hideMark/>
          </w:tcPr>
          <w:p w14:paraId="3D8A2BD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Low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Mid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($5–30 за акцию)</w:t>
            </w:r>
          </w:p>
        </w:tc>
        <w:tc>
          <w:tcPr>
            <w:tcW w:w="0" w:type="auto"/>
            <w:vAlign w:val="center"/>
            <w:hideMark/>
          </w:tcPr>
          <w:p w14:paraId="78C015B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Федеральная акция, методическое задание, День Земли</w:t>
            </w:r>
          </w:p>
        </w:tc>
      </w:tr>
      <w:tr w:rsidR="00C41171" w:rsidRPr="00C41171" w14:paraId="03E723C6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179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Девелоперы и застройщики</w:t>
            </w:r>
          </w:p>
        </w:tc>
        <w:tc>
          <w:tcPr>
            <w:tcW w:w="0" w:type="auto"/>
            <w:vAlign w:val="center"/>
            <w:hideMark/>
          </w:tcPr>
          <w:p w14:paraId="3A005C0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ТОП-200 застройщиков РФ (ДОМ.РФ, 2023), суммарно 900+ проектов/год</w:t>
            </w:r>
          </w:p>
        </w:tc>
        <w:tc>
          <w:tcPr>
            <w:tcW w:w="0" w:type="auto"/>
            <w:vAlign w:val="center"/>
            <w:hideMark/>
          </w:tcPr>
          <w:p w14:paraId="3AD6B15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Соответствие нормам озеленения, GREEN ZOOM/BREEAM сертификация, маркетинг</w:t>
            </w:r>
          </w:p>
        </w:tc>
        <w:tc>
          <w:tcPr>
            <w:tcW w:w="0" w:type="auto"/>
            <w:vAlign w:val="center"/>
            <w:hideMark/>
          </w:tcPr>
          <w:p w14:paraId="595F013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High ($500–5000/проект)</w:t>
            </w:r>
          </w:p>
        </w:tc>
        <w:tc>
          <w:tcPr>
            <w:tcW w:w="0" w:type="auto"/>
            <w:vAlign w:val="center"/>
            <w:hideMark/>
          </w:tcPr>
          <w:p w14:paraId="2CBDAEC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Сдача объекта, получение разрешения, маркетинговая кампания</w:t>
            </w:r>
          </w:p>
        </w:tc>
      </w:tr>
      <w:tr w:rsidR="00C41171" w:rsidRPr="00C41171" w14:paraId="63C644DE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12B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Муниципалитеты и госструктуры</w:t>
            </w:r>
          </w:p>
        </w:tc>
        <w:tc>
          <w:tcPr>
            <w:tcW w:w="0" w:type="auto"/>
            <w:vAlign w:val="center"/>
            <w:hideMark/>
          </w:tcPr>
          <w:p w14:paraId="155F8BC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85 субъектов РФ + 1 000+ городских администраций; глобально 10 000+</w:t>
            </w:r>
          </w:p>
        </w:tc>
        <w:tc>
          <w:tcPr>
            <w:tcW w:w="0" w:type="auto"/>
            <w:vAlign w:val="center"/>
            <w:hideMark/>
          </w:tcPr>
          <w:p w14:paraId="0D82A7E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Контроль госпрограмм озеленения («Формирование комфортной городской среды»), отчётность в Минприроды</w:t>
            </w:r>
          </w:p>
        </w:tc>
        <w:tc>
          <w:tcPr>
            <w:tcW w:w="0" w:type="auto"/>
            <w:vAlign w:val="center"/>
            <w:hideMark/>
          </w:tcPr>
          <w:p w14:paraId="686F91B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Mid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–High (госконтракт $5 000–100 000)</w:t>
            </w:r>
          </w:p>
        </w:tc>
        <w:tc>
          <w:tcPr>
            <w:tcW w:w="0" w:type="auto"/>
            <w:vAlign w:val="center"/>
            <w:hideMark/>
          </w:tcPr>
          <w:p w14:paraId="1B35388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Нацпроект, конкурс на контракт, инспекция Росприроднадзора</w:t>
            </w:r>
          </w:p>
        </w:tc>
      </w:tr>
      <w:tr w:rsidR="00C41171" w:rsidRPr="00C41171" w14:paraId="0ECC77D7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F0D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Инфлюенсеры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и эко-блогеры</w:t>
            </w:r>
          </w:p>
        </w:tc>
        <w:tc>
          <w:tcPr>
            <w:tcW w:w="0" w:type="auto"/>
            <w:vAlign w:val="center"/>
            <w:hideMark/>
          </w:tcPr>
          <w:p w14:paraId="4AC002B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15 000+ русскоязычных блогеров с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экотематикой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TGstat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, 2024)</w:t>
            </w:r>
          </w:p>
        </w:tc>
        <w:tc>
          <w:tcPr>
            <w:tcW w:w="0" w:type="auto"/>
            <w:vAlign w:val="center"/>
            <w:hideMark/>
          </w:tcPr>
          <w:p w14:paraId="43349FB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Уникальный контент, монетизация через бренды, лидерство в нише</w:t>
            </w:r>
          </w:p>
        </w:tc>
        <w:tc>
          <w:tcPr>
            <w:tcW w:w="0" w:type="auto"/>
            <w:vAlign w:val="center"/>
            <w:hideMark/>
          </w:tcPr>
          <w:p w14:paraId="54E0E22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Low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freemium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512A3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Партнёрское предложение, PR-коллаборация</w:t>
            </w:r>
          </w:p>
        </w:tc>
      </w:tr>
    </w:tbl>
    <w:p w14:paraId="551E2502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6E17B86E">
          <v:rect id="_x0000_i1027" style="width:0;height:1.5pt" o:hralign="center" o:hrstd="t" o:hr="t" fillcolor="#a0a0a0" stroked="f"/>
        </w:pict>
      </w:r>
    </w:p>
    <w:p w14:paraId="007E9685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Каналы сбыта и продвижения</w:t>
      </w:r>
    </w:p>
    <w:p w14:paraId="13612929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(а) Каналы привлечения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  <w:gridCol w:w="2435"/>
        <w:gridCol w:w="3237"/>
      </w:tblGrid>
      <w:tr w:rsidR="00C41171" w:rsidRPr="00C41171" w14:paraId="490B97CF" w14:textId="77777777" w:rsidTr="00C4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4D042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49662218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6E36D80F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Охват</w:t>
            </w:r>
          </w:p>
        </w:tc>
      </w:tr>
      <w:tr w:rsidR="00C41171" w:rsidRPr="00C41171" w14:paraId="6FBC839E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AA7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Партнёрство с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экоНКО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co-marketing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56FE3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$500–2 000/кампания</w:t>
            </w:r>
          </w:p>
        </w:tc>
        <w:tc>
          <w:tcPr>
            <w:tcW w:w="0" w:type="auto"/>
            <w:vAlign w:val="center"/>
            <w:hideMark/>
          </w:tcPr>
          <w:p w14:paraId="0062F77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50 000–500 000 подписчиков партнёра</w:t>
            </w:r>
          </w:p>
        </w:tc>
      </w:tr>
      <w:tr w:rsidR="00C41171" w:rsidRPr="00C41171" w14:paraId="1A68DB1F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23A1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Таргет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Instagram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/VK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lookalike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по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экоаудитории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4C3A3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CPI $0.80–1.50 (Россия), $2–4 (Европа/США)</w:t>
            </w:r>
          </w:p>
        </w:tc>
        <w:tc>
          <w:tcPr>
            <w:tcW w:w="0" w:type="auto"/>
            <w:vAlign w:val="center"/>
            <w:hideMark/>
          </w:tcPr>
          <w:p w14:paraId="6360FA2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1–5 млн показов/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при бюджете $3 000</w:t>
            </w:r>
          </w:p>
        </w:tc>
      </w:tr>
      <w:tr w:rsidR="00C41171" w:rsidRPr="00C41171" w14:paraId="79ADA09C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F5E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SEO + контент-маркетинг («как посадить дуб», «сертификат озеленения»)</w:t>
            </w:r>
          </w:p>
        </w:tc>
        <w:tc>
          <w:tcPr>
            <w:tcW w:w="0" w:type="auto"/>
            <w:vAlign w:val="center"/>
            <w:hideMark/>
          </w:tcPr>
          <w:p w14:paraId="10A856E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$800/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(автор + SEO-специалист)</w:t>
            </w:r>
          </w:p>
        </w:tc>
        <w:tc>
          <w:tcPr>
            <w:tcW w:w="0" w:type="auto"/>
            <w:vAlign w:val="center"/>
            <w:hideMark/>
          </w:tcPr>
          <w:p w14:paraId="251A369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20 000–80 000 органических визитов/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через 6–12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</w:p>
        </w:tc>
      </w:tr>
      <w:tr w:rsidR="00C41171" w:rsidRPr="00C41171" w14:paraId="328B2D87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8BB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>B2B cold outreach (ESG-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директора</w:t>
            </w: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через</w:t>
            </w: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LinkedIn/email)</w:t>
            </w:r>
          </w:p>
        </w:tc>
        <w:tc>
          <w:tcPr>
            <w:tcW w:w="0" w:type="auto"/>
            <w:vAlign w:val="center"/>
            <w:hideMark/>
          </w:tcPr>
          <w:p w14:paraId="77B8B04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>$0 (in-house) + $200/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(Sales Navigator)</w:t>
            </w:r>
          </w:p>
        </w:tc>
        <w:tc>
          <w:tcPr>
            <w:tcW w:w="0" w:type="auto"/>
            <w:vAlign w:val="center"/>
            <w:hideMark/>
          </w:tcPr>
          <w:p w14:paraId="035016E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200–500 целевых контактов/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, конверсия 3–8% в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demo</w:t>
            </w:r>
            <w:proofErr w:type="spellEnd"/>
          </w:p>
        </w:tc>
      </w:tr>
      <w:tr w:rsidR="00C41171" w:rsidRPr="00C41171" w14:paraId="12967CCE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61D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AppStore/GooglePlay ASO 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и</w:t>
            </w: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фичеринг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B949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$0 (оптимизация)</w:t>
            </w:r>
          </w:p>
        </w:tc>
        <w:tc>
          <w:tcPr>
            <w:tcW w:w="0" w:type="auto"/>
            <w:vAlign w:val="center"/>
            <w:hideMark/>
          </w:tcPr>
          <w:p w14:paraId="05E08D3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2 000–10 000 органических установок/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при попадании в топ категории</w:t>
            </w:r>
          </w:p>
        </w:tc>
      </w:tr>
      <w:tr w:rsidR="00C41171" w:rsidRPr="00C41171" w14:paraId="2D9E9DBF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AE0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PR в медиа (РБК ESG, Forbes Russia, Экология России)</w:t>
            </w:r>
          </w:p>
        </w:tc>
        <w:tc>
          <w:tcPr>
            <w:tcW w:w="0" w:type="auto"/>
            <w:vAlign w:val="center"/>
            <w:hideMark/>
          </w:tcPr>
          <w:p w14:paraId="29A7D99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$0 (PR) или $500–3 000 (нативная)</w:t>
            </w:r>
          </w:p>
        </w:tc>
        <w:tc>
          <w:tcPr>
            <w:tcW w:w="0" w:type="auto"/>
            <w:vAlign w:val="center"/>
            <w:hideMark/>
          </w:tcPr>
          <w:p w14:paraId="2752C6B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50 000–300 000 прочтений за публикацию</w:t>
            </w:r>
          </w:p>
        </w:tc>
      </w:tr>
    </w:tbl>
    <w:p w14:paraId="39166980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(б) Каналы удержания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2856"/>
        <w:gridCol w:w="3105"/>
      </w:tblGrid>
      <w:tr w:rsidR="00C41171" w:rsidRPr="00C41171" w14:paraId="1304566F" w14:textId="77777777" w:rsidTr="00C4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A276C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6B271E7E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56C9B3D2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Функция</w:t>
            </w:r>
          </w:p>
        </w:tc>
      </w:tr>
      <w:tr w:rsidR="00C41171" w:rsidRPr="00C41171" w14:paraId="44BF105B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9D5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Push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-уведомления (напоминание через 1/3/6/12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C400B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$0.001/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уш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.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Firebase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5C79F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Возврат к повторному фото, поддержание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retention</w:t>
            </w:r>
            <w:proofErr w:type="spellEnd"/>
          </w:p>
        </w:tc>
      </w:tr>
      <w:tr w:rsidR="00C41171" w:rsidRPr="00C41171" w14:paraId="1D663954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34BE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Email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-рассылки (рост дерева, сезонные советы)</w:t>
            </w:r>
          </w:p>
        </w:tc>
        <w:tc>
          <w:tcPr>
            <w:tcW w:w="0" w:type="auto"/>
            <w:vAlign w:val="center"/>
            <w:hideMark/>
          </w:tcPr>
          <w:p w14:paraId="5AE486E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$50–150/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Mailchimp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Unisender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185AF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Удержание,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апсейл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подписки</w:t>
            </w:r>
          </w:p>
        </w:tc>
      </w:tr>
      <w:tr w:rsidR="00C41171" w:rsidRPr="00C41171" w14:paraId="02F0B0ED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1A9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Геймификация (бейджи, рейтинги, «лес» в профиле)</w:t>
            </w:r>
          </w:p>
        </w:tc>
        <w:tc>
          <w:tcPr>
            <w:tcW w:w="0" w:type="auto"/>
            <w:vAlign w:val="center"/>
            <w:hideMark/>
          </w:tcPr>
          <w:p w14:paraId="4CB1F85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Разработка один раз $5 000–10 000</w:t>
            </w:r>
          </w:p>
        </w:tc>
        <w:tc>
          <w:tcPr>
            <w:tcW w:w="0" w:type="auto"/>
            <w:vAlign w:val="center"/>
            <w:hideMark/>
          </w:tcPr>
          <w:p w14:paraId="6291803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DAU/MAU, сарафанное радио</w:t>
            </w:r>
          </w:p>
        </w:tc>
      </w:tr>
      <w:tr w:rsidR="00C41171" w:rsidRPr="00C41171" w14:paraId="17020C35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19A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B2B Customer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Success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(менеджер по ключевым аккаунтам)</w:t>
            </w:r>
          </w:p>
        </w:tc>
        <w:tc>
          <w:tcPr>
            <w:tcW w:w="0" w:type="auto"/>
            <w:vAlign w:val="center"/>
            <w:hideMark/>
          </w:tcPr>
          <w:p w14:paraId="72A45C2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$1 200–2 000/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(зарплата)</w:t>
            </w:r>
          </w:p>
        </w:tc>
        <w:tc>
          <w:tcPr>
            <w:tcW w:w="0" w:type="auto"/>
            <w:vAlign w:val="center"/>
            <w:hideMark/>
          </w:tcPr>
          <w:p w14:paraId="266F4DA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Churn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rate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&lt;5%/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в корпоративном сегменте</w:t>
            </w:r>
          </w:p>
        </w:tc>
      </w:tr>
    </w:tbl>
    <w:p w14:paraId="449B0440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1F0B330C">
          <v:rect id="_x0000_i1028" style="width:0;height:1.5pt" o:hralign="center" o:hrstd="t" o:hr="t" fillcolor="#a0a0a0" stroked="f"/>
        </w:pict>
      </w:r>
    </w:p>
    <w:p w14:paraId="09FEF188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Взаимоотношения с клиентами</w:t>
      </w:r>
    </w:p>
    <w:p w14:paraId="14849F90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Привлечение: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Первый контакт через соцсети или партнёра →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landing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page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с примером сертификата и калькулятором CO₂ → CTA «Посади первое дерево» → установка приложения. Конверсия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landing→install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должна составлять ≥12% (бенчмарк: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Ecosia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~15%).</w:t>
      </w:r>
    </w:p>
    <w:p w14:paraId="3EEA10C8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Активация: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Onboarding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в 3 шага (≤60 сек): разрешить камеру → сфотографировать саженец → получить сертификат на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email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. Цель: 70% пользователей завершают первую верификацию в день установки.</w:t>
      </w:r>
    </w:p>
    <w:p w14:paraId="3492AEB6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Удержание: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Push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через 30 дней «Пора проверить, как растёт твоё дерево!» + фото-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таймлайн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в профиле.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Email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«Твоё дерево поглотило X кг CO₂ за месяц». Геймификация: бейдж «Первый лес» при 10 деревьях. MAU-цель: 35% через 6 месяцев.</w:t>
      </w:r>
    </w:p>
    <w:p w14:paraId="7A453EBA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Реактивация: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Пользователь не открывал приложение 60+ дней →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push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+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email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«Твоё дерево скучает» + акция «Верификация 2-го дерева бесплатно». Цель: 15% реактивация.</w:t>
      </w:r>
    </w:p>
    <w:p w14:paraId="4D8451C4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0BB21A2C">
          <v:rect id="_x0000_i1029" style="width:0;height:1.5pt" o:hralign="center" o:hrstd="t" o:hr="t" fillcolor="#a0a0a0" stroked="f"/>
        </w:pict>
      </w:r>
    </w:p>
    <w:p w14:paraId="6841B121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Потоки доходов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3985"/>
        <w:gridCol w:w="1355"/>
        <w:gridCol w:w="1870"/>
      </w:tblGrid>
      <w:tr w:rsidR="00C41171" w:rsidRPr="00C41171" w14:paraId="19AB8659" w14:textId="77777777" w:rsidTr="00C4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53287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Механика</w:t>
            </w:r>
          </w:p>
        </w:tc>
        <w:tc>
          <w:tcPr>
            <w:tcW w:w="0" w:type="auto"/>
            <w:vAlign w:val="center"/>
            <w:hideMark/>
          </w:tcPr>
          <w:p w14:paraId="02E04255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05D6FD2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Сегмент</w:t>
            </w:r>
          </w:p>
        </w:tc>
        <w:tc>
          <w:tcPr>
            <w:tcW w:w="0" w:type="auto"/>
            <w:vAlign w:val="center"/>
            <w:hideMark/>
          </w:tcPr>
          <w:p w14:paraId="4B97CD4B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Ценник</w:t>
            </w:r>
          </w:p>
        </w:tc>
      </w:tr>
      <w:tr w:rsidR="00C41171" w:rsidRPr="00C41171" w14:paraId="6006879C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BE7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Сертификат (разовый)</w:t>
            </w:r>
          </w:p>
        </w:tc>
        <w:tc>
          <w:tcPr>
            <w:tcW w:w="0" w:type="auto"/>
            <w:vAlign w:val="center"/>
            <w:hideMark/>
          </w:tcPr>
          <w:p w14:paraId="1591265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Оплата за верификацию одного саженца</w:t>
            </w:r>
          </w:p>
        </w:tc>
        <w:tc>
          <w:tcPr>
            <w:tcW w:w="0" w:type="auto"/>
            <w:vAlign w:val="center"/>
            <w:hideMark/>
          </w:tcPr>
          <w:p w14:paraId="7C7981A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B2C</w:t>
            </w:r>
          </w:p>
        </w:tc>
        <w:tc>
          <w:tcPr>
            <w:tcW w:w="0" w:type="auto"/>
            <w:vAlign w:val="center"/>
            <w:hideMark/>
          </w:tcPr>
          <w:p w14:paraId="5C706CB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$1/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шт</w:t>
            </w:r>
            <w:proofErr w:type="spellEnd"/>
          </w:p>
        </w:tc>
      </w:tr>
      <w:tr w:rsidR="00C41171" w:rsidRPr="00C41171" w14:paraId="536FBFDC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462F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Подписка Premium B2C</w:t>
            </w:r>
          </w:p>
        </w:tc>
        <w:tc>
          <w:tcPr>
            <w:tcW w:w="0" w:type="auto"/>
            <w:vAlign w:val="center"/>
            <w:hideMark/>
          </w:tcPr>
          <w:p w14:paraId="47CA631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Неограниченные верификации + расширенная аналитика роста + хранение</w:t>
            </w:r>
          </w:p>
        </w:tc>
        <w:tc>
          <w:tcPr>
            <w:tcW w:w="0" w:type="auto"/>
            <w:vAlign w:val="center"/>
            <w:hideMark/>
          </w:tcPr>
          <w:p w14:paraId="3A4890D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B2C</w:t>
            </w:r>
          </w:p>
        </w:tc>
        <w:tc>
          <w:tcPr>
            <w:tcW w:w="0" w:type="auto"/>
            <w:vAlign w:val="center"/>
            <w:hideMark/>
          </w:tcPr>
          <w:p w14:paraId="0CE8A0D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$4.99/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или $29.99/год</w:t>
            </w:r>
          </w:p>
        </w:tc>
      </w:tr>
      <w:tr w:rsidR="00C41171" w:rsidRPr="00C41171" w14:paraId="4EC1B70E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2DA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Корпоративный план API</w:t>
            </w:r>
          </w:p>
        </w:tc>
        <w:tc>
          <w:tcPr>
            <w:tcW w:w="0" w:type="auto"/>
            <w:vAlign w:val="center"/>
            <w:hideMark/>
          </w:tcPr>
          <w:p w14:paraId="4A83DAC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API-доступ,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white-label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сертификаты,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dashboard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, до 500 верификаций/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DA55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6C6DE39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$299/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</w:p>
        </w:tc>
      </w:tr>
      <w:tr w:rsidR="00C41171" w:rsidRPr="00C41171" w14:paraId="6343ADBA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76C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Enterprise план</w:t>
            </w:r>
          </w:p>
        </w:tc>
        <w:tc>
          <w:tcPr>
            <w:tcW w:w="0" w:type="auto"/>
            <w:vAlign w:val="center"/>
            <w:hideMark/>
          </w:tcPr>
          <w:p w14:paraId="0C111F8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Неограниченные верификации, SLA, выделенный CSM, интеграция с ESG-системами</w:t>
            </w:r>
          </w:p>
        </w:tc>
        <w:tc>
          <w:tcPr>
            <w:tcW w:w="0" w:type="auto"/>
            <w:vAlign w:val="center"/>
            <w:hideMark/>
          </w:tcPr>
          <w:p w14:paraId="07F2A40F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Крупный B2B</w:t>
            </w:r>
          </w:p>
        </w:tc>
        <w:tc>
          <w:tcPr>
            <w:tcW w:w="0" w:type="auto"/>
            <w:vAlign w:val="center"/>
            <w:hideMark/>
          </w:tcPr>
          <w:p w14:paraId="028C812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$999–3 000/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</w:p>
        </w:tc>
      </w:tr>
      <w:tr w:rsidR="00C41171" w:rsidRPr="00C41171" w14:paraId="7D97079D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9C6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Пакеты верификаций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prepaid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B7FD9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Предоплаченные блоки верификаций для НКО/школ</w:t>
            </w:r>
          </w:p>
        </w:tc>
        <w:tc>
          <w:tcPr>
            <w:tcW w:w="0" w:type="auto"/>
            <w:vAlign w:val="center"/>
            <w:hideMark/>
          </w:tcPr>
          <w:p w14:paraId="5089821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B2B Light</w:t>
            </w:r>
          </w:p>
        </w:tc>
        <w:tc>
          <w:tcPr>
            <w:tcW w:w="0" w:type="auto"/>
            <w:vAlign w:val="center"/>
            <w:hideMark/>
          </w:tcPr>
          <w:p w14:paraId="464FC72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$49 за 100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шт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, $149 за 500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шт</w:t>
            </w:r>
            <w:proofErr w:type="spellEnd"/>
          </w:p>
        </w:tc>
      </w:tr>
      <w:tr w:rsidR="00C41171" w:rsidRPr="00C41171" w14:paraId="094D098B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C0EF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Белый лейбл для девелоперов</w:t>
            </w:r>
          </w:p>
        </w:tc>
        <w:tc>
          <w:tcPr>
            <w:tcW w:w="0" w:type="auto"/>
            <w:vAlign w:val="center"/>
            <w:hideMark/>
          </w:tcPr>
          <w:p w14:paraId="37A6059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Брендированный сертификат с логотипом застройщика +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микросайт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проекта</w:t>
            </w:r>
          </w:p>
        </w:tc>
        <w:tc>
          <w:tcPr>
            <w:tcW w:w="0" w:type="auto"/>
            <w:vAlign w:val="center"/>
            <w:hideMark/>
          </w:tcPr>
          <w:p w14:paraId="7731947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Девелоперы</w:t>
            </w:r>
          </w:p>
        </w:tc>
        <w:tc>
          <w:tcPr>
            <w:tcW w:w="0" w:type="auto"/>
            <w:vAlign w:val="center"/>
            <w:hideMark/>
          </w:tcPr>
          <w:p w14:paraId="4418DFC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$2 000–5 000/проект</w:t>
            </w:r>
          </w:p>
        </w:tc>
      </w:tr>
      <w:tr w:rsidR="00C41171" w:rsidRPr="00C41171" w14:paraId="1D78E224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DAD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Карбоновый реестр / NFT</w:t>
            </w:r>
          </w:p>
        </w:tc>
        <w:tc>
          <w:tcPr>
            <w:tcW w:w="0" w:type="auto"/>
            <w:vAlign w:val="center"/>
            <w:hideMark/>
          </w:tcPr>
          <w:p w14:paraId="569F063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Верифицированный углеродный кредит на основе посадок — продажа на добровольном рынке</w:t>
            </w:r>
          </w:p>
        </w:tc>
        <w:tc>
          <w:tcPr>
            <w:tcW w:w="0" w:type="auto"/>
            <w:vAlign w:val="center"/>
            <w:hideMark/>
          </w:tcPr>
          <w:p w14:paraId="2DBDD73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B2B / B2C</w:t>
            </w:r>
          </w:p>
        </w:tc>
        <w:tc>
          <w:tcPr>
            <w:tcW w:w="0" w:type="auto"/>
            <w:vAlign w:val="center"/>
            <w:hideMark/>
          </w:tcPr>
          <w:p w14:paraId="66F699D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$5–20/тонна CO₂</w:t>
            </w:r>
          </w:p>
        </w:tc>
      </w:tr>
      <w:tr w:rsidR="00C41171" w:rsidRPr="00C41171" w14:paraId="16B6B322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3D6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Маркетплейс саженцев</w:t>
            </w:r>
          </w:p>
        </w:tc>
        <w:tc>
          <w:tcPr>
            <w:tcW w:w="0" w:type="auto"/>
            <w:vAlign w:val="center"/>
            <w:hideMark/>
          </w:tcPr>
          <w:p w14:paraId="22A9108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Комиссия с продаж партнёрских питомников через приложение</w:t>
            </w:r>
          </w:p>
        </w:tc>
        <w:tc>
          <w:tcPr>
            <w:tcW w:w="0" w:type="auto"/>
            <w:vAlign w:val="center"/>
            <w:hideMark/>
          </w:tcPr>
          <w:p w14:paraId="4AEB0E8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B2C</w:t>
            </w:r>
          </w:p>
        </w:tc>
        <w:tc>
          <w:tcPr>
            <w:tcW w:w="0" w:type="auto"/>
            <w:vAlign w:val="center"/>
            <w:hideMark/>
          </w:tcPr>
          <w:p w14:paraId="369895C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15–20% с заказа</w:t>
            </w:r>
          </w:p>
        </w:tc>
      </w:tr>
      <w:tr w:rsidR="00C41171" w:rsidRPr="00C41171" w14:paraId="6C48F8BA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EFE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Реклама и спонсорство кампаний</w:t>
            </w:r>
          </w:p>
        </w:tc>
        <w:tc>
          <w:tcPr>
            <w:tcW w:w="0" w:type="auto"/>
            <w:vAlign w:val="center"/>
            <w:hideMark/>
          </w:tcPr>
          <w:p w14:paraId="5DBA2E8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Брендирование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экоакций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корпораций (Х деревьев от имени бренда)</w:t>
            </w:r>
          </w:p>
        </w:tc>
        <w:tc>
          <w:tcPr>
            <w:tcW w:w="0" w:type="auto"/>
            <w:vAlign w:val="center"/>
            <w:hideMark/>
          </w:tcPr>
          <w:p w14:paraId="4A97170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215C482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$5 000–50 000/кампания</w:t>
            </w:r>
          </w:p>
        </w:tc>
      </w:tr>
      <w:tr w:rsidR="00C41171" w:rsidRPr="00C41171" w14:paraId="40102850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DB6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База знаний Premium</w:t>
            </w:r>
          </w:p>
        </w:tc>
        <w:tc>
          <w:tcPr>
            <w:tcW w:w="0" w:type="auto"/>
            <w:vAlign w:val="center"/>
            <w:hideMark/>
          </w:tcPr>
          <w:p w14:paraId="723EC99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Расширенные гайды, видеокурсы по агрономии, консультации</w:t>
            </w:r>
          </w:p>
        </w:tc>
        <w:tc>
          <w:tcPr>
            <w:tcW w:w="0" w:type="auto"/>
            <w:vAlign w:val="center"/>
            <w:hideMark/>
          </w:tcPr>
          <w:p w14:paraId="6DC980C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B2C</w:t>
            </w:r>
          </w:p>
        </w:tc>
        <w:tc>
          <w:tcPr>
            <w:tcW w:w="0" w:type="auto"/>
            <w:vAlign w:val="center"/>
            <w:hideMark/>
          </w:tcPr>
          <w:p w14:paraId="665E05C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$9.99/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</w:p>
        </w:tc>
      </w:tr>
    </w:tbl>
    <w:p w14:paraId="46E7656C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4AA2B00C">
          <v:rect id="_x0000_i1030" style="width:0;height:1.5pt" o:hralign="center" o:hrstd="t" o:hr="t" fillcolor="#a0a0a0" stroked="f"/>
        </w:pict>
      </w:r>
    </w:p>
    <w:p w14:paraId="362AAA57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Ключевые ресурсы</w:t>
      </w:r>
    </w:p>
    <w:p w14:paraId="1DD597BC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Технологические:</w:t>
      </w:r>
    </w:p>
    <w:p w14:paraId="262ACFC1" w14:textId="77777777" w:rsidR="00C41171" w:rsidRPr="00C41171" w:rsidRDefault="00C41171" w:rsidP="00C41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CV-модель распознавания вида растений (точность ≥85% — бенчмарк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PlantNet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iNaturalist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)</w:t>
      </w:r>
    </w:p>
    <w:p w14:paraId="5370EB64" w14:textId="77777777" w:rsidR="00C41171" w:rsidRPr="00C41171" w:rsidRDefault="00C41171" w:rsidP="00C41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Система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антифрода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: детектор AI-генерации (C2PA/EXIF-верификация) +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дедупликация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координат</w:t>
      </w:r>
    </w:p>
    <w:p w14:paraId="2E0331B9" w14:textId="77777777" w:rsidR="00C41171" w:rsidRPr="00C41171" w:rsidRDefault="00C41171" w:rsidP="00C41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Инфраструктура генерации сертификатов (PDF + QR +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blockchain-hash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для верификации)</w:t>
      </w:r>
    </w:p>
    <w:p w14:paraId="4B974A3E" w14:textId="77777777" w:rsidR="00C41171" w:rsidRPr="00C41171" w:rsidRDefault="00C41171" w:rsidP="00C41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API-платформа для B2B-интеграций</w:t>
      </w:r>
    </w:p>
    <w:p w14:paraId="060803AB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Человеческие:</w:t>
      </w:r>
    </w:p>
    <w:p w14:paraId="7C81741C" w14:textId="77777777" w:rsidR="00C41171" w:rsidRPr="00C41171" w:rsidRDefault="00C41171" w:rsidP="00C41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ML-инженер (специализация CV и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антифрод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)</w:t>
      </w:r>
    </w:p>
    <w:p w14:paraId="0D5050D5" w14:textId="77777777" w:rsidR="00C41171" w:rsidRPr="00C41171" w:rsidRDefault="00C41171" w:rsidP="00C41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C41171">
        <w:rPr>
          <w:rFonts w:ascii="Times New Roman" w:eastAsia="Times New Roman" w:hAnsi="Times New Roman" w:cs="Times New Roman"/>
          <w:lang w:val="en-US" w:eastAsia="ru-RU"/>
        </w:rPr>
        <w:t xml:space="preserve">Full-stack </w:t>
      </w:r>
      <w:r w:rsidRPr="00C41171">
        <w:rPr>
          <w:rFonts w:ascii="Times New Roman" w:eastAsia="Times New Roman" w:hAnsi="Times New Roman" w:cs="Times New Roman"/>
          <w:lang w:eastAsia="ru-RU"/>
        </w:rPr>
        <w:t>разработчик</w:t>
      </w:r>
      <w:r w:rsidRPr="00C41171">
        <w:rPr>
          <w:rFonts w:ascii="Times New Roman" w:eastAsia="Times New Roman" w:hAnsi="Times New Roman" w:cs="Times New Roman"/>
          <w:lang w:val="en-US" w:eastAsia="ru-RU"/>
        </w:rPr>
        <w:t xml:space="preserve"> (iOS/Android + backend)</w:t>
      </w:r>
    </w:p>
    <w:p w14:paraId="5D39BC31" w14:textId="77777777" w:rsidR="00C41171" w:rsidRPr="00C41171" w:rsidRDefault="00C41171" w:rsidP="00C41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Product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manager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/ аналитик</w:t>
      </w:r>
    </w:p>
    <w:p w14:paraId="0AF58237" w14:textId="77777777" w:rsidR="00C41171" w:rsidRPr="00C41171" w:rsidRDefault="00C41171" w:rsidP="00C41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C41171">
        <w:rPr>
          <w:rFonts w:ascii="Times New Roman" w:eastAsia="Times New Roman" w:hAnsi="Times New Roman" w:cs="Times New Roman"/>
          <w:lang w:val="en-US" w:eastAsia="ru-RU"/>
        </w:rPr>
        <w:t>B2B Sales &amp; Customer Success (</w:t>
      </w:r>
      <w:r w:rsidRPr="00C41171">
        <w:rPr>
          <w:rFonts w:ascii="Times New Roman" w:eastAsia="Times New Roman" w:hAnsi="Times New Roman" w:cs="Times New Roman"/>
          <w:lang w:eastAsia="ru-RU"/>
        </w:rPr>
        <w:t>с</w:t>
      </w:r>
      <w:r w:rsidRPr="00C41171">
        <w:rPr>
          <w:rFonts w:ascii="Times New Roman" w:eastAsia="Times New Roman" w:hAnsi="Times New Roman" w:cs="Times New Roman"/>
          <w:lang w:val="en-US" w:eastAsia="ru-RU"/>
        </w:rPr>
        <w:t xml:space="preserve"> 6-</w:t>
      </w:r>
      <w:r w:rsidRPr="00C41171">
        <w:rPr>
          <w:rFonts w:ascii="Times New Roman" w:eastAsia="Times New Roman" w:hAnsi="Times New Roman" w:cs="Times New Roman"/>
          <w:lang w:eastAsia="ru-RU"/>
        </w:rPr>
        <w:t>го</w:t>
      </w:r>
      <w:r w:rsidRPr="00C41171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C41171">
        <w:rPr>
          <w:rFonts w:ascii="Times New Roman" w:eastAsia="Times New Roman" w:hAnsi="Times New Roman" w:cs="Times New Roman"/>
          <w:lang w:eastAsia="ru-RU"/>
        </w:rPr>
        <w:t>месяца</w:t>
      </w:r>
      <w:r w:rsidRPr="00C41171">
        <w:rPr>
          <w:rFonts w:ascii="Times New Roman" w:eastAsia="Times New Roman" w:hAnsi="Times New Roman" w:cs="Times New Roman"/>
          <w:lang w:val="en-US" w:eastAsia="ru-RU"/>
        </w:rPr>
        <w:t>)</w:t>
      </w:r>
    </w:p>
    <w:p w14:paraId="0791265D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Данные и IP:</w:t>
      </w:r>
    </w:p>
    <w:p w14:paraId="667981F8" w14:textId="77777777" w:rsidR="00C41171" w:rsidRPr="00C41171" w:rsidRDefault="00C41171" w:rsidP="00C41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Геопривязанная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база верифицированных посадок (растёт с каждой транзакцией — конкурентный ров)</w:t>
      </w:r>
    </w:p>
    <w:p w14:paraId="5E7BEC2C" w14:textId="77777777" w:rsidR="00C41171" w:rsidRPr="00C41171" w:rsidRDefault="00C41171" w:rsidP="00C41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Датасет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фото саженцев для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дообучения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CV-модели</w:t>
      </w:r>
    </w:p>
    <w:p w14:paraId="53202F19" w14:textId="77777777" w:rsidR="00C41171" w:rsidRPr="00C41171" w:rsidRDefault="00C41171" w:rsidP="00C41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Патент/ноу-хау на методологию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антифрода</w:t>
      </w:r>
      <w:proofErr w:type="spellEnd"/>
    </w:p>
    <w:p w14:paraId="14BBA721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Партнёрские:</w:t>
      </w:r>
    </w:p>
    <w:p w14:paraId="7E0756AE" w14:textId="77777777" w:rsidR="00C41171" w:rsidRPr="00C41171" w:rsidRDefault="00C41171" w:rsidP="00C4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Питомники и лесхозы для верификации видов</w:t>
      </w:r>
    </w:p>
    <w:p w14:paraId="7A954C2A" w14:textId="77777777" w:rsidR="00C41171" w:rsidRPr="00C41171" w:rsidRDefault="00C41171" w:rsidP="00C4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Независимые аудиторы для ESG-валидации методологии</w:t>
      </w:r>
    </w:p>
    <w:p w14:paraId="4C97EA4F" w14:textId="77777777" w:rsidR="00C41171" w:rsidRPr="00C41171" w:rsidRDefault="00C41171" w:rsidP="00C4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CDP/Gold Standard для признания сертификатов</w:t>
      </w:r>
    </w:p>
    <w:p w14:paraId="7B04A6B2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lastRenderedPageBreak/>
        <w:pict w14:anchorId="5E48A0B0">
          <v:rect id="_x0000_i1031" style="width:0;height:1.5pt" o:hralign="center" o:hrstd="t" o:hr="t" fillcolor="#a0a0a0" stroked="f"/>
        </w:pict>
      </w:r>
    </w:p>
    <w:p w14:paraId="7C7BFE3C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Ключевые виды деятельности</w:t>
      </w:r>
    </w:p>
    <w:p w14:paraId="3BD54280" w14:textId="77777777" w:rsidR="00C41171" w:rsidRPr="00C41171" w:rsidRDefault="00C41171" w:rsidP="00C41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Разработка и поддержка CV-модели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— критично: точность распознавания напрямую влияет на доверие к продукту; ошибка в виде растения =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невалидный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сертификат = потеря B2B-клиента.</w:t>
      </w:r>
    </w:p>
    <w:p w14:paraId="7F650854" w14:textId="77777777" w:rsidR="00C41171" w:rsidRPr="00C41171" w:rsidRDefault="00C41171" w:rsidP="00C41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Антифрод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 и верификация подлинности фото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— критично: единственная фича, которая отличает продукт от «прислать любую фотографию»; без неё весь продукт теряет смысл.</w:t>
      </w:r>
    </w:p>
    <w:p w14:paraId="61FD8AEE" w14:textId="77777777" w:rsidR="00C41171" w:rsidRPr="00C41171" w:rsidRDefault="00C41171" w:rsidP="00C41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B2B Sales и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account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management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— критично: 80% выручки будет приходить от 20% корпоративных клиентов; средний цикл продажи B2B — 45–90 дней, требует систематической работы.</w:t>
      </w:r>
    </w:p>
    <w:p w14:paraId="56C7B596" w14:textId="77777777" w:rsidR="00C41171" w:rsidRPr="00C41171" w:rsidRDefault="00C41171" w:rsidP="00C41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Контент и база знаний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— критично: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retention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-механика для B2C; пользователь возвращается за советом по уходу → видит напоминание о повторной верификации.</w:t>
      </w:r>
    </w:p>
    <w:p w14:paraId="468E0F43" w14:textId="77777777" w:rsidR="00C41171" w:rsidRPr="00C41171" w:rsidRDefault="00C41171" w:rsidP="00C41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Партнёрства с ESG-экосистемой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— критично: признание сертификатов в отчётах по GRI/TCFD/CDP делает продукт незаменимым для B2B; без этого — просто «красивая картинка».</w:t>
      </w:r>
    </w:p>
    <w:p w14:paraId="52EC5A06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23496218">
          <v:rect id="_x0000_i1032" style="width:0;height:1.5pt" o:hralign="center" o:hrstd="t" o:hr="t" fillcolor="#a0a0a0" stroked="f"/>
        </w:pict>
      </w:r>
    </w:p>
    <w:p w14:paraId="50468C78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Ключевые партнёры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2399"/>
        <w:gridCol w:w="4042"/>
      </w:tblGrid>
      <w:tr w:rsidR="00C41171" w:rsidRPr="00C41171" w14:paraId="60A06109" w14:textId="77777777" w:rsidTr="00C4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7ADD6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1924C735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Тип партнёрства</w:t>
            </w:r>
          </w:p>
        </w:tc>
        <w:tc>
          <w:tcPr>
            <w:tcW w:w="0" w:type="auto"/>
            <w:vAlign w:val="center"/>
            <w:hideMark/>
          </w:tcPr>
          <w:p w14:paraId="32FAF547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Конкретная ценность</w:t>
            </w:r>
          </w:p>
        </w:tc>
      </w:tr>
      <w:tr w:rsidR="00C41171" w:rsidRPr="00C41171" w14:paraId="31629034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719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Экологические НКО (WWF, Greenpeace, «Посади лес»)</w:t>
            </w:r>
          </w:p>
        </w:tc>
        <w:tc>
          <w:tcPr>
            <w:tcW w:w="0" w:type="auto"/>
            <w:vAlign w:val="center"/>
            <w:hideMark/>
          </w:tcPr>
          <w:p w14:paraId="2F8E314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Co-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marketing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, верификация методологии</w:t>
            </w:r>
          </w:p>
        </w:tc>
        <w:tc>
          <w:tcPr>
            <w:tcW w:w="0" w:type="auto"/>
            <w:vAlign w:val="center"/>
            <w:hideMark/>
          </w:tcPr>
          <w:p w14:paraId="7D0484A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Доверие аудитории + готовая B2C-аудитория (WWF Russia: 200 000+ доноров)</w:t>
            </w:r>
          </w:p>
        </w:tc>
      </w:tr>
      <w:tr w:rsidR="00C41171" w:rsidRPr="00C41171" w14:paraId="2ACE863E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ECF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Питомники и лесхозы</w:t>
            </w:r>
          </w:p>
        </w:tc>
        <w:tc>
          <w:tcPr>
            <w:tcW w:w="0" w:type="auto"/>
            <w:vAlign w:val="center"/>
            <w:hideMark/>
          </w:tcPr>
          <w:p w14:paraId="7B88890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Дистрибуция, верификация видов</w:t>
            </w:r>
          </w:p>
        </w:tc>
        <w:tc>
          <w:tcPr>
            <w:tcW w:w="0" w:type="auto"/>
            <w:vAlign w:val="center"/>
            <w:hideMark/>
          </w:tcPr>
          <w:p w14:paraId="3FFEBE1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Встроенный канал продаж ($1 с каждого сертификата через питомник),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data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для CV-модели</w:t>
            </w:r>
          </w:p>
        </w:tc>
      </w:tr>
      <w:tr w:rsidR="00C41171" w:rsidRPr="00C41171" w14:paraId="12B68D1D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B9D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ESG-консультанты и аудиторы (KPMG ESG,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Kept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E715BF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Реферальная программа</w:t>
            </w:r>
          </w:p>
        </w:tc>
        <w:tc>
          <w:tcPr>
            <w:tcW w:w="0" w:type="auto"/>
            <w:vAlign w:val="center"/>
            <w:hideMark/>
          </w:tcPr>
          <w:p w14:paraId="2A3A1EA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Выход на корпоративных клиентов через рекомендации аудиторов</w:t>
            </w:r>
          </w:p>
        </w:tc>
      </w:tr>
      <w:tr w:rsidR="00C41171" w:rsidRPr="00C41171" w14:paraId="5D664E91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05DF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Облачные провайдеры (AWS,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Yandex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Cloud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318AB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Технологическое партнёрство</w:t>
            </w:r>
          </w:p>
        </w:tc>
        <w:tc>
          <w:tcPr>
            <w:tcW w:w="0" w:type="auto"/>
            <w:vAlign w:val="center"/>
            <w:hideMark/>
          </w:tcPr>
          <w:p w14:paraId="55A2B0D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Гранты до $100 000 на стартап-программах,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compliance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для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госклиентов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Yandex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Cloud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— ФЗ-152)</w:t>
            </w:r>
          </w:p>
        </w:tc>
      </w:tr>
      <w:tr w:rsidR="00C41171" w:rsidRPr="00C41171" w14:paraId="3E5739E5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0E83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Муниципальные программы озеленения</w:t>
            </w:r>
          </w:p>
        </w:tc>
        <w:tc>
          <w:tcPr>
            <w:tcW w:w="0" w:type="auto"/>
            <w:vAlign w:val="center"/>
            <w:hideMark/>
          </w:tcPr>
          <w:p w14:paraId="27387FA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Госконтракт, B2G</w:t>
            </w:r>
          </w:p>
        </w:tc>
        <w:tc>
          <w:tcPr>
            <w:tcW w:w="0" w:type="auto"/>
            <w:vAlign w:val="center"/>
            <w:hideMark/>
          </w:tcPr>
          <w:p w14:paraId="3D854FE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Верифицированные данные о посадках как публичный реестр; источник стабильной выручки</w:t>
            </w:r>
          </w:p>
        </w:tc>
      </w:tr>
      <w:tr w:rsidR="00C41171" w:rsidRPr="00C41171" w14:paraId="3BDC359E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CC0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Маркетплейсы саженцев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Авито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Сад,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Ozon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23E71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API-интеграция,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co-sell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5EA5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Пользователь купил саженец → ссылка на верификацию → CAC близок к нулю</w:t>
            </w:r>
          </w:p>
        </w:tc>
      </w:tr>
    </w:tbl>
    <w:p w14:paraId="0A01CDB6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51450A9C">
          <v:rect id="_x0000_i1033" style="width:0;height:1.5pt" o:hralign="center" o:hrstd="t" o:hr="t" fillcolor="#a0a0a0" stroked="f"/>
        </w:pict>
      </w:r>
    </w:p>
    <w:p w14:paraId="023D7465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Структура издержек</w:t>
      </w:r>
    </w:p>
    <w:p w14:paraId="0AA6FFCA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Фиксированные (MVP, до $50k MRR):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5"/>
        <w:gridCol w:w="1910"/>
      </w:tblGrid>
      <w:tr w:rsidR="00C41171" w:rsidRPr="00C41171" w14:paraId="2F2051EF" w14:textId="77777777" w:rsidTr="00C4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FAB99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Статья</w:t>
            </w:r>
          </w:p>
        </w:tc>
        <w:tc>
          <w:tcPr>
            <w:tcW w:w="0" w:type="auto"/>
            <w:vAlign w:val="center"/>
            <w:hideMark/>
          </w:tcPr>
          <w:p w14:paraId="4556D46E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Оценка, $/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мес</w:t>
            </w:r>
            <w:proofErr w:type="spellEnd"/>
          </w:p>
        </w:tc>
      </w:tr>
      <w:tr w:rsidR="00C41171" w:rsidRPr="00C41171" w14:paraId="4DA13F50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0CB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Зарплата команды (3 </w:t>
            </w:r>
            <w:proofErr w:type="gram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чел</w:t>
            </w:r>
            <w:proofErr w:type="gram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: ML +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fullstack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+ PM)</w:t>
            </w:r>
          </w:p>
        </w:tc>
        <w:tc>
          <w:tcPr>
            <w:tcW w:w="0" w:type="auto"/>
            <w:vAlign w:val="center"/>
            <w:hideMark/>
          </w:tcPr>
          <w:p w14:paraId="7E98F94F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$8 000–12 000</w:t>
            </w:r>
          </w:p>
        </w:tc>
      </w:tr>
      <w:tr w:rsidR="00C41171" w:rsidRPr="00C41171" w14:paraId="0536F6F1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C46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Облачная инфраструктура (AWS/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Yandex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: хранение, CV-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инференс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, сертификаты)</w:t>
            </w:r>
          </w:p>
        </w:tc>
        <w:tc>
          <w:tcPr>
            <w:tcW w:w="0" w:type="auto"/>
            <w:vAlign w:val="center"/>
            <w:hideMark/>
          </w:tcPr>
          <w:p w14:paraId="24A9127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$500–2 000</w:t>
            </w:r>
          </w:p>
        </w:tc>
      </w:tr>
      <w:tr w:rsidR="00C41171" w:rsidRPr="00C41171" w14:paraId="540A4AC3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318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Инструменты</w:t>
            </w: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(Figma, Jira, Firebase, Mailchimp, AppStore/GooglePlay)</w:t>
            </w:r>
          </w:p>
        </w:tc>
        <w:tc>
          <w:tcPr>
            <w:tcW w:w="0" w:type="auto"/>
            <w:vAlign w:val="center"/>
            <w:hideMark/>
          </w:tcPr>
          <w:p w14:paraId="70F3CCF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$300–500</w:t>
            </w:r>
          </w:p>
        </w:tc>
      </w:tr>
      <w:tr w:rsidR="00C41171" w:rsidRPr="00C41171" w14:paraId="66CA162D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F59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Юридическое и бухгалтерское обслуживание</w:t>
            </w:r>
          </w:p>
        </w:tc>
        <w:tc>
          <w:tcPr>
            <w:tcW w:w="0" w:type="auto"/>
            <w:vAlign w:val="center"/>
            <w:hideMark/>
          </w:tcPr>
          <w:p w14:paraId="02F4075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$400–800</w:t>
            </w:r>
          </w:p>
        </w:tc>
      </w:tr>
      <w:tr w:rsidR="00C41171" w:rsidRPr="00C41171" w14:paraId="34A9DD6A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B56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Итого фиксированных</w:t>
            </w:r>
          </w:p>
        </w:tc>
        <w:tc>
          <w:tcPr>
            <w:tcW w:w="0" w:type="auto"/>
            <w:vAlign w:val="center"/>
            <w:hideMark/>
          </w:tcPr>
          <w:p w14:paraId="2F5A422F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~$9 200–15 300/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мес</w:t>
            </w:r>
            <w:proofErr w:type="spellEnd"/>
          </w:p>
        </w:tc>
      </w:tr>
    </w:tbl>
    <w:p w14:paraId="73A00B43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Переменные (зависят от объёма):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  <w:gridCol w:w="3509"/>
      </w:tblGrid>
      <w:tr w:rsidR="00C41171" w:rsidRPr="00C41171" w14:paraId="35657E3B" w14:textId="77777777" w:rsidTr="00C4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D0EC9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14:paraId="048D2232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Оценка</w:t>
            </w:r>
          </w:p>
        </w:tc>
      </w:tr>
      <w:tr w:rsidR="00C41171" w:rsidRPr="00C41171" w14:paraId="30110182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5B6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CV-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инференс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на 1 верификацию</w:t>
            </w:r>
          </w:p>
        </w:tc>
        <w:tc>
          <w:tcPr>
            <w:tcW w:w="0" w:type="auto"/>
            <w:vAlign w:val="center"/>
            <w:hideMark/>
          </w:tcPr>
          <w:p w14:paraId="02C73A3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$0.002–0.008 (AWS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Rekognition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</w:tr>
      <w:tr w:rsidR="00C41171" w:rsidRPr="00C41171" w14:paraId="145707EA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B48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Генерация и отправка сертификата (PDF +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email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E1FA9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$0.01–0.03</w:t>
            </w:r>
          </w:p>
        </w:tc>
      </w:tr>
      <w:tr w:rsidR="00C41171" w:rsidRPr="00C41171" w14:paraId="2ADB30F0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510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Транзакционные комиссии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Stripe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ЮKassa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4D770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1.4–2.9% от платежа</w:t>
            </w:r>
          </w:p>
        </w:tc>
      </w:tr>
      <w:tr w:rsidR="00C41171" w:rsidRPr="00C41171" w14:paraId="6ABB17D6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3D4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Push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-уведомления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Firebase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C8C1AF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$0.001/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уш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C41171" w:rsidRPr="00C41171" w14:paraId="52B1B376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4E9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Customer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acquisition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paid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6A3CF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CAC $1–3 (B2C), $150–400 (B2B)</w:t>
            </w:r>
          </w:p>
        </w:tc>
      </w:tr>
    </w:tbl>
    <w:p w14:paraId="063E86A5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Юнит-экономика B2C при цене $1/сертификат: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Gross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margin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~65–75% (после инфраструктурных и транзакционных расходов).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Breakeven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при ~15 000 сертификатов/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мес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при фиксированных $9 000/мес.</w:t>
      </w:r>
    </w:p>
    <w:p w14:paraId="27C01413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60B4DEFB">
          <v:rect id="_x0000_i1034" style="width:0;height:1.5pt" o:hralign="center" o:hrstd="t" o:hr="t" fillcolor="#a0a0a0" stroked="f"/>
        </w:pict>
      </w:r>
    </w:p>
    <w:p w14:paraId="0ECEF638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Раздел 2. User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Cases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(Сценарии использования)</w:t>
      </w:r>
    </w:p>
    <w:p w14:paraId="34C8899A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15DB3AFF">
          <v:rect id="_x0000_i1035" style="width:0;height:1.5pt" o:hralign="center" o:hrstd="t" o:hr="t" fillcolor="#a0a0a0" stroked="f"/>
        </w:pict>
      </w:r>
    </w:p>
    <w:p w14:paraId="0C53A8D3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UC-1: Первая посадка и получение сертификата</w:t>
      </w:r>
    </w:p>
    <w:p w14:paraId="00804BE5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Актор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Мария, 34 года, частное лицо, Москва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Предусловие: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Мария посадила яблоню на даче, хочет «официально зафиксировать» момент.</w:t>
      </w:r>
    </w:p>
    <w:p w14:paraId="54EC4E3B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Основной поток:</w:t>
      </w:r>
    </w:p>
    <w:p w14:paraId="08821690" w14:textId="77777777" w:rsidR="00C41171" w:rsidRPr="00C41171" w:rsidRDefault="00C41171" w:rsidP="00C41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Скачивает приложение по ссылке из поста подруги в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Instagram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.</w:t>
      </w:r>
    </w:p>
    <w:p w14:paraId="01A84B30" w14:textId="77777777" w:rsidR="00C41171" w:rsidRPr="00C41171" w:rsidRDefault="00C41171" w:rsidP="00C41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Регистрируется через Apple ID (≤30 сек).</w:t>
      </w:r>
    </w:p>
    <w:p w14:paraId="30591EBF" w14:textId="77777777" w:rsidR="00C41171" w:rsidRPr="00C41171" w:rsidRDefault="00C41171" w:rsidP="00C41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Нажимает «Верифицировать посадку» → приложение открывает камеру (галерея заблокирована).</w:t>
      </w:r>
    </w:p>
    <w:p w14:paraId="65FD429A" w14:textId="77777777" w:rsidR="00C41171" w:rsidRPr="00C41171" w:rsidRDefault="00C41171" w:rsidP="00C41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Фотографирует саженец — CV-модель определяет вид: «Яблоня домашняя (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Malus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domestica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)».</w:t>
      </w:r>
    </w:p>
    <w:p w14:paraId="3FF102A5" w14:textId="77777777" w:rsidR="00C41171" w:rsidRPr="00C41171" w:rsidRDefault="00C41171" w:rsidP="00C41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GPS фиксируется автоматически (точность ±5м).</w:t>
      </w:r>
    </w:p>
    <w:p w14:paraId="1BFF5D4B" w14:textId="77777777" w:rsidR="00C41171" w:rsidRPr="00C41171" w:rsidRDefault="00C41171" w:rsidP="00C41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Система рассчитывает: яблоня поглощает ~22 кг CO₂/год и производит ~55 кг O₂/год.</w:t>
      </w:r>
    </w:p>
    <w:p w14:paraId="2EAAC88F" w14:textId="77777777" w:rsidR="00C41171" w:rsidRPr="00C41171" w:rsidRDefault="00C41171" w:rsidP="00C41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Мария оплачивает $1 через Apple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Pay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.</w:t>
      </w:r>
    </w:p>
    <w:p w14:paraId="68DCE645" w14:textId="77777777" w:rsidR="00C41171" w:rsidRPr="00C41171" w:rsidRDefault="00C41171" w:rsidP="00C41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Получает PDF-сертификат на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email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+ хранит в приложении. QR-код верифицирует подлинность на сайте.</w:t>
      </w:r>
    </w:p>
    <w:p w14:paraId="7D7ADA7A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Альтернативные потоки:</w:t>
      </w:r>
    </w:p>
    <w:p w14:paraId="6D1C6C5C" w14:textId="77777777" w:rsidR="00C41171" w:rsidRPr="00C41171" w:rsidRDefault="00C41171" w:rsidP="00C41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lastRenderedPageBreak/>
        <w:t>[A1] Фото из галереи → кнопка «Открыть галерею» отсутствует; только кнопка «Камера». Пользователь не может обойти блокировку.</w:t>
      </w:r>
    </w:p>
    <w:p w14:paraId="7675F0F1" w14:textId="77777777" w:rsidR="00C41171" w:rsidRPr="00C41171" w:rsidRDefault="00C41171" w:rsidP="00C41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[A2] GPS выключен → приложение показывает: «Включите геолокацию — она обязательна для сертификата». Ссылка на инструкцию. Без GPS сертификат не выдаётся.</w:t>
      </w:r>
    </w:p>
    <w:p w14:paraId="25A94091" w14:textId="77777777" w:rsidR="00C41171" w:rsidRPr="00C41171" w:rsidRDefault="00C41171" w:rsidP="00C41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[A3] CV-модель не распознала вид с уверенностью ≥70% → пользователю предлагается выбрать вид вручную из списка ТОП-20 + поле «Другой».</w:t>
      </w:r>
    </w:p>
    <w:p w14:paraId="691ECD9F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Постусловие: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Мария получила верифицированный сертификат, поделилась им в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Instagram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Stories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тегнув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приложение.</w:t>
      </w:r>
    </w:p>
    <w:p w14:paraId="5DC32985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Бизнес-ценность: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$1 выручки +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виральность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(1 пост → среднее 3.2 установки по бенчмарку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Tentree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); данные о посадке пополняют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геобазу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.</w:t>
      </w:r>
    </w:p>
    <w:p w14:paraId="231CCE93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16730D20">
          <v:rect id="_x0000_i1036" style="width:0;height:1.5pt" o:hralign="center" o:hrstd="t" o:hr="t" fillcolor="#a0a0a0" stroked="f"/>
        </w:pict>
      </w:r>
    </w:p>
    <w:p w14:paraId="232DAF87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UC-2: Массовая корпоративная ESG-верификация (API)</w:t>
      </w:r>
    </w:p>
    <w:p w14:paraId="2AB38484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Актор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Андрей, ESG-директор ритейлера, 3 000 сотрудников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Предусловие: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Компания провела акцию «Каждый сотрудник сажает дерево» — 3 000 посадок в 15 городах. Нужна верификация для ESG-отчёта по GRI 304.</w:t>
      </w:r>
    </w:p>
    <w:p w14:paraId="43EF97D1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Основной поток:</w:t>
      </w:r>
    </w:p>
    <w:p w14:paraId="599FFAED" w14:textId="77777777" w:rsidR="00C41171" w:rsidRPr="00C41171" w:rsidRDefault="00C41171" w:rsidP="00C41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Андрей регистрирует корпоративный аккаунт, выбирает Enterprise план ($999/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мес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).</w:t>
      </w:r>
    </w:p>
    <w:p w14:paraId="696A334E" w14:textId="77777777" w:rsidR="00C41171" w:rsidRPr="00C41171" w:rsidRDefault="00C41171" w:rsidP="00C41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IT-команда интегрирует API (REST, документация в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Swagger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): каждый сотрудник сканирует QR-код на корпоративном портале → открывается приложение с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предзаполненным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event_id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компании.</w:t>
      </w:r>
    </w:p>
    <w:p w14:paraId="2A3F360B" w14:textId="77777777" w:rsidR="00C41171" w:rsidRPr="00C41171" w:rsidRDefault="00C41171" w:rsidP="00C41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Сотрудники фотографируют саженцы через приложение; каждая верификация автоматически привязывается к корпоративному аккаунту.</w:t>
      </w:r>
    </w:p>
    <w:p w14:paraId="5608FD64" w14:textId="77777777" w:rsidR="00C41171" w:rsidRPr="00C41171" w:rsidRDefault="00C41171" w:rsidP="00C41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Корпоративный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dashboard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агрегирует данные в реальном времени: верифицировано X/3 000, суммарно Y тонн CO₂.</w:t>
      </w:r>
    </w:p>
    <w:p w14:paraId="31EDC46A" w14:textId="77777777" w:rsidR="00C41171" w:rsidRPr="00C41171" w:rsidRDefault="00C41171" w:rsidP="00C41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По завершении акции — автоматический сводный отчёт в формате PDF/XLSX для ESG-аудитора.</w:t>
      </w:r>
    </w:p>
    <w:p w14:paraId="0994DD3E" w14:textId="77777777" w:rsidR="00C41171" w:rsidRPr="00C41171" w:rsidRDefault="00C41171" w:rsidP="00C41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Каждому сотруднику — персональный PDF-сертификат с логотипом компании (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white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label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).</w:t>
      </w:r>
    </w:p>
    <w:p w14:paraId="2EF858FC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val="en-US" w:eastAsia="ru-RU"/>
        </w:rPr>
        <w:t>API-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аспект</w:t>
      </w:r>
      <w:r w:rsidRPr="00C41171">
        <w:rPr>
          <w:rFonts w:ascii="Times New Roman" w:eastAsia="Times New Roman" w:hAnsi="Times New Roman" w:cs="Times New Roman"/>
          <w:b/>
          <w:bCs/>
          <w:lang w:val="en-US" w:eastAsia="ru-RU"/>
        </w:rPr>
        <w:t>:</w:t>
      </w:r>
      <w:r w:rsidRPr="00C41171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C41171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/api/v1/verify</w:t>
      </w:r>
      <w:r w:rsidRPr="00C41171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C41171">
        <w:rPr>
          <w:rFonts w:ascii="Times New Roman" w:eastAsia="Times New Roman" w:hAnsi="Times New Roman" w:cs="Times New Roman"/>
          <w:lang w:eastAsia="ru-RU"/>
        </w:rPr>
        <w:t>принимает</w:t>
      </w:r>
      <w:r w:rsidRPr="00C41171">
        <w:rPr>
          <w:rFonts w:ascii="Times New Roman" w:eastAsia="Times New Roman" w:hAnsi="Times New Roman" w:cs="Times New Roman"/>
          <w:lang w:val="en-US" w:eastAsia="ru-RU"/>
        </w:rPr>
        <w:t xml:space="preserve"> photo_token, gps, device_id; </w:t>
      </w:r>
      <w:r w:rsidRPr="00C41171">
        <w:rPr>
          <w:rFonts w:ascii="Times New Roman" w:eastAsia="Times New Roman" w:hAnsi="Times New Roman" w:cs="Times New Roman"/>
          <w:lang w:eastAsia="ru-RU"/>
        </w:rPr>
        <w:t>возвращает</w:t>
      </w:r>
      <w:r w:rsidRPr="00C41171">
        <w:rPr>
          <w:rFonts w:ascii="Times New Roman" w:eastAsia="Times New Roman" w:hAnsi="Times New Roman" w:cs="Times New Roman"/>
          <w:lang w:val="en-US" w:eastAsia="ru-RU"/>
        </w:rPr>
        <w:t xml:space="preserve"> certificate_id, species, co2_kg_year, qr_url.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Webhook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при завершении верификации.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Batch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endpoint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batch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для массовой выгрузки данных.</w:t>
      </w:r>
    </w:p>
    <w:p w14:paraId="087A7DA3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Альтернативные потоки:</w:t>
      </w:r>
    </w:p>
    <w:p w14:paraId="5E3291A2" w14:textId="77777777" w:rsidR="00C41171" w:rsidRPr="00C41171" w:rsidRDefault="00C41171" w:rsidP="00C41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[A1] Сотрудник пытается загрузить фото из галереи → API возвращает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error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: </w:t>
      </w:r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GALLERY_PHOTO_DETECTED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, верификация отклонена,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логируется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в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dashboard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.</w:t>
      </w:r>
    </w:p>
    <w:p w14:paraId="5509CF43" w14:textId="77777777" w:rsidR="00C41171" w:rsidRPr="00C41171" w:rsidRDefault="00C41171" w:rsidP="00C41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[A2] Дубликат GPS-координат (два сотрудника с одного места) → система допускает, если расстояние &gt;2м и временной разрыв &gt;10 мин; иначе флаг </w:t>
      </w:r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POSSIBLE_DUPLICATE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для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ревью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.</w:t>
      </w:r>
    </w:p>
    <w:p w14:paraId="74612E41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Постусловие: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2 847 из 3 000 посадок верифицировано; отчёт передан аудитору; данные включены в ESG-раскрытие по GRI 304-3.</w:t>
      </w:r>
    </w:p>
    <w:p w14:paraId="4F38698D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Бизнес-ценность: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$999/мес. стабильной выручки +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referral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(ESG-директор рекомендует 1–2 партнёрам в год по бенчмарку B2B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SaaS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NPS &gt;50).</w:t>
      </w:r>
    </w:p>
    <w:p w14:paraId="42361C77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56CB38D9">
          <v:rect id="_x0000_i1037" style="width:0;height:1.5pt" o:hralign="center" o:hrstd="t" o:hr="t" fillcolor="#a0a0a0" stroked="f"/>
        </w:pict>
      </w:r>
    </w:p>
    <w:p w14:paraId="30EEDDB1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UC-3: НКО — отчётность перед донорами</w:t>
      </w:r>
    </w:p>
    <w:p w14:paraId="56BBAEAF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Актор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Координатор фонда «Сохраним лес», 500 посадок за квартал, отчёт для зарубежного донора.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Предусловие: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Договор с донором требует независимой верификации с GPS и фотофиксацией.</w:t>
      </w:r>
    </w:p>
    <w:p w14:paraId="7929522D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Основной поток:</w:t>
      </w:r>
    </w:p>
    <w:p w14:paraId="41428A0C" w14:textId="77777777" w:rsidR="00C41171" w:rsidRPr="00C41171" w:rsidRDefault="00C41171" w:rsidP="00C41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НКО подключает план «Пакет 500 верификаций» ($149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prepaid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).</w:t>
      </w:r>
    </w:p>
    <w:p w14:paraId="30B6D862" w14:textId="77777777" w:rsidR="00C41171" w:rsidRPr="00C41171" w:rsidRDefault="00C41171" w:rsidP="00C41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Волонтёры в поле используют приложение: каждая посадка верифицируется с GPS.</w:t>
      </w:r>
    </w:p>
    <w:p w14:paraId="71980243" w14:textId="77777777" w:rsidR="00C41171" w:rsidRPr="00C41171" w:rsidRDefault="00C41171" w:rsidP="00C41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Координатор видит прогресс в реальном времени через веб-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дашборд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.</w:t>
      </w:r>
    </w:p>
    <w:p w14:paraId="6F9BBC4C" w14:textId="77777777" w:rsidR="00C41171" w:rsidRPr="00C41171" w:rsidRDefault="00C41171" w:rsidP="00C41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По итогам квартала — экспорт CSV/PDF: дата, GPS, вид, CO₂, QR-код для каждой посадки.</w:t>
      </w:r>
    </w:p>
    <w:p w14:paraId="4493A878" w14:textId="77777777" w:rsidR="00C41171" w:rsidRPr="00C41171" w:rsidRDefault="00C41171" w:rsidP="00C41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Отчёт передаётся донору; QR-коды позволяют публично верифицировать каждое дерево.</w:t>
      </w:r>
    </w:p>
    <w:p w14:paraId="6FB2DCFB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Альтернативные потоки:</w:t>
      </w:r>
    </w:p>
    <w:p w14:paraId="3BD47DC6" w14:textId="77777777" w:rsidR="00C41171" w:rsidRPr="00C41171" w:rsidRDefault="00C41171" w:rsidP="00C41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[A1] Интернета нет в поле → режим офлайн: фото и GPS сохраняются локально, верификация отправляется при подключении (очередь до 72 ч).</w:t>
      </w:r>
    </w:p>
    <w:p w14:paraId="61E9E0AE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Постусловие: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487 посадок верифицировано, донор получил отчёт с независимой верификацией.</w:t>
      </w:r>
    </w:p>
    <w:p w14:paraId="645D658D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Бизнес-ценность: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$149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prepaid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+ кейс для PR («НКО X использует приложение для верификации перед зарубежными донорами») + данные в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геобазе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.</w:t>
      </w:r>
    </w:p>
    <w:p w14:paraId="6E0DB31A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4D50CDD3">
          <v:rect id="_x0000_i1038" style="width:0;height:1.5pt" o:hralign="center" o:hrstd="t" o:hr="t" fillcolor="#a0a0a0" stroked="f"/>
        </w:pict>
      </w:r>
    </w:p>
    <w:p w14:paraId="1E9CE754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UC-4: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Экоурок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школе — групповой сертификат</w:t>
      </w:r>
    </w:p>
    <w:p w14:paraId="0463572A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Актор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Учитель биологии, 8-й класс, 25 учеников, акция «Сад памяти».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Предусловие: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Школа участвует во всероссийской акции, нужен документ для отчёта районному управлению образования.</w:t>
      </w:r>
    </w:p>
    <w:p w14:paraId="72138AF8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Основной поток:</w:t>
      </w:r>
    </w:p>
    <w:p w14:paraId="72C74C71" w14:textId="77777777" w:rsidR="00C41171" w:rsidRPr="00C41171" w:rsidRDefault="00C41171" w:rsidP="00C41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Учитель создаёт «групповое событие» в приложении (бесплатная функция для образовательных аккаунтов).</w:t>
      </w:r>
    </w:p>
    <w:p w14:paraId="62CC9118" w14:textId="77777777" w:rsidR="00C41171" w:rsidRPr="00C41171" w:rsidRDefault="00C41171" w:rsidP="00C41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Каждый ученик фотографирует свой саженец со смартфона → верификация привязывается к событию.</w:t>
      </w:r>
    </w:p>
    <w:p w14:paraId="5CE74445" w14:textId="77777777" w:rsidR="00C41171" w:rsidRPr="00C41171" w:rsidRDefault="00C41171" w:rsidP="00C41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Система выдаёт: 25 персональных сертификатов + 1 общий групповой сертификат класса.</w:t>
      </w:r>
    </w:p>
    <w:p w14:paraId="2F330341" w14:textId="77777777" w:rsidR="00C41171" w:rsidRPr="00C41171" w:rsidRDefault="00C41171" w:rsidP="00C41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Учитель скачивает PDF с QR-кодами для отчёта; каждый ученик получает сертификат на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email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родителей.</w:t>
      </w:r>
    </w:p>
    <w:p w14:paraId="53109593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Альтернативные потоки:</w:t>
      </w:r>
    </w:p>
    <w:p w14:paraId="3E4714C0" w14:textId="77777777" w:rsidR="00C41171" w:rsidRPr="00C41171" w:rsidRDefault="00C41171" w:rsidP="00C41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lastRenderedPageBreak/>
        <w:t>[A1] У ученика нет смартфона → учитель делает фото на свой телефон за ученика, вводит имя вручную.</w:t>
      </w:r>
    </w:p>
    <w:p w14:paraId="47F3D640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Постусловие: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25 сертификатов + 1 групповой; учитель публикует пост школы с QR-кодом события.</w:t>
      </w:r>
    </w:p>
    <w:p w14:paraId="706F408B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Бизнес-ценность: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Виральность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через родителей (25 семей узнают о продукте); B2C конверсия ≥3 новых пользователей на класс; PR в локальных медиа.</w:t>
      </w:r>
    </w:p>
    <w:p w14:paraId="770C18E4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2FF4EE32">
          <v:rect id="_x0000_i1039" style="width:0;height:1.5pt" o:hralign="center" o:hrstd="t" o:hr="t" fillcolor="#a0a0a0" stroked="f"/>
        </w:pict>
      </w:r>
    </w:p>
    <w:p w14:paraId="2623E189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UC-5: Застройщик — верификация озеленения ЖК (API)</w:t>
      </w:r>
    </w:p>
    <w:p w14:paraId="498FFE3D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Актор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Эколог девелопера «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СтройГрупп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», ЖК на 800 квартир, требование по озеленению — 150 деревьев.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Предусловие</w:t>
      </w:r>
      <w:proofErr w:type="gram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Для</w:t>
      </w:r>
      <w:proofErr w:type="gramEnd"/>
      <w:r w:rsidRPr="00C41171">
        <w:rPr>
          <w:rFonts w:ascii="Times New Roman" w:eastAsia="Times New Roman" w:hAnsi="Times New Roman" w:cs="Times New Roman"/>
          <w:lang w:eastAsia="ru-RU"/>
        </w:rPr>
        <w:t xml:space="preserve"> получения зелёного сертификата здания (LEED/BREEAM) нужна независимая верификация посадок.</w:t>
      </w:r>
    </w:p>
    <w:p w14:paraId="34195037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Основной поток:</w:t>
      </w:r>
    </w:p>
    <w:p w14:paraId="4A271097" w14:textId="77777777" w:rsidR="00C41171" w:rsidRPr="00C41171" w:rsidRDefault="00C41171" w:rsidP="00C41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Девелопер заказывает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white-label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план ($2 500/проект).</w:t>
      </w:r>
    </w:p>
    <w:p w14:paraId="57B45D0D" w14:textId="77777777" w:rsidR="00C41171" w:rsidRPr="00C41171" w:rsidRDefault="00C41171" w:rsidP="00C41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Подрядчик по озеленению фотографирует каждое дерево через приложение с GPS.</w:t>
      </w:r>
    </w:p>
    <w:p w14:paraId="3D62A0A7" w14:textId="77777777" w:rsidR="00C41171" w:rsidRPr="00C41171" w:rsidRDefault="00C41171" w:rsidP="00C41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Данные автоматически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агрегируются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на интерактивной карте объекта (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iframe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встраивается на сайт ЖК).</w:t>
      </w:r>
    </w:p>
    <w:p w14:paraId="0BB9F3D9" w14:textId="77777777" w:rsidR="00C41171" w:rsidRPr="00C41171" w:rsidRDefault="00C41171" w:rsidP="00C41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QR-код на каждом дереве (таблички) ведёт на публичную страницу верификации.</w:t>
      </w:r>
    </w:p>
    <w:p w14:paraId="77CC82C0" w14:textId="77777777" w:rsidR="00C41171" w:rsidRPr="00C41171" w:rsidRDefault="00C41171" w:rsidP="00C41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Сертификат проекта («ЖК Берёзовая роща: 150 верифицированных деревьев, 3.3 т CO₂/год») передаётся аудитору BREEAM.</w:t>
      </w:r>
    </w:p>
    <w:p w14:paraId="7BC1056B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API-аспект: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Webhook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proofErr w:type="gramStart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project.completed</w:t>
      </w:r>
      <w:proofErr w:type="spellEnd"/>
      <w:proofErr w:type="gramEnd"/>
      <w:r w:rsidRPr="00C41171">
        <w:rPr>
          <w:rFonts w:ascii="Times New Roman" w:eastAsia="Times New Roman" w:hAnsi="Times New Roman" w:cs="Times New Roman"/>
          <w:lang w:eastAsia="ru-RU"/>
        </w:rPr>
        <w:t xml:space="preserve"> запускает автоматическую генерацию сводного отчёта. Публичный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endpoint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projects</w:t>
      </w:r>
      <w:proofErr w:type="spellEnd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/{</w:t>
      </w:r>
      <w:proofErr w:type="spellStart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project_id</w:t>
      </w:r>
      <w:proofErr w:type="spellEnd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}/</w:t>
      </w:r>
      <w:proofErr w:type="spellStart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summary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для интеграции на сайт застройщика.</w:t>
      </w:r>
    </w:p>
    <w:p w14:paraId="36F9DBDF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Альтернативные потоки:</w:t>
      </w:r>
    </w:p>
    <w:p w14:paraId="2A74D98C" w14:textId="77777777" w:rsidR="00C41171" w:rsidRPr="00C41171" w:rsidRDefault="00C41171" w:rsidP="00C411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[A1] Дерево посажено раньше старта проекта в приложении →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ретроверификация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невозможна; подрядчик фотографирует текущее состояние с пометкой «Подтверждение существующего дерева».</w:t>
      </w:r>
    </w:p>
    <w:p w14:paraId="5FCA9A09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Постусловие: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148 из 150 деревьев верифицировано; сертификат проекта передан аудитору; QR-таблички установлены.</w:t>
      </w:r>
    </w:p>
    <w:p w14:paraId="7A8444BA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Бизнес-ценность: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$2 500 единоразово + $299/мес. за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ongoing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мониторинг + PR-кейс в портфолио.</w:t>
      </w:r>
    </w:p>
    <w:p w14:paraId="3F4D7E45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6262C622">
          <v:rect id="_x0000_i1040" style="width:0;height:1.5pt" o:hralign="center" o:hrstd="t" o:hr="t" fillcolor="#a0a0a0" stroked="f"/>
        </w:pict>
      </w:r>
    </w:p>
    <w:p w14:paraId="1AF1E9B8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UC-6: Муниципалитет — контроль городских посадок через API</w:t>
      </w:r>
    </w:p>
    <w:p w14:paraId="4DA00AB7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Актор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Департамент природопользования города N, программа «1 миллион деревьев».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Предусловие: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Мэрия заключила контракт с 12 подрядчиками на 100 000 посадок за сезон; нужен независимый контроль без выезда инспектора к каждому дереву.</w:t>
      </w:r>
    </w:p>
    <w:p w14:paraId="0FC7E447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Основной поток:</w:t>
      </w:r>
    </w:p>
    <w:p w14:paraId="028D2A73" w14:textId="77777777" w:rsidR="00C41171" w:rsidRPr="00C41171" w:rsidRDefault="00C41171" w:rsidP="00C41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lastRenderedPageBreak/>
        <w:t>Муниципалитет подключает Enterprise API ($5 000/мес. + единоразовая настройка $3 000).</w:t>
      </w:r>
    </w:p>
    <w:p w14:paraId="7CA22928" w14:textId="77777777" w:rsidR="00C41171" w:rsidRPr="00C41171" w:rsidRDefault="00C41171" w:rsidP="00C41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Каждый подрядчик получает корпоративный аккаунт с лимитом верификаций по контракту.</w:t>
      </w:r>
    </w:p>
    <w:p w14:paraId="7411EA40" w14:textId="77777777" w:rsidR="00C41171" w:rsidRPr="00C41171" w:rsidRDefault="00C41171" w:rsidP="00C41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Рабочие подрядчиков фотографируют посадки в поле через приложение.</w:t>
      </w:r>
    </w:p>
    <w:p w14:paraId="6E54A0CB" w14:textId="77777777" w:rsidR="00C41171" w:rsidRPr="00C41171" w:rsidRDefault="00C41171" w:rsidP="00C41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Муниципальный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дашборд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отображает: выполнение плана по районам в реальном времени, тепловая карта, флаги дубликатов и подозрительных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геолокаций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.</w:t>
      </w:r>
    </w:p>
    <w:p w14:paraId="3FA97C37" w14:textId="77777777" w:rsidR="00C41171" w:rsidRPr="00C41171" w:rsidRDefault="00C41171" w:rsidP="00C41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Ежемесячный автоотчёт для Минприроды РФ в формате XML (ФГИС «Охрана окружающей среды»).</w:t>
      </w:r>
    </w:p>
    <w:p w14:paraId="640F162E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API-аспект: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Webhook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proofErr w:type="gramStart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verification.flagged</w:t>
      </w:r>
      <w:proofErr w:type="spellEnd"/>
      <w:proofErr w:type="gramEnd"/>
      <w:r w:rsidRPr="00C41171">
        <w:rPr>
          <w:rFonts w:ascii="Times New Roman" w:eastAsia="Times New Roman" w:hAnsi="Times New Roman" w:cs="Times New Roman"/>
          <w:lang w:eastAsia="ru-RU"/>
        </w:rPr>
        <w:t xml:space="preserve"> уведомляет инспектора о подозрительных верификациях. </w:t>
      </w:r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geo</w:t>
      </w:r>
      <w:proofErr w:type="spellEnd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41171">
        <w:rPr>
          <w:rFonts w:ascii="Courier New" w:eastAsia="Times New Roman" w:hAnsi="Courier New" w:cs="Courier New"/>
          <w:sz w:val="20"/>
          <w:szCs w:val="20"/>
          <w:lang w:eastAsia="ru-RU"/>
        </w:rPr>
        <w:t>heatmap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возвращает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GeoJSON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для интеграции с городскими ГИС (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ArcGIS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, QGIS).</w:t>
      </w:r>
    </w:p>
    <w:p w14:paraId="31D2D880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Альтернативные потоки:</w:t>
      </w:r>
    </w:p>
    <w:p w14:paraId="00C86EA9" w14:textId="77777777" w:rsidR="00C41171" w:rsidRPr="00C41171" w:rsidRDefault="00C41171" w:rsidP="00C411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[A1] Инспектор находит расхождение (верифицировано 500, по факту 400) → система выгружает подозрительные верификации с флагом для ручного аудита; подрядчик получает штраф по контракту.</w:t>
      </w:r>
    </w:p>
    <w:p w14:paraId="2449F9CD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Постусловие: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94 800 посадок верифицировано; 5 200 отклонены как дубликаты или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фрод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; отчёт передан в Минприроды.</w:t>
      </w:r>
    </w:p>
    <w:p w14:paraId="4500EDFD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Бизнес-ценность: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Стабильный госконтракт $5 000/мес.; референс для других муниципалитетов; 94 800 новых точек в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геобазе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.</w:t>
      </w:r>
    </w:p>
    <w:p w14:paraId="4FB6D0F3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0257FB9E">
          <v:rect id="_x0000_i1041" style="width:0;height:1.5pt" o:hralign="center" o:hrstd="t" o:hr="t" fillcolor="#a0a0a0" stroked="f"/>
        </w:pict>
      </w:r>
    </w:p>
    <w:p w14:paraId="337AC7C1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UC-7: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Инфлюенсер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публичная кампания и шеринг</w:t>
      </w:r>
    </w:p>
    <w:p w14:paraId="084E09EA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Актор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Алина, 27 лет, эко-блогер, 180 000 подписчиков в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Instagram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.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Предусловие: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Алина договорилась с брендом органической косметики о коллаборации «Посади дерево вместе с нами».</w:t>
      </w:r>
    </w:p>
    <w:p w14:paraId="34DEFE78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Основной поток:</w:t>
      </w:r>
    </w:p>
    <w:p w14:paraId="69D51EBA" w14:textId="77777777" w:rsidR="00C41171" w:rsidRPr="00C41171" w:rsidRDefault="00C41171" w:rsidP="00C41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Алина регистрируется как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инфлюенсер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(бесплатный аккаунт с реферальной ссылкой).</w:t>
      </w:r>
    </w:p>
    <w:p w14:paraId="3008BD4F" w14:textId="77777777" w:rsidR="00C41171" w:rsidRPr="00C41171" w:rsidRDefault="00C41171" w:rsidP="00C41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Публикует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Reel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с верификацией своего дерева → в сертификате виден QR-код.</w:t>
      </w:r>
    </w:p>
    <w:p w14:paraId="5A533D37" w14:textId="77777777" w:rsidR="00C41171" w:rsidRPr="00C41171" w:rsidRDefault="00C41171" w:rsidP="00C41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Подписчики скачивают приложение по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реф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-ссылке → Алина получает $0.30 с каждой платной верификации рефералов.</w:t>
      </w:r>
    </w:p>
    <w:p w14:paraId="466045B1" w14:textId="77777777" w:rsidR="00C41171" w:rsidRPr="00C41171" w:rsidRDefault="00C41171" w:rsidP="00C41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Бренд платит приложению $3 000 за брендированную кампанию: кнопка «Посажено с любовью от [Бренд]» на сертификатах Алины.</w:t>
      </w:r>
    </w:p>
    <w:p w14:paraId="765E618D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Постусловие: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2 400 установок через Алину за 2 недели; $720 реферального вознаграждения для Алины; $3 000 от бренда.</w:t>
      </w:r>
    </w:p>
    <w:p w14:paraId="1DD15EA7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Бизнес-ценность: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CAC ≈ $0 (реферальная модель); $3 000 от бренда;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виральный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охват 180 000 человек.</w:t>
      </w:r>
    </w:p>
    <w:p w14:paraId="0428ED09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045C9A25">
          <v:rect id="_x0000_i1042" style="width:0;height:1.5pt" o:hralign="center" o:hrstd="t" o:hr="t" fillcolor="#a0a0a0" stroked="f"/>
        </w:pict>
      </w:r>
    </w:p>
    <w:p w14:paraId="311A26DF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UC-8: Диагностика заболевшего растения</w:t>
      </w:r>
    </w:p>
    <w:p w14:paraId="5352001E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Актор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Иван, 45 лет, дачник, листья яблони пожелтели.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Предусловие: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Иван уже верифицировал 3 дерева в приложении; видит тревогу в профиле «Яблоня #2».</w:t>
      </w:r>
    </w:p>
    <w:p w14:paraId="0BDB6734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Основной поток:</w:t>
      </w:r>
    </w:p>
    <w:p w14:paraId="7B12E35E" w14:textId="77777777" w:rsidR="00C41171" w:rsidRPr="00C41171" w:rsidRDefault="00C41171" w:rsidP="00C411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Иван нажимает «Диагностика» в профиле дерева.</w:t>
      </w:r>
    </w:p>
    <w:p w14:paraId="1EA9972B" w14:textId="77777777" w:rsidR="00C41171" w:rsidRPr="00C41171" w:rsidRDefault="00C41171" w:rsidP="00C411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Фотографирует поражённый лист через камеру приложения.</w:t>
      </w:r>
    </w:p>
    <w:p w14:paraId="6B191693" w14:textId="77777777" w:rsidR="00C41171" w:rsidRPr="00C41171" w:rsidRDefault="00C41171" w:rsidP="00C411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CV-модель определяет: хлороз, вероятность 82%; рекомендует анализ почвы на железо.</w:t>
      </w:r>
    </w:p>
    <w:p w14:paraId="3C83E9F5" w14:textId="77777777" w:rsidR="00C41171" w:rsidRPr="00C41171" w:rsidRDefault="00C41171" w:rsidP="00C411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Показывает статью из базы знаний: «Хлороз яблони: причины и лечение» + видео.</w:t>
      </w:r>
    </w:p>
    <w:p w14:paraId="2BB32CDA" w14:textId="77777777" w:rsidR="00C41171" w:rsidRPr="00C41171" w:rsidRDefault="00C41171" w:rsidP="00C411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Предлагает купить в маркетплейсе хелат железа у партнёрского питомника (комиссия 18%).</w:t>
      </w:r>
    </w:p>
    <w:p w14:paraId="13CC80AA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Альтернативные потоки:</w:t>
      </w:r>
    </w:p>
    <w:p w14:paraId="2770A897" w14:textId="77777777" w:rsidR="00C41171" w:rsidRPr="00C41171" w:rsidRDefault="00C41171" w:rsidP="00C411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[A1] Уверенность модели &lt;60% → «Мы не уверены. Опишите симптомы» → чат с агрономом-консультантом ($2.99/вопрос).</w:t>
      </w:r>
    </w:p>
    <w:p w14:paraId="2800707D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Постусловие: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Иван получил диагноз и купил удобрение; дерево продолжает отслеживаться.</w:t>
      </w:r>
    </w:p>
    <w:p w14:paraId="33E837C3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Бизнес-ценность: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Retention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(Иван вернулся); $2.99 за консультацию или комиссия с продажи удобрения ~$1.50;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cross-sell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.</w:t>
      </w:r>
    </w:p>
    <w:p w14:paraId="6EB01133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6F922454">
          <v:rect id="_x0000_i1043" style="width:0;height:1.5pt" o:hralign="center" o:hrstd="t" o:hr="t" fillcolor="#a0a0a0" stroked="f"/>
        </w:pict>
      </w:r>
    </w:p>
    <w:p w14:paraId="7390B7CD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Раздел 3. Customer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Journey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Map</w:t>
      </w:r>
      <w:proofErr w:type="spellEnd"/>
    </w:p>
    <w:p w14:paraId="11E8316E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5488A5C3">
          <v:rect id="_x0000_i1044" style="width:0;height:1.5pt" o:hralign="center" o:hrstd="t" o:hr="t" fillcolor="#a0a0a0" stroked="f"/>
        </w:pict>
      </w:r>
    </w:p>
    <w:p w14:paraId="13BD097A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Персона A — Мария (B2C, частное лицо)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687"/>
        <w:gridCol w:w="1173"/>
        <w:gridCol w:w="1398"/>
        <w:gridCol w:w="1425"/>
        <w:gridCol w:w="1196"/>
        <w:gridCol w:w="1548"/>
      </w:tblGrid>
      <w:tr w:rsidR="00C41171" w:rsidRPr="00C41171" w14:paraId="324487E3" w14:textId="77777777" w:rsidTr="00C4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14FDB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70169C9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Осведомлённость</w:t>
            </w:r>
          </w:p>
        </w:tc>
        <w:tc>
          <w:tcPr>
            <w:tcW w:w="0" w:type="auto"/>
            <w:vAlign w:val="center"/>
            <w:hideMark/>
          </w:tcPr>
          <w:p w14:paraId="6C442D11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Интерес</w:t>
            </w:r>
          </w:p>
        </w:tc>
        <w:tc>
          <w:tcPr>
            <w:tcW w:w="0" w:type="auto"/>
            <w:vAlign w:val="center"/>
            <w:hideMark/>
          </w:tcPr>
          <w:p w14:paraId="0E81D858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Регистрация</w:t>
            </w:r>
          </w:p>
        </w:tc>
        <w:tc>
          <w:tcPr>
            <w:tcW w:w="0" w:type="auto"/>
            <w:vAlign w:val="center"/>
            <w:hideMark/>
          </w:tcPr>
          <w:p w14:paraId="2655627D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Первое использование</w:t>
            </w:r>
          </w:p>
        </w:tc>
        <w:tc>
          <w:tcPr>
            <w:tcW w:w="0" w:type="auto"/>
            <w:vAlign w:val="center"/>
            <w:hideMark/>
          </w:tcPr>
          <w:p w14:paraId="34B029EE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Повторное вовлечение</w:t>
            </w:r>
          </w:p>
        </w:tc>
        <w:tc>
          <w:tcPr>
            <w:tcW w:w="0" w:type="auto"/>
            <w:vAlign w:val="center"/>
            <w:hideMark/>
          </w:tcPr>
          <w:p w14:paraId="6545651A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Лояльность</w:t>
            </w:r>
          </w:p>
        </w:tc>
      </w:tr>
      <w:tr w:rsidR="00C41171" w:rsidRPr="00C41171" w14:paraId="2482BCA7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E97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891E6C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Видит Story подруги с сертификатом дерева в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Instagram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E24E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Переходит на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landing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page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, смотрит пример сертификата</w:t>
            </w:r>
          </w:p>
        </w:tc>
        <w:tc>
          <w:tcPr>
            <w:tcW w:w="0" w:type="auto"/>
            <w:vAlign w:val="center"/>
            <w:hideMark/>
          </w:tcPr>
          <w:p w14:paraId="60EA5A8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Скачивает приложение, регистрируется через Apple ID</w:t>
            </w:r>
          </w:p>
        </w:tc>
        <w:tc>
          <w:tcPr>
            <w:tcW w:w="0" w:type="auto"/>
            <w:vAlign w:val="center"/>
            <w:hideMark/>
          </w:tcPr>
          <w:p w14:paraId="199FD81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Фотографирует саженец, получает сертификат на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2C00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Получает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push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через 30 дней «Сделай фото роста»</w:t>
            </w:r>
          </w:p>
        </w:tc>
        <w:tc>
          <w:tcPr>
            <w:tcW w:w="0" w:type="auto"/>
            <w:vAlign w:val="center"/>
            <w:hideMark/>
          </w:tcPr>
          <w:p w14:paraId="49FDB12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Верифицировала 5 деревьев, делится «лесом» в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Stories</w:t>
            </w:r>
            <w:proofErr w:type="spellEnd"/>
          </w:p>
        </w:tc>
      </w:tr>
      <w:tr w:rsidR="00C41171" w:rsidRPr="00C41171" w14:paraId="5DB46764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1A1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Мысль</w:t>
            </w:r>
          </w:p>
        </w:tc>
        <w:tc>
          <w:tcPr>
            <w:tcW w:w="0" w:type="auto"/>
            <w:vAlign w:val="center"/>
            <w:hideMark/>
          </w:tcPr>
          <w:p w14:paraId="07D128B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«Это что, сертификат за посаженное дерево? Интересно…»</w:t>
            </w:r>
          </w:p>
        </w:tc>
        <w:tc>
          <w:tcPr>
            <w:tcW w:w="0" w:type="auto"/>
            <w:vAlign w:val="center"/>
            <w:hideMark/>
          </w:tcPr>
          <w:p w14:paraId="7E13B7D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«Всего $1? Надо попробовать на своей яблоне»</w:t>
            </w:r>
          </w:p>
        </w:tc>
        <w:tc>
          <w:tcPr>
            <w:tcW w:w="0" w:type="auto"/>
            <w:vAlign w:val="center"/>
            <w:hideMark/>
          </w:tcPr>
          <w:p w14:paraId="5580984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«Регистрация за 20 секунд — окей»</w:t>
            </w:r>
          </w:p>
        </w:tc>
        <w:tc>
          <w:tcPr>
            <w:tcW w:w="0" w:type="auto"/>
            <w:vAlign w:val="center"/>
            <w:hideMark/>
          </w:tcPr>
          <w:p w14:paraId="415DFE3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«Ого, оно само определило вид и посчитало CO₂!»</w:t>
            </w:r>
          </w:p>
        </w:tc>
        <w:tc>
          <w:tcPr>
            <w:tcW w:w="0" w:type="auto"/>
            <w:vAlign w:val="center"/>
            <w:hideMark/>
          </w:tcPr>
          <w:p w14:paraId="4DEE161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«Уже месяц? Надо сходить проверить, 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как она растёт»</w:t>
            </w:r>
          </w:p>
        </w:tc>
        <w:tc>
          <w:tcPr>
            <w:tcW w:w="0" w:type="auto"/>
            <w:vAlign w:val="center"/>
            <w:hideMark/>
          </w:tcPr>
          <w:p w14:paraId="41D32EB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«Я посадила маленький лес. Это моё»</w:t>
            </w:r>
          </w:p>
        </w:tc>
      </w:tr>
      <w:tr w:rsidR="00C41171" w:rsidRPr="00C41171" w14:paraId="1214BBCE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4EA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Эмоция</w:t>
            </w:r>
          </w:p>
        </w:tc>
        <w:tc>
          <w:tcPr>
            <w:tcW w:w="0" w:type="auto"/>
            <w:vAlign w:val="center"/>
            <w:hideMark/>
          </w:tcPr>
          <w:p w14:paraId="33A9490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Любопытство </w:t>
            </w: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🤔</w:t>
            </w:r>
          </w:p>
        </w:tc>
        <w:tc>
          <w:tcPr>
            <w:tcW w:w="0" w:type="auto"/>
            <w:vAlign w:val="center"/>
            <w:hideMark/>
          </w:tcPr>
          <w:p w14:paraId="0062EB1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Интерес </w:t>
            </w: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😊</w:t>
            </w:r>
          </w:p>
        </w:tc>
        <w:tc>
          <w:tcPr>
            <w:tcW w:w="0" w:type="auto"/>
            <w:vAlign w:val="center"/>
            <w:hideMark/>
          </w:tcPr>
          <w:p w14:paraId="6DE23DA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Нейтральная </w:t>
            </w: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😐</w:t>
            </w:r>
          </w:p>
        </w:tc>
        <w:tc>
          <w:tcPr>
            <w:tcW w:w="0" w:type="auto"/>
            <w:vAlign w:val="center"/>
            <w:hideMark/>
          </w:tcPr>
          <w:p w14:paraId="1B65120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Восторг </w:t>
            </w: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🤩</w:t>
            </w:r>
          </w:p>
        </w:tc>
        <w:tc>
          <w:tcPr>
            <w:tcW w:w="0" w:type="auto"/>
            <w:vAlign w:val="center"/>
            <w:hideMark/>
          </w:tcPr>
          <w:p w14:paraId="0F7097D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Тёплое </w:t>
            </w: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😊</w:t>
            </w:r>
          </w:p>
        </w:tc>
        <w:tc>
          <w:tcPr>
            <w:tcW w:w="0" w:type="auto"/>
            <w:vAlign w:val="center"/>
            <w:hideMark/>
          </w:tcPr>
          <w:p w14:paraId="6D7DE70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Гордость </w:t>
            </w: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🌳</w:t>
            </w:r>
          </w:p>
        </w:tc>
      </w:tr>
      <w:tr w:rsidR="00C41171" w:rsidRPr="00C41171" w14:paraId="700D21B9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939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Барьер</w:t>
            </w:r>
          </w:p>
        </w:tc>
        <w:tc>
          <w:tcPr>
            <w:tcW w:w="0" w:type="auto"/>
            <w:vAlign w:val="center"/>
            <w:hideMark/>
          </w:tcPr>
          <w:p w14:paraId="79AC0C2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Не понимает, зачем это нужно лично ей</w:t>
            </w:r>
          </w:p>
        </w:tc>
        <w:tc>
          <w:tcPr>
            <w:tcW w:w="0" w:type="auto"/>
            <w:vAlign w:val="center"/>
            <w:hideMark/>
          </w:tcPr>
          <w:p w14:paraId="585C120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Сомневается в реальности продукта</w:t>
            </w:r>
          </w:p>
        </w:tc>
        <w:tc>
          <w:tcPr>
            <w:tcW w:w="0" w:type="auto"/>
            <w:vAlign w:val="center"/>
            <w:hideMark/>
          </w:tcPr>
          <w:p w14:paraId="5F2BB3B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Страх «ещё одного приложения»</w:t>
            </w:r>
          </w:p>
        </w:tc>
        <w:tc>
          <w:tcPr>
            <w:tcW w:w="0" w:type="auto"/>
            <w:vAlign w:val="center"/>
            <w:hideMark/>
          </w:tcPr>
          <w:p w14:paraId="2A9A36E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Приложение просит разрешения камеры и геолокации</w:t>
            </w:r>
          </w:p>
        </w:tc>
        <w:tc>
          <w:tcPr>
            <w:tcW w:w="0" w:type="auto"/>
            <w:vAlign w:val="center"/>
            <w:hideMark/>
          </w:tcPr>
          <w:p w14:paraId="79399B2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Забыла о приложении</w:t>
            </w:r>
          </w:p>
        </w:tc>
        <w:tc>
          <w:tcPr>
            <w:tcW w:w="0" w:type="auto"/>
            <w:vAlign w:val="center"/>
            <w:hideMark/>
          </w:tcPr>
          <w:p w14:paraId="32011EF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Нет нового функционала, чтобы удивить</w:t>
            </w:r>
          </w:p>
        </w:tc>
      </w:tr>
      <w:tr w:rsidR="00C41171" w:rsidRPr="00C41171" w14:paraId="07614257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A10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Точка роста</w:t>
            </w:r>
          </w:p>
        </w:tc>
        <w:tc>
          <w:tcPr>
            <w:tcW w:w="0" w:type="auto"/>
            <w:vAlign w:val="center"/>
            <w:hideMark/>
          </w:tcPr>
          <w:p w14:paraId="4BD670D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Показать Social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Proof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: «2 млн деревьев верифицировано»; счётчик CO₂ в реальном времени</w:t>
            </w:r>
          </w:p>
        </w:tc>
        <w:tc>
          <w:tcPr>
            <w:tcW w:w="0" w:type="auto"/>
            <w:vAlign w:val="center"/>
            <w:hideMark/>
          </w:tcPr>
          <w:p w14:paraId="7CB3273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Видео 30 сек «Как это работает» прямо на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landing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45DA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Onboarding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в 1 шаг (только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email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или соцсеть)</w:t>
            </w:r>
          </w:p>
        </w:tc>
        <w:tc>
          <w:tcPr>
            <w:tcW w:w="0" w:type="auto"/>
            <w:vAlign w:val="center"/>
            <w:hideMark/>
          </w:tcPr>
          <w:p w14:paraId="5CB955B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Анимация «Ваше дерево добавлено на карту мира»</w:t>
            </w:r>
          </w:p>
        </w:tc>
        <w:tc>
          <w:tcPr>
            <w:tcW w:w="0" w:type="auto"/>
            <w:vAlign w:val="center"/>
            <w:hideMark/>
          </w:tcPr>
          <w:p w14:paraId="4D1B028F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Push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с фото того же дерева год назад: «Помнишь?»</w:t>
            </w:r>
          </w:p>
        </w:tc>
        <w:tc>
          <w:tcPr>
            <w:tcW w:w="0" w:type="auto"/>
            <w:vAlign w:val="center"/>
            <w:hideMark/>
          </w:tcPr>
          <w:p w14:paraId="203E0C0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Ввести «Уровень садовника» и социальный рейтинг</w:t>
            </w:r>
          </w:p>
        </w:tc>
      </w:tr>
    </w:tbl>
    <w:p w14:paraId="393AC17F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194C131E">
          <v:rect id="_x0000_i1045" style="width:0;height:1.5pt" o:hralign="center" o:hrstd="t" o:hr="t" fillcolor="#a0a0a0" stroked="f"/>
        </w:pict>
      </w:r>
    </w:p>
    <w:p w14:paraId="1E1E0054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Персона B — Андрей (B2B, ESG-директор)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596"/>
        <w:gridCol w:w="1414"/>
        <w:gridCol w:w="1167"/>
        <w:gridCol w:w="1349"/>
        <w:gridCol w:w="1595"/>
        <w:gridCol w:w="1353"/>
      </w:tblGrid>
      <w:tr w:rsidR="00C41171" w:rsidRPr="00C41171" w14:paraId="76BD2039" w14:textId="77777777" w:rsidTr="00C4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F4C29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0019C333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Осведомлённость</w:t>
            </w:r>
          </w:p>
        </w:tc>
        <w:tc>
          <w:tcPr>
            <w:tcW w:w="0" w:type="auto"/>
            <w:vAlign w:val="center"/>
            <w:hideMark/>
          </w:tcPr>
          <w:p w14:paraId="77622A34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Интерес</w:t>
            </w:r>
          </w:p>
        </w:tc>
        <w:tc>
          <w:tcPr>
            <w:tcW w:w="0" w:type="auto"/>
            <w:vAlign w:val="center"/>
            <w:hideMark/>
          </w:tcPr>
          <w:p w14:paraId="0BFA1351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Регистрация</w:t>
            </w:r>
          </w:p>
        </w:tc>
        <w:tc>
          <w:tcPr>
            <w:tcW w:w="0" w:type="auto"/>
            <w:vAlign w:val="center"/>
            <w:hideMark/>
          </w:tcPr>
          <w:p w14:paraId="13C3C672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Первое использование</w:t>
            </w:r>
          </w:p>
        </w:tc>
        <w:tc>
          <w:tcPr>
            <w:tcW w:w="0" w:type="auto"/>
            <w:vAlign w:val="center"/>
            <w:hideMark/>
          </w:tcPr>
          <w:p w14:paraId="58A0C9D8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Повторное вовлечение</w:t>
            </w:r>
          </w:p>
        </w:tc>
        <w:tc>
          <w:tcPr>
            <w:tcW w:w="0" w:type="auto"/>
            <w:vAlign w:val="center"/>
            <w:hideMark/>
          </w:tcPr>
          <w:p w14:paraId="2B6C59C8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Лояльность</w:t>
            </w:r>
          </w:p>
        </w:tc>
      </w:tr>
      <w:tr w:rsidR="00C41171" w:rsidRPr="00C41171" w14:paraId="105C7110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315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6094334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Читает статью в РБК ESG о верификации озеленения; коллега присылает ссылку в Telegram</w:t>
            </w:r>
          </w:p>
        </w:tc>
        <w:tc>
          <w:tcPr>
            <w:tcW w:w="0" w:type="auto"/>
            <w:vAlign w:val="center"/>
            <w:hideMark/>
          </w:tcPr>
          <w:p w14:paraId="307FB54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Запрашивает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demo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через форму на сайте</w:t>
            </w:r>
          </w:p>
        </w:tc>
        <w:tc>
          <w:tcPr>
            <w:tcW w:w="0" w:type="auto"/>
            <w:vAlign w:val="center"/>
            <w:hideMark/>
          </w:tcPr>
          <w:p w14:paraId="2E5A757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Подписывает NDA, получает тестовый API-ключ</w:t>
            </w:r>
          </w:p>
        </w:tc>
        <w:tc>
          <w:tcPr>
            <w:tcW w:w="0" w:type="auto"/>
            <w:vAlign w:val="center"/>
            <w:hideMark/>
          </w:tcPr>
          <w:p w14:paraId="5F59BFD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Запускает пилот на 50 сотрудниках во время Дня посадки</w:t>
            </w:r>
          </w:p>
        </w:tc>
        <w:tc>
          <w:tcPr>
            <w:tcW w:w="0" w:type="auto"/>
            <w:vAlign w:val="center"/>
            <w:hideMark/>
          </w:tcPr>
          <w:p w14:paraId="11221C0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Получает квартальный отчёт, готовит ESG-раскрытие</w:t>
            </w:r>
          </w:p>
        </w:tc>
        <w:tc>
          <w:tcPr>
            <w:tcW w:w="0" w:type="auto"/>
            <w:vAlign w:val="center"/>
            <w:hideMark/>
          </w:tcPr>
          <w:p w14:paraId="649A593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Продлевает Enterprise план, рекомендует коллегам в ESG-комьюнити</w:t>
            </w:r>
          </w:p>
        </w:tc>
      </w:tr>
      <w:tr w:rsidR="00C41171" w:rsidRPr="00C41171" w14:paraId="0C574BCB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387F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Мысль</w:t>
            </w:r>
          </w:p>
        </w:tc>
        <w:tc>
          <w:tcPr>
            <w:tcW w:w="0" w:type="auto"/>
            <w:vAlign w:val="center"/>
            <w:hideMark/>
          </w:tcPr>
          <w:p w14:paraId="1706372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«Наши внутренние фотоотчёты не пройдут аудит. Нужна независимая верификация»</w:t>
            </w:r>
          </w:p>
        </w:tc>
        <w:tc>
          <w:tcPr>
            <w:tcW w:w="0" w:type="auto"/>
            <w:vAlign w:val="center"/>
            <w:hideMark/>
          </w:tcPr>
          <w:p w14:paraId="647DC26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«Если это работает с API — это то, что нам нужно. Надо посмотреть документацию»</w:t>
            </w:r>
          </w:p>
        </w:tc>
        <w:tc>
          <w:tcPr>
            <w:tcW w:w="0" w:type="auto"/>
            <w:vAlign w:val="center"/>
            <w:hideMark/>
          </w:tcPr>
          <w:p w14:paraId="4797EC5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«Тест бесплатный, риска нет»</w:t>
            </w:r>
          </w:p>
        </w:tc>
        <w:tc>
          <w:tcPr>
            <w:tcW w:w="0" w:type="auto"/>
            <w:vAlign w:val="center"/>
            <w:hideMark/>
          </w:tcPr>
          <w:p w14:paraId="2A51C5C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«50 верификаций прошли. Посмотрим на точность»</w:t>
            </w:r>
          </w:p>
        </w:tc>
        <w:tc>
          <w:tcPr>
            <w:tcW w:w="0" w:type="auto"/>
            <w:vAlign w:val="center"/>
            <w:hideMark/>
          </w:tcPr>
          <w:p w14:paraId="1E1D41C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«3 ошибки из 50 — 6%. Приемлемо, но надо улучшить»</w:t>
            </w:r>
          </w:p>
        </w:tc>
        <w:tc>
          <w:tcPr>
            <w:tcW w:w="0" w:type="auto"/>
            <w:vAlign w:val="center"/>
            <w:hideMark/>
          </w:tcPr>
          <w:p w14:paraId="63714B0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«Аудитор принял данные без вопросов. Отлично»</w:t>
            </w:r>
          </w:p>
        </w:tc>
      </w:tr>
      <w:tr w:rsidR="00C41171" w:rsidRPr="00C41171" w14:paraId="1394825E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369D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Эмоция</w:t>
            </w:r>
          </w:p>
        </w:tc>
        <w:tc>
          <w:tcPr>
            <w:tcW w:w="0" w:type="auto"/>
            <w:vAlign w:val="center"/>
            <w:hideMark/>
          </w:tcPr>
          <w:p w14:paraId="7A000E5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Проблема </w:t>
            </w: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😤</w:t>
            </w:r>
          </w:p>
        </w:tc>
        <w:tc>
          <w:tcPr>
            <w:tcW w:w="0" w:type="auto"/>
            <w:vAlign w:val="center"/>
            <w:hideMark/>
          </w:tcPr>
          <w:p w14:paraId="6F32B9A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Осторожный оптимизм </w:t>
            </w: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😐</w:t>
            </w:r>
          </w:p>
        </w:tc>
        <w:tc>
          <w:tcPr>
            <w:tcW w:w="0" w:type="auto"/>
            <w:vAlign w:val="center"/>
            <w:hideMark/>
          </w:tcPr>
          <w:p w14:paraId="080A2A2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Нейтральная </w:t>
            </w: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😐</w:t>
            </w:r>
          </w:p>
        </w:tc>
        <w:tc>
          <w:tcPr>
            <w:tcW w:w="0" w:type="auto"/>
            <w:vAlign w:val="center"/>
            <w:hideMark/>
          </w:tcPr>
          <w:p w14:paraId="08FF908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Оценивающая </w:t>
            </w: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🧐</w:t>
            </w:r>
          </w:p>
        </w:tc>
        <w:tc>
          <w:tcPr>
            <w:tcW w:w="0" w:type="auto"/>
            <w:vAlign w:val="center"/>
            <w:hideMark/>
          </w:tcPr>
          <w:p w14:paraId="4F576E2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Критическая </w:t>
            </w: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😐</w:t>
            </w:r>
          </w:p>
        </w:tc>
        <w:tc>
          <w:tcPr>
            <w:tcW w:w="0" w:type="auto"/>
            <w:vAlign w:val="center"/>
            <w:hideMark/>
          </w:tcPr>
          <w:p w14:paraId="68294DA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Доверие </w:t>
            </w: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😊</w:t>
            </w:r>
          </w:p>
        </w:tc>
      </w:tr>
      <w:tr w:rsidR="00C41171" w:rsidRPr="00C41171" w14:paraId="0AF81FAE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184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Барьер</w:t>
            </w:r>
          </w:p>
        </w:tc>
        <w:tc>
          <w:tcPr>
            <w:tcW w:w="0" w:type="auto"/>
            <w:vAlign w:val="center"/>
            <w:hideMark/>
          </w:tcPr>
          <w:p w14:paraId="72633F1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Не знает о продукте; привык к 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ручным фотоотчётам</w:t>
            </w:r>
          </w:p>
        </w:tc>
        <w:tc>
          <w:tcPr>
            <w:tcW w:w="0" w:type="auto"/>
            <w:vAlign w:val="center"/>
            <w:hideMark/>
          </w:tcPr>
          <w:p w14:paraId="6478AF5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 xml:space="preserve">Нет уверенности в признании 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сертификатов аудиторами</w:t>
            </w:r>
          </w:p>
        </w:tc>
        <w:tc>
          <w:tcPr>
            <w:tcW w:w="0" w:type="auto"/>
            <w:vAlign w:val="center"/>
            <w:hideMark/>
          </w:tcPr>
          <w:p w14:paraId="04EAC5C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 xml:space="preserve">Долгий юридический 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процесс согласования</w:t>
            </w:r>
          </w:p>
        </w:tc>
        <w:tc>
          <w:tcPr>
            <w:tcW w:w="0" w:type="auto"/>
            <w:vAlign w:val="center"/>
            <w:hideMark/>
          </w:tcPr>
          <w:p w14:paraId="3DB1B60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 xml:space="preserve">IT-отдел не хочет интеграцию 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без SLA-документа</w:t>
            </w:r>
          </w:p>
        </w:tc>
        <w:tc>
          <w:tcPr>
            <w:tcW w:w="0" w:type="auto"/>
            <w:vAlign w:val="center"/>
            <w:hideMark/>
          </w:tcPr>
          <w:p w14:paraId="65A15C3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 xml:space="preserve">Вопрос точности CV-модели и 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методологии расчёта CO₂</w:t>
            </w:r>
          </w:p>
        </w:tc>
        <w:tc>
          <w:tcPr>
            <w:tcW w:w="0" w:type="auto"/>
            <w:vAlign w:val="center"/>
            <w:hideMark/>
          </w:tcPr>
          <w:p w14:paraId="7A5ADDB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 xml:space="preserve">Смена поставщика болезненна; 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боится зависимости от одного вендора</w:t>
            </w:r>
          </w:p>
        </w:tc>
      </w:tr>
      <w:tr w:rsidR="00C41171" w:rsidRPr="00C41171" w14:paraId="53C8A54D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0F3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Точка роста</w:t>
            </w:r>
          </w:p>
        </w:tc>
        <w:tc>
          <w:tcPr>
            <w:tcW w:w="0" w:type="auto"/>
            <w:vAlign w:val="center"/>
            <w:hideMark/>
          </w:tcPr>
          <w:p w14:paraId="27292D0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Публикации в отраслевых медиа (РБК ESG, РСПП); выступления на ESG-форумах</w:t>
            </w:r>
          </w:p>
        </w:tc>
        <w:tc>
          <w:tcPr>
            <w:tcW w:w="0" w:type="auto"/>
            <w:vAlign w:val="center"/>
            <w:hideMark/>
          </w:tcPr>
          <w:p w14:paraId="71B1B3F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Case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study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конкурента: «Компания Х верифицировала 5 000 посадок, прошла аудит GRI»</w:t>
            </w:r>
          </w:p>
        </w:tc>
        <w:tc>
          <w:tcPr>
            <w:tcW w:w="0" w:type="auto"/>
            <w:vAlign w:val="center"/>
            <w:hideMark/>
          </w:tcPr>
          <w:p w14:paraId="49521B0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Шаблон NDA + SLA-документ в открытом доступе</w:t>
            </w:r>
          </w:p>
        </w:tc>
        <w:tc>
          <w:tcPr>
            <w:tcW w:w="0" w:type="auto"/>
            <w:vAlign w:val="center"/>
            <w:hideMark/>
          </w:tcPr>
          <w:p w14:paraId="6DE448D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Персональный CSM с ответом в течение 2 ч; SLA 99.5%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uptime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B43C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Автоматический отчёт с методологическим приложением для аудиторов</w:t>
            </w:r>
          </w:p>
        </w:tc>
        <w:tc>
          <w:tcPr>
            <w:tcW w:w="0" w:type="auto"/>
            <w:vAlign w:val="center"/>
            <w:hideMark/>
          </w:tcPr>
          <w:p w14:paraId="35F359C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Многолетний контракт с фиксированной ценой; статус «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Verified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Partner»</w:t>
            </w:r>
          </w:p>
        </w:tc>
      </w:tr>
    </w:tbl>
    <w:p w14:paraId="537A4BAB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1686213F">
          <v:rect id="_x0000_i1046" style="width:0;height:1.5pt" o:hralign="center" o:hrstd="t" o:hr="t" fillcolor="#a0a0a0" stroked="f"/>
        </w:pict>
      </w:r>
    </w:p>
    <w:p w14:paraId="15B5D104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Раздел 4. Конкурентный анализ</w:t>
      </w:r>
    </w:p>
    <w:p w14:paraId="7B203D86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32B61BF8">
          <v:rect id="_x0000_i1047" style="width:0;height:1.5pt" o:hralign="center" o:hrstd="t" o:hr="t" fillcolor="#a0a0a0" stroked="f"/>
        </w:pict>
      </w:r>
    </w:p>
    <w:p w14:paraId="1EE52AED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Карта конкурентов</w:t>
      </w:r>
    </w:p>
    <w:p w14:paraId="58AC99A4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Прямые конкуренты (аналогичный продукт):</w:t>
      </w:r>
    </w:p>
    <w:p w14:paraId="708F16B8" w14:textId="77777777" w:rsidR="00C41171" w:rsidRPr="00C41171" w:rsidRDefault="00C41171" w:rsidP="00C411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Treedom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(Италия) — платформа покупки и «усыновления» деревьев с фотоотчётами от фермеров. 500 000+ деревьев, работает в 17 странах. Нет верификации подлинности фото, нет CV-распознавания вида, нет API для B2B.</w:t>
      </w:r>
    </w:p>
    <w:p w14:paraId="3C67917F" w14:textId="77777777" w:rsidR="00C41171" w:rsidRPr="00C41171" w:rsidRDefault="00C41171" w:rsidP="00C411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Veritree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(Канада) — B2B-платформа верификации посадок для брендов; партнёры —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Lululemon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Salesforce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. Нет мобильного приложения для конечного пользователя; фокус на крупных корпорациях ($10 000+/год).</w:t>
      </w:r>
    </w:p>
    <w:p w14:paraId="6C458A54" w14:textId="77777777" w:rsidR="00C41171" w:rsidRPr="00C41171" w:rsidRDefault="00C41171" w:rsidP="00C411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Forest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App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 /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Ecosia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— экологические приложения с механикой «посади дерево», но без физической верификации: дерево сажают партнёрские НКО, пользователь не верифицирует своё конкретное дерево.</w:t>
      </w:r>
    </w:p>
    <w:p w14:paraId="42D8A683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Косвенные конкуренты:</w:t>
      </w:r>
    </w:p>
    <w:p w14:paraId="0C78BBF2" w14:textId="77777777" w:rsidR="00C41171" w:rsidRPr="00C41171" w:rsidRDefault="00C41171" w:rsidP="00C41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iNaturalist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— приложение для наблюдения за природой и определения видов растений. Бесплатно, 8 млн+ пользователей. Нет сертификата, нет ESG-интеграции, нет монетизации.</w:t>
      </w:r>
    </w:p>
    <w:p w14:paraId="0ECEE9EA" w14:textId="77777777" w:rsidR="00C41171" w:rsidRPr="00C41171" w:rsidRDefault="00C41171" w:rsidP="00C41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PictureThis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 /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PlantNet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— CV-приложения для определения вида растений. Нет верификации посадки, нет сертификата, нет B2B.</w:t>
      </w:r>
    </w:p>
    <w:p w14:paraId="32F075EC" w14:textId="77777777" w:rsidR="00C41171" w:rsidRPr="00C41171" w:rsidRDefault="00C41171" w:rsidP="00C41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Gold Standard /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Verra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 (VCS)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— международные стандарты углеродных кредитов. Громоздкий процесс верификации ($50 000+ за проект), не подходит для малых посадок.</w:t>
      </w:r>
    </w:p>
    <w:p w14:paraId="4DE8B640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Потенциальные конкуренты:</w:t>
      </w:r>
    </w:p>
    <w:p w14:paraId="73A49515" w14:textId="77777777" w:rsidR="00C41171" w:rsidRPr="00C41171" w:rsidRDefault="00C41171" w:rsidP="00C411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Apple / Google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— могут встроить «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эковерификацию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» в Maps или Health (уже есть «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экорежим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» в Apple Maps). Имеют данные о геолокации и камере; барьер — им неинтересен нишевый рынок за $1.</w:t>
      </w:r>
    </w:p>
    <w:p w14:paraId="0BF82CAF" w14:textId="77777777" w:rsidR="00C41171" w:rsidRPr="00C41171" w:rsidRDefault="00C41171" w:rsidP="00C411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Крупные ESG-платформы (SAP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Sustainability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 Control Tower,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Salesforce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 Net Zero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Cloud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)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— могут добавить модуль верификации посадок. Их цикл разработки — 18–24 мес.; ценовой барьер ($100 000+/год) не перекрывает массовый B2C и малый B2B.</w:t>
      </w:r>
    </w:p>
    <w:p w14:paraId="4AD6F856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0F5BC7C6">
          <v:rect id="_x0000_i1048" style="width:0;height:1.5pt" o:hralign="center" o:hrstd="t" o:hr="t" fillcolor="#a0a0a0" stroked="f"/>
        </w:pict>
      </w:r>
    </w:p>
    <w:p w14:paraId="3401CF03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Сравнительная таблица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181"/>
        <w:gridCol w:w="2696"/>
        <w:gridCol w:w="1573"/>
        <w:gridCol w:w="1182"/>
      </w:tblGrid>
      <w:tr w:rsidR="00C41171" w:rsidRPr="00C41171" w14:paraId="3B7A1AC9" w14:textId="77777777" w:rsidTr="00C4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F82C7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04F8DA39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Наш продукт</w:t>
            </w:r>
          </w:p>
        </w:tc>
        <w:tc>
          <w:tcPr>
            <w:tcW w:w="0" w:type="auto"/>
            <w:vAlign w:val="center"/>
            <w:hideMark/>
          </w:tcPr>
          <w:p w14:paraId="59D86C96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Treedom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A92F4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Veritree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47A07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iNaturalist</w:t>
            </w:r>
            <w:proofErr w:type="spellEnd"/>
          </w:p>
        </w:tc>
      </w:tr>
      <w:tr w:rsidR="00C41171" w:rsidRPr="00C41171" w14:paraId="4277ACCE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6C5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Верификация фото (не галерея,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антифрод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E3C90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A3256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DF75F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⚠️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(ручная проверка)</w:t>
            </w:r>
          </w:p>
        </w:tc>
        <w:tc>
          <w:tcPr>
            <w:tcW w:w="0" w:type="auto"/>
            <w:vAlign w:val="center"/>
            <w:hideMark/>
          </w:tcPr>
          <w:p w14:paraId="2DBCE3B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</w:tr>
      <w:tr w:rsidR="00C41171" w:rsidRPr="00C41171" w14:paraId="5941F33C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D3AD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AI-распознавание вида</w:t>
            </w:r>
          </w:p>
        </w:tc>
        <w:tc>
          <w:tcPr>
            <w:tcW w:w="0" w:type="auto"/>
            <w:vAlign w:val="center"/>
            <w:hideMark/>
          </w:tcPr>
          <w:p w14:paraId="563657E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D78CB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3F1B9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12E75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</w:tr>
      <w:tr w:rsidR="00C41171" w:rsidRPr="00C41171" w14:paraId="15CFE31C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1DB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GPS + метаданные</w:t>
            </w:r>
          </w:p>
        </w:tc>
        <w:tc>
          <w:tcPr>
            <w:tcW w:w="0" w:type="auto"/>
            <w:vAlign w:val="center"/>
            <w:hideMark/>
          </w:tcPr>
          <w:p w14:paraId="420AA67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9FFB2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736A5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C3CE5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</w:tr>
      <w:tr w:rsidR="00C41171" w:rsidRPr="00C41171" w14:paraId="5D7A5D2A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544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Цифровой сертификат</w:t>
            </w:r>
          </w:p>
        </w:tc>
        <w:tc>
          <w:tcPr>
            <w:tcW w:w="0" w:type="auto"/>
            <w:vAlign w:val="center"/>
            <w:hideMark/>
          </w:tcPr>
          <w:p w14:paraId="68D52C7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17857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⚠️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(для жертвователя, не верификатора)</w:t>
            </w:r>
          </w:p>
        </w:tc>
        <w:tc>
          <w:tcPr>
            <w:tcW w:w="0" w:type="auto"/>
            <w:vAlign w:val="center"/>
            <w:hideMark/>
          </w:tcPr>
          <w:p w14:paraId="0267A42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1082E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</w:tr>
      <w:tr w:rsidR="00C41171" w:rsidRPr="00C41171" w14:paraId="7324D215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FA2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Трекинг роста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таймлайн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0DD1E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3B8BE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72DAB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3E328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</w:tr>
      <w:tr w:rsidR="00C41171" w:rsidRPr="00C41171" w14:paraId="64879AC8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C718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B2B API-интеграция</w:t>
            </w:r>
          </w:p>
        </w:tc>
        <w:tc>
          <w:tcPr>
            <w:tcW w:w="0" w:type="auto"/>
            <w:vAlign w:val="center"/>
            <w:hideMark/>
          </w:tcPr>
          <w:p w14:paraId="1ABD2D3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7CDF5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90DB3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36487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</w:tr>
      <w:tr w:rsidR="00C41171" w:rsidRPr="00C41171" w14:paraId="6FCF3C71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CD6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White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label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сертификат</w:t>
            </w:r>
          </w:p>
        </w:tc>
        <w:tc>
          <w:tcPr>
            <w:tcW w:w="0" w:type="auto"/>
            <w:vAlign w:val="center"/>
            <w:hideMark/>
          </w:tcPr>
          <w:p w14:paraId="475A1E6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4DD09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47923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C0F04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</w:tr>
      <w:tr w:rsidR="00C41171" w:rsidRPr="00C41171" w14:paraId="2350FD8E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BB0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Мобильное B2C-приложение</w:t>
            </w:r>
          </w:p>
        </w:tc>
        <w:tc>
          <w:tcPr>
            <w:tcW w:w="0" w:type="auto"/>
            <w:vAlign w:val="center"/>
            <w:hideMark/>
          </w:tcPr>
          <w:p w14:paraId="7369DEA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90525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⚠️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(ограниченное)</w:t>
            </w:r>
          </w:p>
        </w:tc>
        <w:tc>
          <w:tcPr>
            <w:tcW w:w="0" w:type="auto"/>
            <w:vAlign w:val="center"/>
            <w:hideMark/>
          </w:tcPr>
          <w:p w14:paraId="1EB29B3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F9196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</w:tr>
      <w:tr w:rsidR="00C41171" w:rsidRPr="00C41171" w14:paraId="2531B516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08B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Цена входа для B2C</w:t>
            </w:r>
          </w:p>
        </w:tc>
        <w:tc>
          <w:tcPr>
            <w:tcW w:w="0" w:type="auto"/>
            <w:vAlign w:val="center"/>
            <w:hideMark/>
          </w:tcPr>
          <w:p w14:paraId="4F86AC3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$1/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шт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AB20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Бесплатно (но покупка дерева $10+)</w:t>
            </w:r>
          </w:p>
        </w:tc>
        <w:tc>
          <w:tcPr>
            <w:tcW w:w="0" w:type="auto"/>
            <w:vAlign w:val="center"/>
            <w:hideMark/>
          </w:tcPr>
          <w:p w14:paraId="6FDD42EF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65DBD3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Бесплатно</w:t>
            </w:r>
          </w:p>
        </w:tc>
      </w:tr>
      <w:tr w:rsidR="00C41171" w:rsidRPr="00C41171" w14:paraId="4EE5C47C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E45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ESG-отчётность (GRI/TCFD)</w:t>
            </w:r>
          </w:p>
        </w:tc>
        <w:tc>
          <w:tcPr>
            <w:tcW w:w="0" w:type="auto"/>
            <w:vAlign w:val="center"/>
            <w:hideMark/>
          </w:tcPr>
          <w:p w14:paraId="46D16F5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A864C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2FAEF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571C4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</w:tr>
      <w:tr w:rsidR="00C41171" w:rsidRPr="00C41171" w14:paraId="48692A2F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B55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База знаний по уходу</w:t>
            </w:r>
          </w:p>
        </w:tc>
        <w:tc>
          <w:tcPr>
            <w:tcW w:w="0" w:type="auto"/>
            <w:vAlign w:val="center"/>
            <w:hideMark/>
          </w:tcPr>
          <w:p w14:paraId="72CBD05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03C93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4AD3F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B373A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⚠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️</w:t>
            </w:r>
          </w:p>
        </w:tc>
      </w:tr>
      <w:tr w:rsidR="00C41171" w:rsidRPr="00C41171" w14:paraId="620C1150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165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Партнёрская программа</w:t>
            </w:r>
          </w:p>
        </w:tc>
        <w:tc>
          <w:tcPr>
            <w:tcW w:w="0" w:type="auto"/>
            <w:vAlign w:val="center"/>
            <w:hideMark/>
          </w:tcPr>
          <w:p w14:paraId="375A6D4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1E72C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25915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464D3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</w:tr>
    </w:tbl>
    <w:p w14:paraId="040112F7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4F0B9FC4">
          <v:rect id="_x0000_i1049" style="width:0;height:1.5pt" o:hralign="center" o:hrstd="t" o:hr="t" fillcolor="#a0a0a0" stroked="f"/>
        </w:pict>
      </w:r>
    </w:p>
    <w:p w14:paraId="38414C99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Устойчивые конкурентные преимущества</w:t>
      </w:r>
    </w:p>
    <w:p w14:paraId="3C244C45" w14:textId="77777777" w:rsidR="00C41171" w:rsidRPr="00C41171" w:rsidRDefault="00C41171" w:rsidP="00C41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Геопривязанная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 база верифицированных посадок.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Каждая верификация — уникальная точка с GPS, датой, видом, фото. Через 12 месяцев работы — 100 000+ точек, которые невозможно быстро воспроизвести: нужны реальные пользователи, реальные деревья, реальное время. Это готовый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датасет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для муниципалитетов и исследователей.</w:t>
      </w:r>
    </w:p>
    <w:p w14:paraId="578EBFDE" w14:textId="77777777" w:rsidR="00C41171" w:rsidRPr="00C41171" w:rsidRDefault="00C41171" w:rsidP="00C41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Антифрод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-инфраструктура.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Детектор AI-генерации, EXIF-анализ,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дедупликация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координат, блокировка галереи — это 6–12 месяцев разработки и тонкая настройка на реальных данных мошенников. Конкурент, скопировав фичу, не скопирует обученную модель детектора.</w:t>
      </w:r>
    </w:p>
    <w:p w14:paraId="1A638875" w14:textId="77777777" w:rsidR="00C41171" w:rsidRPr="00C41171" w:rsidRDefault="00C41171" w:rsidP="00C41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Сетевой эффект B2B.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Каждый корпоративный клиент привлекает своих сотрудников и подрядчиков в экосистему. Через 24 мес. — 50+ корпоративных </w:t>
      </w:r>
      <w:r w:rsidRPr="00C41171">
        <w:rPr>
          <w:rFonts w:ascii="Times New Roman" w:eastAsia="Times New Roman" w:hAnsi="Times New Roman" w:cs="Times New Roman"/>
          <w:lang w:eastAsia="ru-RU"/>
        </w:rPr>
        <w:lastRenderedPageBreak/>
        <w:t>аккаунтов = 50 000+ верифицированных посадок = референс для следующих B2B-клиентов.</w:t>
      </w:r>
    </w:p>
    <w:p w14:paraId="7776BE0D" w14:textId="77777777" w:rsidR="00C41171" w:rsidRPr="00C41171" w:rsidRDefault="00C41171" w:rsidP="00C41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Методологическое признание.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Партнёрство с аудиторами (KPMG ESG) и стандартами (GRI, CDP) создаёт барьер: новый конкурент должен пройти тот же процесс аккредитации (6–18 мес.), чтобы его сертификаты принимали аудиторы.</w:t>
      </w:r>
    </w:p>
    <w:p w14:paraId="2165F8DA" w14:textId="77777777" w:rsidR="00C41171" w:rsidRPr="00C41171" w:rsidRDefault="00C41171" w:rsidP="00C41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Данные для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дообучения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 CV-модели.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Каждая верификация — новое фото саженца с размеченным видом (верифицируется пользователем или агрономом). Через год —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датасет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из 500 000+ аннотированных фото, который делает модель точнее конкурентов, у которых нет такого потока данных.</w:t>
      </w:r>
    </w:p>
    <w:p w14:paraId="60088E0C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0BFCFBD2">
          <v:rect id="_x0000_i1050" style="width:0;height:1.5pt" o:hralign="center" o:hrstd="t" o:hr="t" fillcolor="#a0a0a0" stroked="f"/>
        </w:pict>
      </w:r>
    </w:p>
    <w:p w14:paraId="433E4DCF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Раздел 5. Риски и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митигация</w:t>
      </w:r>
      <w:proofErr w:type="spellEnd"/>
    </w:p>
    <w:p w14:paraId="483BC3CF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0355640F">
          <v:rect id="_x0000_i1051" style="width:0;height:1.5pt" o:hralign="center" o:hrstd="t" o:hr="t" fillcolor="#a0a0a0" stroked="f"/>
        </w:pict>
      </w:r>
    </w:p>
    <w:p w14:paraId="37D3AC39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Риск 1: Мошенничество с фотографиями</w:t>
      </w:r>
    </w:p>
    <w:p w14:paraId="4E82E03F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Категория: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Технологический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Вероятность: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Высокая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Влияние: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Критическое</w:t>
      </w:r>
    </w:p>
    <w:p w14:paraId="0DE1AD0D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Описание: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Пользователи могут попытаться использовать AI-сгенерированные фото, старые снимки из галереи или фото чужого дерева. Если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антифрод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не работает — сертификаты теряют доверие, B2B-клиенты уходят, СМИ пишут «приложение верифицирует фейки».</w:t>
      </w:r>
    </w:p>
    <w:p w14:paraId="25B88F3C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Стратегия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митигации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</w:p>
    <w:p w14:paraId="345BBD86" w14:textId="77777777" w:rsidR="00C41171" w:rsidRPr="00C41171" w:rsidRDefault="00C41171" w:rsidP="00C41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Блокировка доступа к галерее на уровне нативного SDK камеры (обязательно с первого дня).</w:t>
      </w:r>
    </w:p>
    <w:p w14:paraId="3E829785" w14:textId="77777777" w:rsidR="00C41171" w:rsidRPr="00C41171" w:rsidRDefault="00C41171" w:rsidP="00C41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Интеграция C2PA (Content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Provenance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and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Authenticity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) — стандарта Adobe/Google/Microsoft для верификации подлинности медиа.</w:t>
      </w:r>
    </w:p>
    <w:p w14:paraId="32FB9AFD" w14:textId="77777777" w:rsidR="00C41171" w:rsidRPr="00C41171" w:rsidRDefault="00C41171" w:rsidP="00C41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Детектор AI-генерации (основан на артефактах диффузионных моделей — обновлять квартально).</w:t>
      </w:r>
    </w:p>
    <w:p w14:paraId="7975B54C" w14:textId="77777777" w:rsidR="00C41171" w:rsidRPr="00C41171" w:rsidRDefault="00C41171" w:rsidP="00C41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Дедупликация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координат: радиус 10м, интервал 24ч — флаг подозрения; ручной аудит при флаге.</w:t>
      </w:r>
    </w:p>
    <w:p w14:paraId="33B91933" w14:textId="77777777" w:rsidR="00C41171" w:rsidRPr="00C41171" w:rsidRDefault="00C41171" w:rsidP="00C41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Gamification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-штраф: аккаунт блокируется при 3 отклонённых верификациях.</w:t>
      </w:r>
    </w:p>
    <w:p w14:paraId="5F088547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Индикатор раннего предупреждения: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Доля отклонённых верификаций &gt;5% в день; резкий всплеск верификаций из одного района за 1 час.</w:t>
      </w:r>
    </w:p>
    <w:p w14:paraId="64EDE722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7DEC52D6">
          <v:rect id="_x0000_i1052" style="width:0;height:1.5pt" o:hralign="center" o:hrstd="t" o:hr="t" fillcolor="#a0a0a0" stroked="f"/>
        </w:pict>
      </w:r>
    </w:p>
    <w:p w14:paraId="15C8E43D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Риск 2: Регуляторный — верификация «зелёных» заявлений</w:t>
      </w:r>
    </w:p>
    <w:p w14:paraId="56E8A651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Категория: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Регуляторный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Вероятность: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Средняя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Влияние: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Критическое</w:t>
      </w:r>
    </w:p>
    <w:p w14:paraId="36414712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Описание: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В ЕС с 2024 года действует Директива о зелёных заявлениях (Green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Claims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Directive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), требующая независимой верификации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экозаявлений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. Если методология расчёта CO₂ не будет признана стандартом (GRI, ISO 14064), B2B-клиенты не смогут использовать данные в официальной отчётности, и продукт потеряет корпоративный рынок.</w:t>
      </w:r>
    </w:p>
    <w:p w14:paraId="0150489F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 xml:space="preserve">Стратегия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митигации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</w:p>
    <w:p w14:paraId="7FFEAF62" w14:textId="77777777" w:rsidR="00C41171" w:rsidRPr="00C41171" w:rsidRDefault="00C41171" w:rsidP="00C41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Разработать открытую методологию расчёта CO₂ на основе IPCC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Tier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1 (коэффициенты для видов растений, типов почв, климатических зон).</w:t>
      </w:r>
    </w:p>
    <w:p w14:paraId="689B4893" w14:textId="77777777" w:rsidR="00C41171" w:rsidRPr="00C41171" w:rsidRDefault="00C41171" w:rsidP="00C41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Подать заявку на признание в CDP и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Verra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как «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supporting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methodology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».</w:t>
      </w:r>
    </w:p>
    <w:p w14:paraId="283C0C17" w14:textId="77777777" w:rsidR="00C41171" w:rsidRPr="00C41171" w:rsidRDefault="00C41171" w:rsidP="00C41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Партнёрство с одним из Big 4 для независимого аудита методологии (стоимость ~$15 000–25 000 единоразово).</w:t>
      </w:r>
    </w:p>
    <w:p w14:paraId="22A89C48" w14:textId="77777777" w:rsidR="00C41171" w:rsidRPr="00C41171" w:rsidRDefault="00C41171" w:rsidP="00C41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В сертификате явно указывать: «Расчёт выполнен по методологии IPCC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Tier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1, версия X.Y».</w:t>
      </w:r>
    </w:p>
    <w:p w14:paraId="39804C66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Индикатор раннего предупреждения: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Появление законопроектов о «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greenwashing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» в ключевых рынках (ЕС, США); отказ аудитора принять данные у первого B2B-клиента.</w:t>
      </w:r>
    </w:p>
    <w:p w14:paraId="09FFC185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6E32CF35">
          <v:rect id="_x0000_i1053" style="width:0;height:1.5pt" o:hralign="center" o:hrstd="t" o:hr="t" fillcolor="#a0a0a0" stroked="f"/>
        </w:pict>
      </w:r>
    </w:p>
    <w:p w14:paraId="33AFC457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Риск 3: Ошибки CV-модели в распознавании вида</w:t>
      </w:r>
    </w:p>
    <w:p w14:paraId="790BF9D8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Категория: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Технологический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Вероятность: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Средняя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Влияние: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Среднее</w:t>
      </w:r>
    </w:p>
    <w:p w14:paraId="5B7CD52B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Описание</w:t>
      </w:r>
      <w:proofErr w:type="gram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Неправильно</w:t>
      </w:r>
      <w:proofErr w:type="gramEnd"/>
      <w:r w:rsidRPr="00C41171">
        <w:rPr>
          <w:rFonts w:ascii="Times New Roman" w:eastAsia="Times New Roman" w:hAnsi="Times New Roman" w:cs="Times New Roman"/>
          <w:lang w:eastAsia="ru-RU"/>
        </w:rPr>
        <w:t xml:space="preserve"> распознанный вид = неправильный расчёт CO₂ (разброс между видами — до 10×). Для B2B-отчётности это ошибка в экологических данных, которую может выявить аудитор. Текущий бенчмарк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PlantNet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: точность топ-1 ~77% для распространённых видов, хуже для саженцев.</w:t>
      </w:r>
    </w:p>
    <w:p w14:paraId="5F0ABCA5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Стратегия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митигации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</w:p>
    <w:p w14:paraId="39F3E09B" w14:textId="77777777" w:rsidR="00C41171" w:rsidRPr="00C41171" w:rsidRDefault="00C41171" w:rsidP="00C41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Порог уверенности: при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confidence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&lt;70% — обязательный выбор вида пользователем из ТОП-5 (не автоматически).</w:t>
      </w:r>
    </w:p>
    <w:p w14:paraId="5BFC6BE7" w14:textId="77777777" w:rsidR="00C41171" w:rsidRPr="00C41171" w:rsidRDefault="00C41171" w:rsidP="00C41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Дообучение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модели на пользовательских данных ежеквартально.</w:t>
      </w:r>
    </w:p>
    <w:p w14:paraId="7DC475B3" w14:textId="77777777" w:rsidR="00C41171" w:rsidRPr="00C41171" w:rsidRDefault="00C41171" w:rsidP="00C41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«Флаг агронома»: спорные случаи могут быть отправлены на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ревью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агроному за $0.10 (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аутсорс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через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Toloka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Scale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AI).</w:t>
      </w:r>
    </w:p>
    <w:p w14:paraId="74E44CBC" w14:textId="77777777" w:rsidR="00C41171" w:rsidRPr="00C41171" w:rsidRDefault="00C41171" w:rsidP="00C41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В сертификате указывать вид растения как «Верифицировано пользователем»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vs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«Определено AI», чтобы аудитор понимал уровень точности.</w:t>
      </w:r>
    </w:p>
    <w:p w14:paraId="7560BA1C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Индикатор раннего предупреждения: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Доля ручного выбора вида &gt;30% (означает, что модель плохо работает с саженцами); жалобы B2B-клиентов на неверные виды в отчётах.</w:t>
      </w:r>
    </w:p>
    <w:p w14:paraId="1AD0C114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2E441193">
          <v:rect id="_x0000_i1054" style="width:0;height:1.5pt" o:hralign="center" o:hrstd="t" o:hr="t" fillcolor="#a0a0a0" stroked="f"/>
        </w:pict>
      </w:r>
    </w:p>
    <w:p w14:paraId="558BEE50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Риск 4: Конкуренция со стороны Big Tech</w:t>
      </w:r>
    </w:p>
    <w:p w14:paraId="744248ED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Категория: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Рыночный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Вероятность: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Низкая (в горизонте 24 мес.)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Влияние: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Критическое</w:t>
      </w:r>
    </w:p>
    <w:p w14:paraId="2DF4B272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Описание: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Google (Maps +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Lens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), Apple (Vision Pro + Maps) технически способны добавить верификацию посадок. Однако им неинтересен рынок с ARPU $1–5 в B2C; B2B-нишу они, вероятно, не заметят до масштаба $10M+ ARR.</w:t>
      </w:r>
    </w:p>
    <w:p w14:paraId="1F6E8D1E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Стратегия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митигации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</w:p>
    <w:p w14:paraId="6F28793C" w14:textId="77777777" w:rsidR="00C41171" w:rsidRPr="00C41171" w:rsidRDefault="00C41171" w:rsidP="00C41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Фокус на методологическом рве (признание в GRI/CDP): Big Tech не будет тратить 18+ мес. на аккредитацию нишевого продукта.</w:t>
      </w:r>
    </w:p>
    <w:p w14:paraId="7EBFDB9E" w14:textId="77777777" w:rsidR="00C41171" w:rsidRPr="00C41171" w:rsidRDefault="00C41171" w:rsidP="00C41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lastRenderedPageBreak/>
        <w:t xml:space="preserve">Накопление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геобазы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посадок как актива: к моменту, когда Big Tech выйдет на рынок, база из 1M+ верифицированных точек — переговорный актив (M&amp;A).</w:t>
      </w:r>
    </w:p>
    <w:p w14:paraId="21594119" w14:textId="77777777" w:rsidR="00C41171" w:rsidRPr="00C41171" w:rsidRDefault="00C41171" w:rsidP="00C41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Партнёрство с Big Tech как поставщик данных, а не конкурент.</w:t>
      </w:r>
    </w:p>
    <w:p w14:paraId="782329EE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Индикатор раннего предупреждения: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Публичные анонсы Apple/Google об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экофункциях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в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Camera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/Maps; найм ими специалистов по углеродным рынкам.</w:t>
      </w:r>
    </w:p>
    <w:p w14:paraId="780C8518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04630ED8">
          <v:rect id="_x0000_i1055" style="width:0;height:1.5pt" o:hralign="center" o:hrstd="t" o:hr="t" fillcolor="#a0a0a0" stroked="f"/>
        </w:pict>
      </w:r>
    </w:p>
    <w:p w14:paraId="135AF0D1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Риск 5: Низкий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retention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B2C</w:t>
      </w:r>
    </w:p>
    <w:p w14:paraId="22D54896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Категория: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Рыночный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Вероятность: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Высокая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Влияние: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Среднее</w:t>
      </w:r>
    </w:p>
    <w:p w14:paraId="6B4E60FB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Описание: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Пользователь посадил дерево один раз → получил сертификат → ушёл. Если не выстроить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retention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, LTV = $1, CAC окупается только при CAC &lt;$0.70, что нереалистично даже для органики.</w:t>
      </w:r>
    </w:p>
    <w:p w14:paraId="38EB69C1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Стратегия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митигации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</w:p>
    <w:p w14:paraId="3A44F298" w14:textId="77777777" w:rsidR="00C41171" w:rsidRPr="00C41171" w:rsidRDefault="00C41171" w:rsidP="00C41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Push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-кампания 1/3/6/12 мес. с персонализированным расчётом роста дерева.</w:t>
      </w:r>
    </w:p>
    <w:p w14:paraId="021B9720" w14:textId="77777777" w:rsidR="00C41171" w:rsidRPr="00C41171" w:rsidRDefault="00C41171" w:rsidP="00C41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Геймификация: «Вырасти лес» (10 деревьев = бейдж), публичный рейтинг.</w:t>
      </w:r>
    </w:p>
    <w:p w14:paraId="77815B4C" w14:textId="77777777" w:rsidR="00C41171" w:rsidRPr="00C41171" w:rsidRDefault="00C41171" w:rsidP="00C41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Диагностика болезней как постоянный повод открыть приложение (не только верификация).</w:t>
      </w:r>
    </w:p>
    <w:p w14:paraId="3898670D" w14:textId="77777777" w:rsidR="00C41171" w:rsidRPr="00C41171" w:rsidRDefault="00C41171" w:rsidP="00C41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Email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-рассылка «Ваше дерево поглотило 1.8 кг CO₂ за этот месяц» — конкретные данные, а не абстракция.</w:t>
      </w:r>
    </w:p>
    <w:p w14:paraId="49B6329E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Индикатор раннего предупреждения: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Day-30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retention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&lt;20%; доля пользователей с 1 верификацией &gt;80%.</w:t>
      </w:r>
    </w:p>
    <w:p w14:paraId="6DC0A984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673D3129">
          <v:rect id="_x0000_i1056" style="width:0;height:1.5pt" o:hralign="center" o:hrstd="t" o:hr="t" fillcolor="#a0a0a0" stroked="f"/>
        </w:pict>
      </w:r>
    </w:p>
    <w:p w14:paraId="13343028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Риск 6: Правовое регулирование данных (геолокация и биометрия)</w:t>
      </w:r>
    </w:p>
    <w:p w14:paraId="5428241B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Категория: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Регуляторный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Вероятность: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Средняя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Влияние: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Среднее</w:t>
      </w:r>
    </w:p>
    <w:p w14:paraId="22FDF4C8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Описание: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Приложение собирает GPS, фото пользователей и устройств. В РФ — ФЗ-152 (персональные данные), в ЕС — GDPR (в т.ч. геолокация как чувствительные данные). Штрафы: до 4% глобального оборота по GDPR.</w:t>
      </w:r>
    </w:p>
    <w:p w14:paraId="03A44F63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Стратегия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митигации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</w:p>
    <w:p w14:paraId="51863B51" w14:textId="77777777" w:rsidR="00C41171" w:rsidRPr="00C41171" w:rsidRDefault="00C41171" w:rsidP="00C41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С первого дня: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Privacy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by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Design — хранить минимум данных, GPS округлять до 10м (не точная координата), фото хранить зашифрованными.</w:t>
      </w:r>
    </w:p>
    <w:p w14:paraId="259E6EAA" w14:textId="77777777" w:rsidR="00C41171" w:rsidRPr="00C41171" w:rsidRDefault="00C41171" w:rsidP="00C41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Локализация данных РФ-пользователей на серверах в РФ (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Yandex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Cloud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, ФЗ-242).</w:t>
      </w:r>
    </w:p>
    <w:p w14:paraId="4A083A3C" w14:textId="77777777" w:rsidR="00C41171" w:rsidRPr="00C41171" w:rsidRDefault="00C41171" w:rsidP="00C41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Юридическая экспертиза политики конфиденциальности перед запуском ($2 000–5 000).</w:t>
      </w:r>
    </w:p>
    <w:p w14:paraId="38AEFEC4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Индикатор раннего предупреждения: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Жалобы пользователей в Роскомнадзор; запросы DPA (Европа) о процедурах обработки данных.</w:t>
      </w:r>
    </w:p>
    <w:p w14:paraId="2C707F6B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3193D0AE">
          <v:rect id="_x0000_i1057" style="width:0;height:1.5pt" o:hralign="center" o:hrstd="t" o:hr="t" fillcolor="#a0a0a0" stroked="f"/>
        </w:pict>
      </w:r>
    </w:p>
    <w:p w14:paraId="72D4FA05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Риск 7: Зависимость от сторонней CV-инфраструктуры</w:t>
      </w:r>
    </w:p>
    <w:p w14:paraId="6F887CF6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Категория: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Операционный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Вероятность: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Низкая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Влияние: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Среднее</w:t>
      </w:r>
    </w:p>
    <w:p w14:paraId="622EDFFA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Описание: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Использование AWS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Rekognition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или Google Vision создаёт зависимость от ценовой политики вендора и его санкционных ограничений (особенно критично для РФ-рынка).</w:t>
      </w:r>
    </w:p>
    <w:p w14:paraId="3B536857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 xml:space="preserve">Стратегия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митигации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</w:p>
    <w:p w14:paraId="09D6A860" w14:textId="77777777" w:rsidR="00C41171" w:rsidRPr="00C41171" w:rsidRDefault="00C41171" w:rsidP="00C41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MVP: AWS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Rekognition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/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YandexVision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для скорости; параллельно — обучение собственной модели на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TensorFlow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Lite (запуск на устройстве, снижает стоимость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инференса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до $0).</w:t>
      </w:r>
    </w:p>
    <w:p w14:paraId="0B062B64" w14:textId="77777777" w:rsidR="00C41171" w:rsidRPr="00C41171" w:rsidRDefault="00C41171" w:rsidP="00C41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K 18-му месяцу: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on-device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инференс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для ТОП-50 видов растений (охватывают 80% посадок).</w:t>
      </w:r>
    </w:p>
    <w:p w14:paraId="06BB5DDE" w14:textId="77777777" w:rsidR="00C41171" w:rsidRPr="00C41171" w:rsidRDefault="00C41171" w:rsidP="00C41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C41171">
        <w:rPr>
          <w:rFonts w:ascii="Times New Roman" w:eastAsia="Times New Roman" w:hAnsi="Times New Roman" w:cs="Times New Roman"/>
          <w:lang w:val="en-US" w:eastAsia="ru-RU"/>
        </w:rPr>
        <w:t xml:space="preserve">Dual-vendor: Yandex Vision </w:t>
      </w:r>
      <w:r w:rsidRPr="00C41171">
        <w:rPr>
          <w:rFonts w:ascii="Times New Roman" w:eastAsia="Times New Roman" w:hAnsi="Times New Roman" w:cs="Times New Roman"/>
          <w:lang w:eastAsia="ru-RU"/>
        </w:rPr>
        <w:t>как</w:t>
      </w:r>
      <w:r w:rsidRPr="00C41171">
        <w:rPr>
          <w:rFonts w:ascii="Times New Roman" w:eastAsia="Times New Roman" w:hAnsi="Times New Roman" w:cs="Times New Roman"/>
          <w:lang w:val="en-US" w:eastAsia="ru-RU"/>
        </w:rPr>
        <w:t xml:space="preserve"> fallback </w:t>
      </w:r>
      <w:r w:rsidRPr="00C41171">
        <w:rPr>
          <w:rFonts w:ascii="Times New Roman" w:eastAsia="Times New Roman" w:hAnsi="Times New Roman" w:cs="Times New Roman"/>
          <w:lang w:eastAsia="ru-RU"/>
        </w:rPr>
        <w:t>для</w:t>
      </w:r>
      <w:r w:rsidRPr="00C41171">
        <w:rPr>
          <w:rFonts w:ascii="Times New Roman" w:eastAsia="Times New Roman" w:hAnsi="Times New Roman" w:cs="Times New Roman"/>
          <w:lang w:val="en-US" w:eastAsia="ru-RU"/>
        </w:rPr>
        <w:t xml:space="preserve"> RU-</w:t>
      </w:r>
      <w:r w:rsidRPr="00C41171">
        <w:rPr>
          <w:rFonts w:ascii="Times New Roman" w:eastAsia="Times New Roman" w:hAnsi="Times New Roman" w:cs="Times New Roman"/>
          <w:lang w:eastAsia="ru-RU"/>
        </w:rPr>
        <w:t>рынка</w:t>
      </w:r>
      <w:r w:rsidRPr="00C41171">
        <w:rPr>
          <w:rFonts w:ascii="Times New Roman" w:eastAsia="Times New Roman" w:hAnsi="Times New Roman" w:cs="Times New Roman"/>
          <w:lang w:val="en-US" w:eastAsia="ru-RU"/>
        </w:rPr>
        <w:t>.</w:t>
      </w:r>
    </w:p>
    <w:p w14:paraId="5D0CCC83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Индикатор раннего предупреждения: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Повышение цен вендора &gt;50%; сообщения о санкциях против используемых AWS-сервисов.</w:t>
      </w:r>
    </w:p>
    <w:p w14:paraId="4F0EA6A4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0EB97470">
          <v:rect id="_x0000_i1058" style="width:0;height:1.5pt" o:hralign="center" o:hrstd="t" o:hr="t" fillcolor="#a0a0a0" stroked="f"/>
        </w:pict>
      </w:r>
    </w:p>
    <w:p w14:paraId="001BAE62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Раздел 6. Метрики успеха (KPI)</w:t>
      </w:r>
    </w:p>
    <w:p w14:paraId="40FDA00C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7BB49C43">
          <v:rect id="_x0000_i1059" style="width:0;height:1.5pt" o:hralign="center" o:hrstd="t" o:hr="t" fillcolor="#a0a0a0" stroked="f"/>
        </w:pict>
      </w:r>
    </w:p>
    <w:p w14:paraId="5CF1B9E9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Горизонт 1: MVP (0–6 месяцев) — Валидация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product-market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2890"/>
        <w:gridCol w:w="2185"/>
        <w:gridCol w:w="1937"/>
      </w:tblGrid>
      <w:tr w:rsidR="00C41171" w:rsidRPr="00C41171" w14:paraId="37869069" w14:textId="77777777" w:rsidTr="00C4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607CC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0B15E305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Определение</w:t>
            </w:r>
          </w:p>
        </w:tc>
        <w:tc>
          <w:tcPr>
            <w:tcW w:w="0" w:type="auto"/>
            <w:vAlign w:val="center"/>
            <w:hideMark/>
          </w:tcPr>
          <w:p w14:paraId="61B2FC59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Целевое значение</w:t>
            </w:r>
          </w:p>
        </w:tc>
        <w:tc>
          <w:tcPr>
            <w:tcW w:w="0" w:type="auto"/>
            <w:vAlign w:val="center"/>
            <w:hideMark/>
          </w:tcPr>
          <w:p w14:paraId="2A87D1C1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Метод измерения</w:t>
            </w:r>
          </w:p>
        </w:tc>
      </w:tr>
      <w:tr w:rsidR="00C41171" w:rsidRPr="00C41171" w14:paraId="662C5506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E7EF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Число верификаций (North Star </w:t>
            </w:r>
            <w:r w:rsidRPr="00C41171">
              <w:rPr>
                <w:rFonts w:ascii="Segoe UI Emoji" w:eastAsia="Times New Roman" w:hAnsi="Segoe UI Emoji" w:cs="Segoe UI Emoji"/>
                <w:b/>
                <w:bCs/>
                <w:lang w:eastAsia="ru-RU"/>
              </w:rPr>
              <w:t>⭐</w:t>
            </w: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F482D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Кол-во успешно выданных сертификатов</w:t>
            </w:r>
          </w:p>
        </w:tc>
        <w:tc>
          <w:tcPr>
            <w:tcW w:w="0" w:type="auto"/>
            <w:vAlign w:val="center"/>
            <w:hideMark/>
          </w:tcPr>
          <w:p w14:paraId="264CECE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5 000 верификаций к концу 6 мес.</w:t>
            </w:r>
          </w:p>
        </w:tc>
        <w:tc>
          <w:tcPr>
            <w:tcW w:w="0" w:type="auto"/>
            <w:vAlign w:val="center"/>
            <w:hideMark/>
          </w:tcPr>
          <w:p w14:paraId="7028BEC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Firebase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Events</w:t>
            </w:r>
            <w:proofErr w:type="spellEnd"/>
          </w:p>
        </w:tc>
      </w:tr>
      <w:tr w:rsidR="00C41171" w:rsidRPr="00C41171" w14:paraId="1AC9DC74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BAF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[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Acquisition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] Установки приложения</w:t>
            </w:r>
          </w:p>
        </w:tc>
        <w:tc>
          <w:tcPr>
            <w:tcW w:w="0" w:type="auto"/>
            <w:vAlign w:val="center"/>
            <w:hideMark/>
          </w:tcPr>
          <w:p w14:paraId="5BFEA1B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Число уникальных установок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iOS+Android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8FC8F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15 000 за 6 мес.</w:t>
            </w:r>
          </w:p>
        </w:tc>
        <w:tc>
          <w:tcPr>
            <w:tcW w:w="0" w:type="auto"/>
            <w:vAlign w:val="center"/>
            <w:hideMark/>
          </w:tcPr>
          <w:p w14:paraId="711DAED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>AppStore Connect / Google Play Console</w:t>
            </w:r>
          </w:p>
        </w:tc>
      </w:tr>
      <w:tr w:rsidR="00C41171" w:rsidRPr="00C41171" w14:paraId="61601FFA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205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[Activation] 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Конверсия</w:t>
            </w: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install→1st verification</w:t>
            </w:r>
          </w:p>
        </w:tc>
        <w:tc>
          <w:tcPr>
            <w:tcW w:w="0" w:type="auto"/>
            <w:vAlign w:val="center"/>
            <w:hideMark/>
          </w:tcPr>
          <w:p w14:paraId="24B4670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% пользователей, завершивших первую верификацию</w:t>
            </w:r>
          </w:p>
        </w:tc>
        <w:tc>
          <w:tcPr>
            <w:tcW w:w="0" w:type="auto"/>
            <w:vAlign w:val="center"/>
            <w:hideMark/>
          </w:tcPr>
          <w:p w14:paraId="37E20F1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≥40% в течение 7 дней после установки</w:t>
            </w:r>
          </w:p>
        </w:tc>
        <w:tc>
          <w:tcPr>
            <w:tcW w:w="0" w:type="auto"/>
            <w:vAlign w:val="center"/>
            <w:hideMark/>
          </w:tcPr>
          <w:p w14:paraId="766A26D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Amplitude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/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Mixpanel</w:t>
            </w:r>
            <w:proofErr w:type="spellEnd"/>
          </w:p>
        </w:tc>
      </w:tr>
      <w:tr w:rsidR="00C41171" w:rsidRPr="00C41171" w14:paraId="4834581D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A3F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[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Retention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] Day-30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B2FE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% пользователей, открывших приложение через 30 дней</w:t>
            </w:r>
          </w:p>
        </w:tc>
        <w:tc>
          <w:tcPr>
            <w:tcW w:w="0" w:type="auto"/>
            <w:vAlign w:val="center"/>
            <w:hideMark/>
          </w:tcPr>
          <w:p w14:paraId="45086DB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≥25%</w:t>
            </w:r>
          </w:p>
        </w:tc>
        <w:tc>
          <w:tcPr>
            <w:tcW w:w="0" w:type="auto"/>
            <w:vAlign w:val="center"/>
            <w:hideMark/>
          </w:tcPr>
          <w:p w14:paraId="6F66721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Amplitude</w:t>
            </w:r>
            <w:proofErr w:type="spellEnd"/>
          </w:p>
        </w:tc>
      </w:tr>
      <w:tr w:rsidR="00C41171" w:rsidRPr="00C41171" w14:paraId="5E42020E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365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[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Revenue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] MRR (B2C)</w:t>
            </w:r>
          </w:p>
        </w:tc>
        <w:tc>
          <w:tcPr>
            <w:tcW w:w="0" w:type="auto"/>
            <w:vAlign w:val="center"/>
            <w:hideMark/>
          </w:tcPr>
          <w:p w14:paraId="7DA361D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Ежемесячная выручка от продажи сертификатов</w:t>
            </w:r>
          </w:p>
        </w:tc>
        <w:tc>
          <w:tcPr>
            <w:tcW w:w="0" w:type="auto"/>
            <w:vAlign w:val="center"/>
            <w:hideMark/>
          </w:tcPr>
          <w:p w14:paraId="7FEDE0C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$3 000/мес. к месяцу 6</w:t>
            </w:r>
          </w:p>
        </w:tc>
        <w:tc>
          <w:tcPr>
            <w:tcW w:w="0" w:type="auto"/>
            <w:vAlign w:val="center"/>
            <w:hideMark/>
          </w:tcPr>
          <w:p w14:paraId="63D42FF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Stripe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Dashboard</w:t>
            </w:r>
            <w:proofErr w:type="spellEnd"/>
          </w:p>
        </w:tc>
      </w:tr>
      <w:tr w:rsidR="00C41171" w:rsidRPr="00C41171" w14:paraId="2767D4AE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CAA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[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Revenue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] Первые B2B-клиенты</w:t>
            </w:r>
          </w:p>
        </w:tc>
        <w:tc>
          <w:tcPr>
            <w:tcW w:w="0" w:type="auto"/>
            <w:vAlign w:val="center"/>
            <w:hideMark/>
          </w:tcPr>
          <w:p w14:paraId="674CFE6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Кол-во оплативших корпоративных аккаунтов</w:t>
            </w:r>
          </w:p>
        </w:tc>
        <w:tc>
          <w:tcPr>
            <w:tcW w:w="0" w:type="auto"/>
            <w:vAlign w:val="center"/>
            <w:hideMark/>
          </w:tcPr>
          <w:p w14:paraId="0FC9828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3 клиента к месяцу 6</w:t>
            </w:r>
          </w:p>
        </w:tc>
        <w:tc>
          <w:tcPr>
            <w:tcW w:w="0" w:type="auto"/>
            <w:vAlign w:val="center"/>
            <w:hideMark/>
          </w:tcPr>
          <w:p w14:paraId="40A224B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CRM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HubSpot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</w:tr>
      <w:tr w:rsidR="00C41171" w:rsidRPr="00C41171" w14:paraId="486BA2EC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DA4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>[Referral] Viral coefficient (K-factor)</w:t>
            </w:r>
          </w:p>
        </w:tc>
        <w:tc>
          <w:tcPr>
            <w:tcW w:w="0" w:type="auto"/>
            <w:vAlign w:val="center"/>
            <w:hideMark/>
          </w:tcPr>
          <w:p w14:paraId="000078B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Среднее число новых установок на 1 пользователя через шеринг</w:t>
            </w:r>
          </w:p>
        </w:tc>
        <w:tc>
          <w:tcPr>
            <w:tcW w:w="0" w:type="auto"/>
            <w:vAlign w:val="center"/>
            <w:hideMark/>
          </w:tcPr>
          <w:p w14:paraId="2D23AA5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≥0.3</w:t>
            </w:r>
          </w:p>
        </w:tc>
        <w:tc>
          <w:tcPr>
            <w:tcW w:w="0" w:type="auto"/>
            <w:vAlign w:val="center"/>
            <w:hideMark/>
          </w:tcPr>
          <w:p w14:paraId="4C49DB3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Adjust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/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Branch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attribution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</w:tr>
    </w:tbl>
    <w:p w14:paraId="64561EAF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5ADBC3A7">
          <v:rect id="_x0000_i1060" style="width:0;height:1.5pt" o:hralign="center" o:hrstd="t" o:hr="t" fillcolor="#a0a0a0" stroked="f"/>
        </w:pict>
      </w:r>
    </w:p>
    <w:p w14:paraId="56E40F71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Горизонт 2: Growth (6–18 месяцев) — Устойчивый рост и монетизация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371"/>
        <w:gridCol w:w="1631"/>
        <w:gridCol w:w="2089"/>
      </w:tblGrid>
      <w:tr w:rsidR="00C41171" w:rsidRPr="00C41171" w14:paraId="4F108AB5" w14:textId="77777777" w:rsidTr="00C4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14329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2AEA3EF5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Определение</w:t>
            </w:r>
          </w:p>
        </w:tc>
        <w:tc>
          <w:tcPr>
            <w:tcW w:w="0" w:type="auto"/>
            <w:vAlign w:val="center"/>
            <w:hideMark/>
          </w:tcPr>
          <w:p w14:paraId="777E0648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Целевое значение</w:t>
            </w:r>
          </w:p>
        </w:tc>
        <w:tc>
          <w:tcPr>
            <w:tcW w:w="0" w:type="auto"/>
            <w:vAlign w:val="center"/>
            <w:hideMark/>
          </w:tcPr>
          <w:p w14:paraId="38C3EAB9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Метод измерения</w:t>
            </w:r>
          </w:p>
        </w:tc>
      </w:tr>
      <w:tr w:rsidR="00C41171" w:rsidRPr="00C41171" w14:paraId="1032B01A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10E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MRR (North Star </w:t>
            </w:r>
            <w:r w:rsidRPr="00C41171">
              <w:rPr>
                <w:rFonts w:ascii="Segoe UI Emoji" w:eastAsia="Times New Roman" w:hAnsi="Segoe UI Emoji" w:cs="Segoe UI Emoji"/>
                <w:b/>
                <w:bCs/>
                <w:lang w:eastAsia="ru-RU"/>
              </w:rPr>
              <w:t>⭐</w:t>
            </w: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E25A6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Суммарная ежемесячная выручка (B2C + B2B)</w:t>
            </w:r>
          </w:p>
        </w:tc>
        <w:tc>
          <w:tcPr>
            <w:tcW w:w="0" w:type="auto"/>
            <w:vAlign w:val="center"/>
            <w:hideMark/>
          </w:tcPr>
          <w:p w14:paraId="77B248D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$50 000/мес. к месяцу 18</w:t>
            </w:r>
          </w:p>
        </w:tc>
        <w:tc>
          <w:tcPr>
            <w:tcW w:w="0" w:type="auto"/>
            <w:vAlign w:val="center"/>
            <w:hideMark/>
          </w:tcPr>
          <w:p w14:paraId="0DA1B89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Stripe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+ CRM</w:t>
            </w:r>
          </w:p>
        </w:tc>
      </w:tr>
      <w:tr w:rsidR="00C41171" w:rsidRPr="00C41171" w14:paraId="41C318D1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A0F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[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Acquisition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] CAC B2C</w:t>
            </w:r>
          </w:p>
        </w:tc>
        <w:tc>
          <w:tcPr>
            <w:tcW w:w="0" w:type="auto"/>
            <w:vAlign w:val="center"/>
            <w:hideMark/>
          </w:tcPr>
          <w:p w14:paraId="5E1E4DE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Стоимость привлечения одного платящего B2C-пользователя</w:t>
            </w:r>
          </w:p>
        </w:tc>
        <w:tc>
          <w:tcPr>
            <w:tcW w:w="0" w:type="auto"/>
            <w:vAlign w:val="center"/>
            <w:hideMark/>
          </w:tcPr>
          <w:p w14:paraId="4B9F111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≤$1.50</w:t>
            </w:r>
          </w:p>
        </w:tc>
        <w:tc>
          <w:tcPr>
            <w:tcW w:w="0" w:type="auto"/>
            <w:vAlign w:val="center"/>
            <w:hideMark/>
          </w:tcPr>
          <w:p w14:paraId="305ED94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>Marketing spend / New paying users</w:t>
            </w:r>
          </w:p>
        </w:tc>
      </w:tr>
      <w:tr w:rsidR="00C41171" w:rsidRPr="00C41171" w14:paraId="242B884D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EC7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[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Acquisition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] CAC B2B</w:t>
            </w:r>
          </w:p>
        </w:tc>
        <w:tc>
          <w:tcPr>
            <w:tcW w:w="0" w:type="auto"/>
            <w:vAlign w:val="center"/>
            <w:hideMark/>
          </w:tcPr>
          <w:p w14:paraId="1CCB18E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Стоимость привлечения одного B2B-аккаунта</w:t>
            </w:r>
          </w:p>
        </w:tc>
        <w:tc>
          <w:tcPr>
            <w:tcW w:w="0" w:type="auto"/>
            <w:vAlign w:val="center"/>
            <w:hideMark/>
          </w:tcPr>
          <w:p w14:paraId="3686113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≤$300</w:t>
            </w:r>
          </w:p>
        </w:tc>
        <w:tc>
          <w:tcPr>
            <w:tcW w:w="0" w:type="auto"/>
            <w:vAlign w:val="center"/>
            <w:hideMark/>
          </w:tcPr>
          <w:p w14:paraId="504FE5B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>Sales costs / New B2B accounts</w:t>
            </w:r>
          </w:p>
        </w:tc>
      </w:tr>
      <w:tr w:rsidR="00C41171" w:rsidRPr="00C41171" w14:paraId="439CEC5F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B30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>[Activation] B2B time-to-first-API-call</w:t>
            </w:r>
          </w:p>
        </w:tc>
        <w:tc>
          <w:tcPr>
            <w:tcW w:w="0" w:type="auto"/>
            <w:vAlign w:val="center"/>
            <w:hideMark/>
          </w:tcPr>
          <w:p w14:paraId="0F98470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Время от регистрации до первого успешного API-запроса</w:t>
            </w:r>
          </w:p>
        </w:tc>
        <w:tc>
          <w:tcPr>
            <w:tcW w:w="0" w:type="auto"/>
            <w:vAlign w:val="center"/>
            <w:hideMark/>
          </w:tcPr>
          <w:p w14:paraId="5FEA396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≤3 рабочих дня</w:t>
            </w:r>
          </w:p>
        </w:tc>
        <w:tc>
          <w:tcPr>
            <w:tcW w:w="0" w:type="auto"/>
            <w:vAlign w:val="center"/>
            <w:hideMark/>
          </w:tcPr>
          <w:p w14:paraId="37A8038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API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logs</w:t>
            </w:r>
            <w:proofErr w:type="spellEnd"/>
          </w:p>
        </w:tc>
      </w:tr>
      <w:tr w:rsidR="00C41171" w:rsidRPr="00C41171" w14:paraId="4188D951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E28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[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Retention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] B2B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Churn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37C7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% корпоративных аккаунтов, отменивших подписку за мес.</w:t>
            </w:r>
          </w:p>
        </w:tc>
        <w:tc>
          <w:tcPr>
            <w:tcW w:w="0" w:type="auto"/>
            <w:vAlign w:val="center"/>
            <w:hideMark/>
          </w:tcPr>
          <w:p w14:paraId="0699801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&lt;5%/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312E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CRM</w:t>
            </w:r>
          </w:p>
        </w:tc>
      </w:tr>
      <w:tr w:rsidR="00C41171" w:rsidRPr="00C41171" w14:paraId="73154703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BEEF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[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Retention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] MAU/DAU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AADBF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Отношение DAU к MAU (показатель вовлечённости)</w:t>
            </w:r>
          </w:p>
        </w:tc>
        <w:tc>
          <w:tcPr>
            <w:tcW w:w="0" w:type="auto"/>
            <w:vAlign w:val="center"/>
            <w:hideMark/>
          </w:tcPr>
          <w:p w14:paraId="4268207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≥15%</w:t>
            </w:r>
          </w:p>
        </w:tc>
        <w:tc>
          <w:tcPr>
            <w:tcW w:w="0" w:type="auto"/>
            <w:vAlign w:val="center"/>
            <w:hideMark/>
          </w:tcPr>
          <w:p w14:paraId="2FB2A29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Firebase</w:t>
            </w:r>
            <w:proofErr w:type="spellEnd"/>
          </w:p>
        </w:tc>
      </w:tr>
      <w:tr w:rsidR="00C41171" w:rsidRPr="00C41171" w14:paraId="343C0CF7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201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[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Revenue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] ARPU B2C</w:t>
            </w:r>
          </w:p>
        </w:tc>
        <w:tc>
          <w:tcPr>
            <w:tcW w:w="0" w:type="auto"/>
            <w:vAlign w:val="center"/>
            <w:hideMark/>
          </w:tcPr>
          <w:p w14:paraId="73A6290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Средняя выручка на B2C-пользователя за 12 мес.</w:t>
            </w:r>
          </w:p>
        </w:tc>
        <w:tc>
          <w:tcPr>
            <w:tcW w:w="0" w:type="auto"/>
            <w:vAlign w:val="center"/>
            <w:hideMark/>
          </w:tcPr>
          <w:p w14:paraId="488122D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≥$4.50</w:t>
            </w:r>
          </w:p>
        </w:tc>
        <w:tc>
          <w:tcPr>
            <w:tcW w:w="0" w:type="auto"/>
            <w:vAlign w:val="center"/>
            <w:hideMark/>
          </w:tcPr>
          <w:p w14:paraId="1D21C98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Revenue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/ Active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users</w:t>
            </w:r>
            <w:proofErr w:type="spellEnd"/>
          </w:p>
        </w:tc>
      </w:tr>
      <w:tr w:rsidR="00C41171" w:rsidRPr="00C41171" w14:paraId="10E2E405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34EC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[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Revenue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] </w:t>
            </w:r>
            <w:proofErr w:type="gram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LTV:CAC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5D2FB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Отношение пожизненной ценности к стоимости привлечения</w:t>
            </w:r>
          </w:p>
        </w:tc>
        <w:tc>
          <w:tcPr>
            <w:tcW w:w="0" w:type="auto"/>
            <w:vAlign w:val="center"/>
            <w:hideMark/>
          </w:tcPr>
          <w:p w14:paraId="47FCE549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≥3:1</w:t>
            </w:r>
          </w:p>
        </w:tc>
        <w:tc>
          <w:tcPr>
            <w:tcW w:w="0" w:type="auto"/>
            <w:vAlign w:val="center"/>
            <w:hideMark/>
          </w:tcPr>
          <w:p w14:paraId="4BF4FEE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Amplitude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+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Stripe</w:t>
            </w:r>
            <w:proofErr w:type="spellEnd"/>
          </w:p>
        </w:tc>
      </w:tr>
      <w:tr w:rsidR="00C41171" w:rsidRPr="00C41171" w14:paraId="10DC0562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44F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[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Referral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] NPS</w:t>
            </w:r>
          </w:p>
        </w:tc>
        <w:tc>
          <w:tcPr>
            <w:tcW w:w="0" w:type="auto"/>
            <w:vAlign w:val="center"/>
            <w:hideMark/>
          </w:tcPr>
          <w:p w14:paraId="4E2CBDE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>Net Promoter Score (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квартальный</w:t>
            </w: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опрос</w:t>
            </w: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7F133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≥50</w:t>
            </w:r>
          </w:p>
        </w:tc>
        <w:tc>
          <w:tcPr>
            <w:tcW w:w="0" w:type="auto"/>
            <w:vAlign w:val="center"/>
            <w:hideMark/>
          </w:tcPr>
          <w:p w14:paraId="171161A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Typeform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/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Delighted</w:t>
            </w:r>
            <w:proofErr w:type="spellEnd"/>
          </w:p>
        </w:tc>
      </w:tr>
    </w:tbl>
    <w:p w14:paraId="63C73F8A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3BEDCDB0">
          <v:rect id="_x0000_i1061" style="width:0;height:1.5pt" o:hralign="center" o:hrstd="t" o:hr="t" fillcolor="#a0a0a0" stroked="f"/>
        </w:pict>
      </w:r>
    </w:p>
    <w:p w14:paraId="6DDD8126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Горизонт 3: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Scale</w:t>
      </w:r>
      <w:proofErr w:type="spellEnd"/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(18–36 месяцев) — Международная экспансия и B2B-доминирование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3886"/>
        <w:gridCol w:w="1520"/>
        <w:gridCol w:w="1561"/>
      </w:tblGrid>
      <w:tr w:rsidR="00C41171" w:rsidRPr="00C41171" w14:paraId="58FAD63C" w14:textId="77777777" w:rsidTr="00C4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07DD9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3ED8CF2A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Определение</w:t>
            </w:r>
          </w:p>
        </w:tc>
        <w:tc>
          <w:tcPr>
            <w:tcW w:w="0" w:type="auto"/>
            <w:vAlign w:val="center"/>
            <w:hideMark/>
          </w:tcPr>
          <w:p w14:paraId="1E90563A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Целевое значение</w:t>
            </w:r>
          </w:p>
        </w:tc>
        <w:tc>
          <w:tcPr>
            <w:tcW w:w="0" w:type="auto"/>
            <w:vAlign w:val="center"/>
            <w:hideMark/>
          </w:tcPr>
          <w:p w14:paraId="2248ABFD" w14:textId="77777777" w:rsidR="00C41171" w:rsidRPr="00C41171" w:rsidRDefault="00C41171" w:rsidP="00C41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Метод измерения</w:t>
            </w:r>
          </w:p>
        </w:tc>
      </w:tr>
      <w:tr w:rsidR="00C41171" w:rsidRPr="00C41171" w14:paraId="1FEF3B62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A70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ARR (North Star </w:t>
            </w:r>
            <w:r w:rsidRPr="00C41171">
              <w:rPr>
                <w:rFonts w:ascii="Segoe UI Emoji" w:eastAsia="Times New Roman" w:hAnsi="Segoe UI Emoji" w:cs="Segoe UI Emoji"/>
                <w:b/>
                <w:bCs/>
                <w:lang w:eastAsia="ru-RU"/>
              </w:rPr>
              <w:t>⭐</w:t>
            </w: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8941E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Годовая повторяющаяся выручка</w:t>
            </w:r>
          </w:p>
        </w:tc>
        <w:tc>
          <w:tcPr>
            <w:tcW w:w="0" w:type="auto"/>
            <w:vAlign w:val="center"/>
            <w:hideMark/>
          </w:tcPr>
          <w:p w14:paraId="51B1577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$3M ARR к месяцу 36</w:t>
            </w:r>
          </w:p>
        </w:tc>
        <w:tc>
          <w:tcPr>
            <w:tcW w:w="0" w:type="auto"/>
            <w:vAlign w:val="center"/>
            <w:hideMark/>
          </w:tcPr>
          <w:p w14:paraId="1B762ED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Finance / CRM</w:t>
            </w:r>
          </w:p>
        </w:tc>
      </w:tr>
      <w:tr w:rsidR="00C41171" w:rsidRPr="00C41171" w14:paraId="50477B8F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D33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[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Acquisition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] Доля выручки от новых рынков</w:t>
            </w:r>
          </w:p>
        </w:tc>
        <w:tc>
          <w:tcPr>
            <w:tcW w:w="0" w:type="auto"/>
            <w:vAlign w:val="center"/>
            <w:hideMark/>
          </w:tcPr>
          <w:p w14:paraId="3B44390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% ARR от рынков за пределами РФ</w:t>
            </w:r>
          </w:p>
        </w:tc>
        <w:tc>
          <w:tcPr>
            <w:tcW w:w="0" w:type="auto"/>
            <w:vAlign w:val="center"/>
            <w:hideMark/>
          </w:tcPr>
          <w:p w14:paraId="434B76F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≥40% (ЕС + ЛА + ЮВА)</w:t>
            </w:r>
          </w:p>
        </w:tc>
        <w:tc>
          <w:tcPr>
            <w:tcW w:w="0" w:type="auto"/>
            <w:vAlign w:val="center"/>
            <w:hideMark/>
          </w:tcPr>
          <w:p w14:paraId="411EA90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CRM по географии</w:t>
            </w:r>
          </w:p>
        </w:tc>
      </w:tr>
      <w:tr w:rsidR="00C41171" w:rsidRPr="00C41171" w14:paraId="022EC394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0D1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[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Activation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] Enterprise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onboarding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00E8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Время от подписания контракта до интеграции API</w:t>
            </w:r>
          </w:p>
        </w:tc>
        <w:tc>
          <w:tcPr>
            <w:tcW w:w="0" w:type="auto"/>
            <w:vAlign w:val="center"/>
            <w:hideMark/>
          </w:tcPr>
          <w:p w14:paraId="1CE9B6E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≤14 рабочих дней</w:t>
            </w:r>
          </w:p>
        </w:tc>
        <w:tc>
          <w:tcPr>
            <w:tcW w:w="0" w:type="auto"/>
            <w:vAlign w:val="center"/>
            <w:hideMark/>
          </w:tcPr>
          <w:p w14:paraId="4D1A39F8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CRM</w:t>
            </w:r>
          </w:p>
        </w:tc>
      </w:tr>
      <w:tr w:rsidR="00C41171" w:rsidRPr="00C41171" w14:paraId="7B08C769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A821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>[Retention] Net Revenue Retention (NRR)</w:t>
            </w:r>
          </w:p>
        </w:tc>
        <w:tc>
          <w:tcPr>
            <w:tcW w:w="0" w:type="auto"/>
            <w:vAlign w:val="center"/>
            <w:hideMark/>
          </w:tcPr>
          <w:p w14:paraId="5B6BF00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ARR с когорты клиентов через 12 мес., включая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апсейл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32410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≥120%</w:t>
            </w:r>
          </w:p>
        </w:tc>
        <w:tc>
          <w:tcPr>
            <w:tcW w:w="0" w:type="auto"/>
            <w:vAlign w:val="center"/>
            <w:hideMark/>
          </w:tcPr>
          <w:p w14:paraId="62EB6183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Finance</w:t>
            </w:r>
          </w:p>
        </w:tc>
      </w:tr>
      <w:tr w:rsidR="00C41171" w:rsidRPr="00C41171" w14:paraId="0B20608A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0BC5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[Revenue] B2B 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как</w:t>
            </w: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% </w:t>
            </w: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от</w:t>
            </w:r>
            <w:r w:rsidRPr="00C411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ARR</w:t>
            </w:r>
          </w:p>
        </w:tc>
        <w:tc>
          <w:tcPr>
            <w:tcW w:w="0" w:type="auto"/>
            <w:vAlign w:val="center"/>
            <w:hideMark/>
          </w:tcPr>
          <w:p w14:paraId="46EB4B8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Доля корпоративной выручки в суммарном ARR</w:t>
            </w:r>
          </w:p>
        </w:tc>
        <w:tc>
          <w:tcPr>
            <w:tcW w:w="0" w:type="auto"/>
            <w:vAlign w:val="center"/>
            <w:hideMark/>
          </w:tcPr>
          <w:p w14:paraId="4BBD2E0B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≥65%</w:t>
            </w:r>
          </w:p>
        </w:tc>
        <w:tc>
          <w:tcPr>
            <w:tcW w:w="0" w:type="auto"/>
            <w:vAlign w:val="center"/>
            <w:hideMark/>
          </w:tcPr>
          <w:p w14:paraId="339C3816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Finance</w:t>
            </w:r>
          </w:p>
        </w:tc>
      </w:tr>
      <w:tr w:rsidR="00C41171" w:rsidRPr="00C41171" w14:paraId="6AFB828F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4389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[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Revenue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] Средний контракт (ACV)</w:t>
            </w:r>
          </w:p>
        </w:tc>
        <w:tc>
          <w:tcPr>
            <w:tcW w:w="0" w:type="auto"/>
            <w:vAlign w:val="center"/>
            <w:hideMark/>
          </w:tcPr>
          <w:p w14:paraId="2C9CDEDD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Среднегодовая стоимость B2B-контракта</w:t>
            </w:r>
          </w:p>
        </w:tc>
        <w:tc>
          <w:tcPr>
            <w:tcW w:w="0" w:type="auto"/>
            <w:vAlign w:val="center"/>
            <w:hideMark/>
          </w:tcPr>
          <w:p w14:paraId="191E99A2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≥$8 000</w:t>
            </w:r>
          </w:p>
        </w:tc>
        <w:tc>
          <w:tcPr>
            <w:tcW w:w="0" w:type="auto"/>
            <w:vAlign w:val="center"/>
            <w:hideMark/>
          </w:tcPr>
          <w:p w14:paraId="45F88B0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CRM</w:t>
            </w:r>
          </w:p>
        </w:tc>
      </w:tr>
      <w:tr w:rsidR="00C41171" w:rsidRPr="00C41171" w14:paraId="74927EA4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860F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[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Revenue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] Выручка от карбоновых кредитов</w:t>
            </w:r>
          </w:p>
        </w:tc>
        <w:tc>
          <w:tcPr>
            <w:tcW w:w="0" w:type="auto"/>
            <w:vAlign w:val="center"/>
            <w:hideMark/>
          </w:tcPr>
          <w:p w14:paraId="3A3FCCAF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Доход от продажи верифицированных углеродных единиц</w:t>
            </w:r>
          </w:p>
        </w:tc>
        <w:tc>
          <w:tcPr>
            <w:tcW w:w="0" w:type="auto"/>
            <w:vAlign w:val="center"/>
            <w:hideMark/>
          </w:tcPr>
          <w:p w14:paraId="3C9C2A3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≥$200 000/год</w:t>
            </w:r>
          </w:p>
        </w:tc>
        <w:tc>
          <w:tcPr>
            <w:tcW w:w="0" w:type="auto"/>
            <w:vAlign w:val="center"/>
            <w:hideMark/>
          </w:tcPr>
          <w:p w14:paraId="4E0D701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Carbon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registry</w:t>
            </w:r>
            <w:proofErr w:type="spellEnd"/>
          </w:p>
        </w:tc>
      </w:tr>
      <w:tr w:rsidR="00C41171" w:rsidRPr="00C41171" w14:paraId="7C747B9B" w14:textId="77777777" w:rsidTr="00C4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5AAE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[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Referral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] Partner-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sourced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09DDA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% ARR, пришедшего через партнёрский канал (НКО, питомники, аудиторы)</w:t>
            </w:r>
          </w:p>
        </w:tc>
        <w:tc>
          <w:tcPr>
            <w:tcW w:w="0" w:type="auto"/>
            <w:vAlign w:val="center"/>
            <w:hideMark/>
          </w:tcPr>
          <w:p w14:paraId="4D448977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≥25%</w:t>
            </w:r>
          </w:p>
        </w:tc>
        <w:tc>
          <w:tcPr>
            <w:tcW w:w="0" w:type="auto"/>
            <w:vAlign w:val="center"/>
            <w:hideMark/>
          </w:tcPr>
          <w:p w14:paraId="595A68D4" w14:textId="77777777" w:rsidR="00C41171" w:rsidRPr="00C41171" w:rsidRDefault="00C41171" w:rsidP="00C411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CRM (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source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tracking</w:t>
            </w:r>
            <w:proofErr w:type="spellEnd"/>
            <w:r w:rsidRPr="00C41171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</w:tr>
    </w:tbl>
    <w:p w14:paraId="1BB6ED69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2CF8A19F">
          <v:rect id="_x0000_i1062" style="width:0;height:1.5pt" o:hralign="center" o:hrstd="t" o:hr="t" fillcolor="#a0a0a0" stroked="f"/>
        </w:pict>
      </w:r>
    </w:p>
    <w:p w14:paraId="53BE919C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Раздел 7. Стратегические рекомендации (MVP Launch Plan)</w:t>
      </w:r>
    </w:p>
    <w:p w14:paraId="50E4FDEA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595D0B94">
          <v:rect id="_x0000_i1063" style="width:0;height:1.5pt" o:hralign="center" o:hrstd="t" o:hr="t" fillcolor="#a0a0a0" stroked="f"/>
        </w:pict>
      </w:r>
    </w:p>
    <w:p w14:paraId="7BEDD797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Шаг 1: Технический фундамент и </w:t>
      </w:r>
      <w:proofErr w:type="spellStart"/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антифрод</w:t>
      </w:r>
      <w:proofErr w:type="spellEnd"/>
    </w:p>
    <w:p w14:paraId="6E74B709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Горизонт: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Недели 1–6</w:t>
      </w:r>
    </w:p>
    <w:p w14:paraId="0E9EC5CA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Что делаем:</w:t>
      </w:r>
    </w:p>
    <w:p w14:paraId="7C16910C" w14:textId="77777777" w:rsidR="00C41171" w:rsidRPr="00C41171" w:rsidRDefault="00C41171" w:rsidP="00C411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Разработка нативного SDK камеры (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iOS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+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Android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) с блокировкой галереи.</w:t>
      </w:r>
    </w:p>
    <w:p w14:paraId="08C7822F" w14:textId="77777777" w:rsidR="00C41171" w:rsidRPr="00C41171" w:rsidRDefault="00C41171" w:rsidP="00C411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Интеграция CV-модели (AWS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Rekognition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/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Yandex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Vision) для распознавания ТОП-50 видов растений в РФ.</w:t>
      </w:r>
    </w:p>
    <w:p w14:paraId="68D9EC42" w14:textId="77777777" w:rsidR="00C41171" w:rsidRPr="00C41171" w:rsidRDefault="00C41171" w:rsidP="00C411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Базовая система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антифрода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: EXIF-верификация,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дедупликация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координат (радиус 10м / 24ч).</w:t>
      </w:r>
    </w:p>
    <w:p w14:paraId="0B49A01C" w14:textId="77777777" w:rsidR="00C41171" w:rsidRPr="00C41171" w:rsidRDefault="00C41171" w:rsidP="00C411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Генерация PDF-сертификата с QR-кодом и хранение в S3/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Yandex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Object Storage.</w:t>
      </w:r>
    </w:p>
    <w:p w14:paraId="228FF684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Кто отвечает: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ML-инженер (CV +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антифрод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) +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fullstack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(SDK +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backend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)</w:t>
      </w:r>
    </w:p>
    <w:p w14:paraId="07F0DD1B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Критерий завершения: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100 тестовых верификаций пройдены внутренней командой; доля корректных распознаваний вида ≥75%; сертификат генерируется за ≤5 сек.</w:t>
      </w:r>
    </w:p>
    <w:p w14:paraId="3E5EFC4C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Риск пропустить</w:t>
      </w:r>
      <w:proofErr w:type="gram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Без</w:t>
      </w:r>
      <w:proofErr w:type="gramEnd"/>
      <w:r w:rsidRPr="00C41171">
        <w:rPr>
          <w:rFonts w:ascii="Times New Roman" w:eastAsia="Times New Roman" w:hAnsi="Times New Roman" w:cs="Times New Roman"/>
          <w:lang w:eastAsia="ru-RU"/>
        </w:rPr>
        <w:t xml:space="preserve"> блокировки галереи и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антифрода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первая же публикация в СМИ про мошенничество уничтожит репутацию до масштаба.</w:t>
      </w:r>
    </w:p>
    <w:p w14:paraId="5D01BEE2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61921D28">
          <v:rect id="_x0000_i1064" style="width:0;height:1.5pt" o:hralign="center" o:hrstd="t" o:hr="t" fillcolor="#a0a0a0" stroked="f"/>
        </w:pict>
      </w:r>
    </w:p>
    <w:p w14:paraId="2704C4B0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2: Закрытая бета и валидация спроса</w:t>
      </w:r>
    </w:p>
    <w:p w14:paraId="7CFA4C94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Горизонт: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Недели 7–10</w:t>
      </w:r>
    </w:p>
    <w:p w14:paraId="2958D642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Что делаем:</w:t>
      </w:r>
    </w:p>
    <w:p w14:paraId="50206BA1" w14:textId="77777777" w:rsidR="00C41171" w:rsidRPr="00C41171" w:rsidRDefault="00C41171" w:rsidP="00C411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Закрытая бета на 500 пользователей: 3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экоНКО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+ 2 питомника + органический набор через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Instagram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.</w:t>
      </w:r>
    </w:p>
    <w:p w14:paraId="06CDEE89" w14:textId="77777777" w:rsidR="00C41171" w:rsidRPr="00C41171" w:rsidRDefault="00C41171" w:rsidP="00C411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Критерий отбора участников: экологически активные, готовы дать развёрнутую обратную связь.</w:t>
      </w:r>
    </w:p>
    <w:p w14:paraId="2544B897" w14:textId="77777777" w:rsidR="00C41171" w:rsidRPr="00C41171" w:rsidRDefault="00C41171" w:rsidP="00C411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Ключевые вопросы для тестирования: понятен ли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flow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верификации, доверяют ли сертификату, готовы ли заплатить $1.</w:t>
      </w:r>
    </w:p>
    <w:p w14:paraId="586A42E2" w14:textId="77777777" w:rsidR="00C41171" w:rsidRPr="00C41171" w:rsidRDefault="00C41171" w:rsidP="00C411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Сбор Net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Promoter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Score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и 20+ глубинных интервью.</w:t>
      </w:r>
    </w:p>
    <w:p w14:paraId="7F94C39F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Кто отвечает: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PM (организация бета, интервью) +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fullstack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(фикс багов)</w:t>
      </w:r>
    </w:p>
    <w:p w14:paraId="09219DB5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Критерий завершения: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NPS ≥40 по итогам беты; ≥60% пользователей прошли первую верификацию; собрано ≥3 кейса «Я бы точно заплатил $1 за это».</w:t>
      </w:r>
    </w:p>
    <w:p w14:paraId="69ABCE71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Риск пропустить</w:t>
      </w:r>
      <w:proofErr w:type="gram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Без</w:t>
      </w:r>
      <w:proofErr w:type="gramEnd"/>
      <w:r w:rsidRPr="00C41171">
        <w:rPr>
          <w:rFonts w:ascii="Times New Roman" w:eastAsia="Times New Roman" w:hAnsi="Times New Roman" w:cs="Times New Roman"/>
          <w:lang w:eastAsia="ru-RU"/>
        </w:rPr>
        <w:t xml:space="preserve"> валидации можно потратить $30 000 на маркетинг продукта, который пользователи не понимают или не хотят использовать.</w:t>
      </w:r>
    </w:p>
    <w:p w14:paraId="7F1BACE6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3D75730E">
          <v:rect id="_x0000_i1065" style="width:0;height:1.5pt" o:hralign="center" o:hrstd="t" o:hr="t" fillcolor="#a0a0a0" stroked="f"/>
        </w:pict>
      </w:r>
    </w:p>
    <w:p w14:paraId="63C4EA50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3: Первый B2B-пилот (параллельно с бетой)</w:t>
      </w:r>
    </w:p>
    <w:p w14:paraId="145DFB85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Горизонт: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Недели 6–12</w:t>
      </w:r>
    </w:p>
    <w:p w14:paraId="7486EBD7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Что делаем:</w:t>
      </w:r>
    </w:p>
    <w:p w14:paraId="77127EBA" w14:textId="77777777" w:rsidR="00C41171" w:rsidRPr="00C41171" w:rsidRDefault="00C41171" w:rsidP="00C411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Outreach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к 30 ESG-директорам через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LinkedIn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(персонализированные сообщения, не шаблон).</w:t>
      </w:r>
    </w:p>
    <w:p w14:paraId="1B94ADDE" w14:textId="77777777" w:rsidR="00C41171" w:rsidRPr="00C41171" w:rsidRDefault="00C41171" w:rsidP="00C411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Цель: 3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demo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-встречи → 1 платный пилот на 50–200 верификаций (бесплатно или за $50).</w:t>
      </w:r>
    </w:p>
    <w:p w14:paraId="31DEE0B6" w14:textId="77777777" w:rsidR="00C41171" w:rsidRPr="00C41171" w:rsidRDefault="00C41171" w:rsidP="00C411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По итогам пилота —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case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study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с конкретными данными (X верификаций, Y тонн CO₂, Z минут работы сотрудника).</w:t>
      </w:r>
    </w:p>
    <w:p w14:paraId="4E5F6F66" w14:textId="77777777" w:rsidR="00C41171" w:rsidRPr="00C41171" w:rsidRDefault="00C41171" w:rsidP="00C411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Подготовить методологическое приложение к сертификату (1–2 страницы о расчёте CO₂ по IPCC).</w:t>
      </w:r>
    </w:p>
    <w:p w14:paraId="3E416842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Кто отвечает: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PM + основатель (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sales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); ML-инженер (методология)</w:t>
      </w:r>
    </w:p>
    <w:p w14:paraId="6E497B66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Критерий завершения: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1 B2B-пилот завершён; клиент подтвердил, что данные приемлемы для ESG-отчётности;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case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study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готов к публикации.</w:t>
      </w:r>
    </w:p>
    <w:p w14:paraId="140FE694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Риск пропустить: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B2B-продажи требуют 45–90 дней цикла; если не начать в неделю 6, первые B2B-деньги придут только к месяцу 8–9, что создаёт кассовый разрыв.</w:t>
      </w:r>
    </w:p>
    <w:p w14:paraId="410D6C3F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5DCBACA9">
          <v:rect id="_x0000_i1066" style="width:0;height:1.5pt" o:hralign="center" o:hrstd="t" o:hr="t" fillcolor="#a0a0a0" stroked="f"/>
        </w:pict>
      </w:r>
    </w:p>
    <w:p w14:paraId="3AFE745E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4: Публичный запуск и маркетинговый спринт</w:t>
      </w:r>
    </w:p>
    <w:p w14:paraId="4EC31EED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Горизонт: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Недели 11–16</w:t>
      </w:r>
    </w:p>
    <w:p w14:paraId="2E864FB4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Что делаем:</w:t>
      </w:r>
    </w:p>
    <w:p w14:paraId="71AC6B8D" w14:textId="77777777" w:rsidR="00C41171" w:rsidRPr="00C41171" w:rsidRDefault="00C41171" w:rsidP="00C41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AppStore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/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GooglePlay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релиз: ASO (описание, скриншоты, ключевые слова «сертификат посадки», «CO₂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offset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», «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экосертификат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»).</w:t>
      </w:r>
    </w:p>
    <w:p w14:paraId="7EA70524" w14:textId="77777777" w:rsidR="00C41171" w:rsidRPr="00C41171" w:rsidRDefault="00C41171" w:rsidP="00C41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PR-релиз в РБК ESG, «Экология России», Forbes Россия — акцент на уникальности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антифрода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.</w:t>
      </w:r>
    </w:p>
    <w:p w14:paraId="687D3F45" w14:textId="77777777" w:rsidR="00C41171" w:rsidRPr="00C41171" w:rsidRDefault="00C41171" w:rsidP="00C41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Партнёрский запуск с 2–3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экоНКО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: их аудитория получает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промокод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«первая верификация за $0.50».</w:t>
      </w:r>
    </w:p>
    <w:p w14:paraId="27F12A63" w14:textId="77777777" w:rsidR="00C41171" w:rsidRPr="00C41171" w:rsidRDefault="00C41171" w:rsidP="00C41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Запуск реферальной программы для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инфлюенсеров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: $0.30 с каждой верификации реферала.</w:t>
      </w:r>
    </w:p>
    <w:p w14:paraId="69F3D627" w14:textId="77777777" w:rsidR="00C41171" w:rsidRPr="00C41171" w:rsidRDefault="00C41171" w:rsidP="00C41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Таргетированная реклама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Instagram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/VK: бюджет $3 000 на первый месяц, CPI-цель ≤$1.20.</w:t>
      </w:r>
    </w:p>
    <w:p w14:paraId="4A6B8D3B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Кто отвечает: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PM (маркетинг-стратегия) +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fullstack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(реферальная механика)</w:t>
      </w:r>
    </w:p>
    <w:p w14:paraId="1B15DBF7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Критерий завершения: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1 000 установок за первые 2 недели после запуска; ≥1 публикация в федеральных медиа; первые $500 выручки.</w:t>
      </w:r>
    </w:p>
    <w:p w14:paraId="30A449CE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Риск пропустить</w:t>
      </w:r>
      <w:proofErr w:type="gram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Без</w:t>
      </w:r>
      <w:proofErr w:type="gramEnd"/>
      <w:r w:rsidRPr="00C41171">
        <w:rPr>
          <w:rFonts w:ascii="Times New Roman" w:eastAsia="Times New Roman" w:hAnsi="Times New Roman" w:cs="Times New Roman"/>
          <w:lang w:eastAsia="ru-RU"/>
        </w:rPr>
        <w:t xml:space="preserve"> PR и партнёрского запуска органический рост будет &lt;100 установок/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нед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., что делает валидацию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unit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-экономики невозможной.</w:t>
      </w:r>
    </w:p>
    <w:p w14:paraId="29B02AB8" w14:textId="77777777" w:rsidR="00C41171" w:rsidRPr="00C41171" w:rsidRDefault="00C41171" w:rsidP="00C411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pict w14:anchorId="69ABC1A8">
          <v:rect id="_x0000_i1067" style="width:0;height:1.5pt" o:hralign="center" o:hrstd="t" o:hr="t" fillcolor="#a0a0a0" stroked="f"/>
        </w:pict>
      </w:r>
    </w:p>
    <w:p w14:paraId="6663A83D" w14:textId="77777777" w:rsidR="00C41171" w:rsidRPr="00C41171" w:rsidRDefault="00C41171" w:rsidP="00C4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5: Итерация и подготовка к раунду финансирования</w:t>
      </w:r>
    </w:p>
    <w:p w14:paraId="183A0C5F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Горизонт: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Недели 17–24</w:t>
      </w:r>
    </w:p>
    <w:p w14:paraId="05F954AF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Что делаем:</w:t>
      </w:r>
    </w:p>
    <w:p w14:paraId="49326B94" w14:textId="77777777" w:rsidR="00C41171" w:rsidRPr="00C41171" w:rsidRDefault="00C41171" w:rsidP="00C411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Анализ данных беты + первого месяца: где теряются пользователи (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Amplitude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funnel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), какие виды плохо распознаются, какие пуши дают лучший CTR.</w:t>
      </w:r>
    </w:p>
    <w:p w14:paraId="2E55FAD6" w14:textId="77777777" w:rsidR="00C41171" w:rsidRPr="00C41171" w:rsidRDefault="00C41171" w:rsidP="00C411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Дообучение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CV-модели на первых 5 000+ реальных фото.</w:t>
      </w:r>
    </w:p>
    <w:p w14:paraId="3384B710" w14:textId="77777777" w:rsidR="00C41171" w:rsidRPr="00C41171" w:rsidRDefault="00C41171" w:rsidP="00C411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Запуск корпоративного тарифного плана ($299/мес.) — переход пилотного B2B-клиента на платный.</w:t>
      </w:r>
    </w:p>
    <w:p w14:paraId="056FBA0E" w14:textId="77777777" w:rsidR="00C41171" w:rsidRPr="00C41171" w:rsidRDefault="00C41171" w:rsidP="00C411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 xml:space="preserve">Подготовка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pitch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deck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для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pre-seed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($300 000–500 000): метрики роста,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unit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-экономика,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roadmap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.</w:t>
      </w:r>
    </w:p>
    <w:p w14:paraId="2A416B60" w14:textId="77777777" w:rsidR="00C41171" w:rsidRPr="00C41171" w:rsidRDefault="00C41171" w:rsidP="00C411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lang w:eastAsia="ru-RU"/>
        </w:rPr>
        <w:t>Переговоры с 2–3 ESG-фондами (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Skolkovo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GreenTech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Fund, европейские акселераторы: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GreenStar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, EIT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Climate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>-KIC).</w:t>
      </w:r>
    </w:p>
    <w:p w14:paraId="2AC115DF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Кто</w:t>
      </w:r>
      <w:r w:rsidRPr="00C41171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отвечает</w:t>
      </w:r>
      <w:r w:rsidRPr="00C41171">
        <w:rPr>
          <w:rFonts w:ascii="Times New Roman" w:eastAsia="Times New Roman" w:hAnsi="Times New Roman" w:cs="Times New Roman"/>
          <w:b/>
          <w:bCs/>
          <w:lang w:val="en-US" w:eastAsia="ru-RU"/>
        </w:rPr>
        <w:t>:</w:t>
      </w:r>
      <w:r w:rsidRPr="00C41171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C41171">
        <w:rPr>
          <w:rFonts w:ascii="Times New Roman" w:eastAsia="Times New Roman" w:hAnsi="Times New Roman" w:cs="Times New Roman"/>
          <w:lang w:eastAsia="ru-RU"/>
        </w:rPr>
        <w:t>Основатель</w:t>
      </w:r>
      <w:r w:rsidRPr="00C41171">
        <w:rPr>
          <w:rFonts w:ascii="Times New Roman" w:eastAsia="Times New Roman" w:hAnsi="Times New Roman" w:cs="Times New Roman"/>
          <w:lang w:val="en-US" w:eastAsia="ru-RU"/>
        </w:rPr>
        <w:t xml:space="preserve"> (fundraising) + PM (product iteration) + ML-</w:t>
      </w:r>
      <w:r w:rsidRPr="00C41171">
        <w:rPr>
          <w:rFonts w:ascii="Times New Roman" w:eastAsia="Times New Roman" w:hAnsi="Times New Roman" w:cs="Times New Roman"/>
          <w:lang w:eastAsia="ru-RU"/>
        </w:rPr>
        <w:t>инженер</w:t>
      </w:r>
      <w:r w:rsidRPr="00C41171">
        <w:rPr>
          <w:rFonts w:ascii="Times New Roman" w:eastAsia="Times New Roman" w:hAnsi="Times New Roman" w:cs="Times New Roman"/>
          <w:lang w:val="en-US" w:eastAsia="ru-RU"/>
        </w:rPr>
        <w:t xml:space="preserve"> (model update)</w:t>
      </w:r>
    </w:p>
    <w:p w14:paraId="4C70D73D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Критерий завершения: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MRR ≥$3 000; DAY-30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retention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≥25%; ≥1 корпоративный клиент на платном плане;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term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41171">
        <w:rPr>
          <w:rFonts w:ascii="Times New Roman" w:eastAsia="Times New Roman" w:hAnsi="Times New Roman" w:cs="Times New Roman"/>
          <w:lang w:eastAsia="ru-RU"/>
        </w:rPr>
        <w:t>sheet</w:t>
      </w:r>
      <w:proofErr w:type="spellEnd"/>
      <w:r w:rsidRPr="00C41171">
        <w:rPr>
          <w:rFonts w:ascii="Times New Roman" w:eastAsia="Times New Roman" w:hAnsi="Times New Roman" w:cs="Times New Roman"/>
          <w:lang w:eastAsia="ru-RU"/>
        </w:rPr>
        <w:t xml:space="preserve"> или LOI от инвестора.</w:t>
      </w:r>
    </w:p>
    <w:p w14:paraId="1FFE2717" w14:textId="77777777" w:rsidR="00C41171" w:rsidRPr="00C41171" w:rsidRDefault="00C41171" w:rsidP="00C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Риск пропустить</w:t>
      </w:r>
      <w:proofErr w:type="gramStart"/>
      <w:r w:rsidRPr="00C41171">
        <w:rPr>
          <w:rFonts w:ascii="Times New Roman" w:eastAsia="Times New Roman" w:hAnsi="Times New Roman" w:cs="Times New Roman"/>
          <w:b/>
          <w:bCs/>
          <w:lang w:eastAsia="ru-RU"/>
        </w:rPr>
        <w:t>:</w:t>
      </w:r>
      <w:r w:rsidRPr="00C41171">
        <w:rPr>
          <w:rFonts w:ascii="Times New Roman" w:eastAsia="Times New Roman" w:hAnsi="Times New Roman" w:cs="Times New Roman"/>
          <w:lang w:eastAsia="ru-RU"/>
        </w:rPr>
        <w:t xml:space="preserve"> Без</w:t>
      </w:r>
      <w:proofErr w:type="gramEnd"/>
      <w:r w:rsidRPr="00C41171">
        <w:rPr>
          <w:rFonts w:ascii="Times New Roman" w:eastAsia="Times New Roman" w:hAnsi="Times New Roman" w:cs="Times New Roman"/>
          <w:lang w:eastAsia="ru-RU"/>
        </w:rPr>
        <w:t xml:space="preserve"> систематической работы с данными продукт «застынет» на стадии MVP, а без подготовки к раунду команда из 3 человек исчерпает $100 000 бюджет к месяцу 8–9 без следующего финансирования.</w:t>
      </w:r>
    </w:p>
    <w:p w14:paraId="21AD0DAB" w14:textId="77777777" w:rsidR="00061E55" w:rsidRDefault="00061E55"/>
    <w:sectPr w:rsidR="00061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IN Pro Regular">
    <w:altName w:val="Calibri"/>
    <w:panose1 w:val="020B0504020101020102"/>
    <w:charset w:val="CC"/>
    <w:family w:val="swiss"/>
    <w:pitch w:val="variable"/>
    <w:sig w:usb0="A00002BF" w:usb1="4000207B" w:usb2="00000008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5060A"/>
    <w:multiLevelType w:val="multilevel"/>
    <w:tmpl w:val="D87E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5F9"/>
    <w:multiLevelType w:val="multilevel"/>
    <w:tmpl w:val="5F04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20EE6"/>
    <w:multiLevelType w:val="multilevel"/>
    <w:tmpl w:val="809E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A2300"/>
    <w:multiLevelType w:val="multilevel"/>
    <w:tmpl w:val="D91C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66A45"/>
    <w:multiLevelType w:val="multilevel"/>
    <w:tmpl w:val="6E16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20B0E"/>
    <w:multiLevelType w:val="multilevel"/>
    <w:tmpl w:val="B0D4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40DBD"/>
    <w:multiLevelType w:val="multilevel"/>
    <w:tmpl w:val="6740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06E0B"/>
    <w:multiLevelType w:val="multilevel"/>
    <w:tmpl w:val="F4FC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111791"/>
    <w:multiLevelType w:val="multilevel"/>
    <w:tmpl w:val="A148E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79532C"/>
    <w:multiLevelType w:val="multilevel"/>
    <w:tmpl w:val="3264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E48CD"/>
    <w:multiLevelType w:val="multilevel"/>
    <w:tmpl w:val="36C2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2D286F"/>
    <w:multiLevelType w:val="multilevel"/>
    <w:tmpl w:val="A7E6C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9A28E1"/>
    <w:multiLevelType w:val="multilevel"/>
    <w:tmpl w:val="0DB4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931AA7"/>
    <w:multiLevelType w:val="multilevel"/>
    <w:tmpl w:val="751A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922D88"/>
    <w:multiLevelType w:val="multilevel"/>
    <w:tmpl w:val="EB3E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077ADA"/>
    <w:multiLevelType w:val="multilevel"/>
    <w:tmpl w:val="96F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12EE4"/>
    <w:multiLevelType w:val="multilevel"/>
    <w:tmpl w:val="3220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76AB2"/>
    <w:multiLevelType w:val="multilevel"/>
    <w:tmpl w:val="D894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54E90"/>
    <w:multiLevelType w:val="multilevel"/>
    <w:tmpl w:val="5342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86C1E"/>
    <w:multiLevelType w:val="multilevel"/>
    <w:tmpl w:val="00A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60854"/>
    <w:multiLevelType w:val="multilevel"/>
    <w:tmpl w:val="6454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724B8D"/>
    <w:multiLevelType w:val="multilevel"/>
    <w:tmpl w:val="6814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86212"/>
    <w:multiLevelType w:val="multilevel"/>
    <w:tmpl w:val="1780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0529D"/>
    <w:multiLevelType w:val="multilevel"/>
    <w:tmpl w:val="4386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147386"/>
    <w:multiLevelType w:val="multilevel"/>
    <w:tmpl w:val="6A70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166DB6"/>
    <w:multiLevelType w:val="multilevel"/>
    <w:tmpl w:val="4FC8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6008D8"/>
    <w:multiLevelType w:val="multilevel"/>
    <w:tmpl w:val="D3EA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3777F"/>
    <w:multiLevelType w:val="multilevel"/>
    <w:tmpl w:val="43FA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C08FD"/>
    <w:multiLevelType w:val="multilevel"/>
    <w:tmpl w:val="F8D4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D11AB4"/>
    <w:multiLevelType w:val="multilevel"/>
    <w:tmpl w:val="4374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02DB2"/>
    <w:multiLevelType w:val="multilevel"/>
    <w:tmpl w:val="631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25857"/>
    <w:multiLevelType w:val="multilevel"/>
    <w:tmpl w:val="85A2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296437"/>
    <w:multiLevelType w:val="multilevel"/>
    <w:tmpl w:val="BC74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B6A90"/>
    <w:multiLevelType w:val="multilevel"/>
    <w:tmpl w:val="AE64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7A3C8B"/>
    <w:multiLevelType w:val="multilevel"/>
    <w:tmpl w:val="B76E9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1E0432"/>
    <w:multiLevelType w:val="multilevel"/>
    <w:tmpl w:val="6300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5"/>
  </w:num>
  <w:num w:numId="3">
    <w:abstractNumId w:val="24"/>
  </w:num>
  <w:num w:numId="4">
    <w:abstractNumId w:val="30"/>
  </w:num>
  <w:num w:numId="5">
    <w:abstractNumId w:val="11"/>
  </w:num>
  <w:num w:numId="6">
    <w:abstractNumId w:val="14"/>
  </w:num>
  <w:num w:numId="7">
    <w:abstractNumId w:val="18"/>
  </w:num>
  <w:num w:numId="8">
    <w:abstractNumId w:val="13"/>
  </w:num>
  <w:num w:numId="9">
    <w:abstractNumId w:val="15"/>
  </w:num>
  <w:num w:numId="10">
    <w:abstractNumId w:val="23"/>
  </w:num>
  <w:num w:numId="11">
    <w:abstractNumId w:val="19"/>
  </w:num>
  <w:num w:numId="12">
    <w:abstractNumId w:val="7"/>
  </w:num>
  <w:num w:numId="13">
    <w:abstractNumId w:val="17"/>
  </w:num>
  <w:num w:numId="14">
    <w:abstractNumId w:val="12"/>
  </w:num>
  <w:num w:numId="15">
    <w:abstractNumId w:val="5"/>
  </w:num>
  <w:num w:numId="16">
    <w:abstractNumId w:val="8"/>
  </w:num>
  <w:num w:numId="17">
    <w:abstractNumId w:val="1"/>
  </w:num>
  <w:num w:numId="18">
    <w:abstractNumId w:val="10"/>
  </w:num>
  <w:num w:numId="19">
    <w:abstractNumId w:val="20"/>
  </w:num>
  <w:num w:numId="20">
    <w:abstractNumId w:val="2"/>
  </w:num>
  <w:num w:numId="21">
    <w:abstractNumId w:val="34"/>
  </w:num>
  <w:num w:numId="22">
    <w:abstractNumId w:val="4"/>
  </w:num>
  <w:num w:numId="23">
    <w:abstractNumId w:val="25"/>
  </w:num>
  <w:num w:numId="24">
    <w:abstractNumId w:val="31"/>
  </w:num>
  <w:num w:numId="25">
    <w:abstractNumId w:val="28"/>
  </w:num>
  <w:num w:numId="26">
    <w:abstractNumId w:val="21"/>
  </w:num>
  <w:num w:numId="27">
    <w:abstractNumId w:val="22"/>
  </w:num>
  <w:num w:numId="28">
    <w:abstractNumId w:val="27"/>
  </w:num>
  <w:num w:numId="29">
    <w:abstractNumId w:val="26"/>
  </w:num>
  <w:num w:numId="30">
    <w:abstractNumId w:val="33"/>
  </w:num>
  <w:num w:numId="31">
    <w:abstractNumId w:val="16"/>
  </w:num>
  <w:num w:numId="32">
    <w:abstractNumId w:val="0"/>
  </w:num>
  <w:num w:numId="33">
    <w:abstractNumId w:val="29"/>
  </w:num>
  <w:num w:numId="34">
    <w:abstractNumId w:val="9"/>
  </w:num>
  <w:num w:numId="35">
    <w:abstractNumId w:val="32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D9"/>
    <w:rsid w:val="00061E55"/>
    <w:rsid w:val="00C41171"/>
    <w:rsid w:val="00F2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6A354D-FDE5-49E6-9F40-ECDFA52A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IN Pro Regular" w:eastAsiaTheme="minorHAnsi" w:hAnsi="DIN Pro Regular" w:cs="DIN Pro Regular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411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411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411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411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17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4117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411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41171"/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msonormal0">
    <w:name w:val="msonormal"/>
    <w:basedOn w:val="a"/>
    <w:rsid w:val="00C41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font-claude-response-body">
    <w:name w:val="font-claude-response-body"/>
    <w:basedOn w:val="a"/>
    <w:rsid w:val="00C41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C41171"/>
    <w:rPr>
      <w:b/>
      <w:bCs/>
    </w:rPr>
  </w:style>
  <w:style w:type="paragraph" w:customStyle="1" w:styleId="whitespace-normal">
    <w:name w:val="whitespace-normal"/>
    <w:basedOn w:val="a"/>
    <w:rsid w:val="00C41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C411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4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0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5830</Words>
  <Characters>33237</Characters>
  <Application>Microsoft Office Word</Application>
  <DocSecurity>0</DocSecurity>
  <Lines>276</Lines>
  <Paragraphs>77</Paragraphs>
  <ScaleCrop>false</ScaleCrop>
  <Company/>
  <LinksUpToDate>false</LinksUpToDate>
  <CharactersWithSpaces>38990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Гируцкий Илья</dc:creator>
  <cp:keywords/>
  <dc:description/>
  <cp:lastModifiedBy>Гируцкий Илья</cp:lastModifiedBy>
  <cp:revision>2</cp:revision>
  <dcterms:created xsi:type="dcterms:W3CDTF">2026-04-05T11:36:00Z</dcterms:created>
  <dcterms:modified xsi:type="dcterms:W3CDTF">2026-04-05T11:37:00Z</dcterms:modified>
</cp:coreProperties>
</file>