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Alex Mercier</w:t>
      </w:r>
    </w:p>
    <w:p>
      <w:pPr>
        <w:pStyle w:val="Normal"/>
        <w:bidi w:val="0"/>
        <w:jc w:val="left"/>
        <w:rPr/>
      </w:pPr>
      <w:r>
        <w:rPr/>
        <w:t xml:space="preserve">Dr. Fair </w:t>
      </w:r>
    </w:p>
    <w:p>
      <w:pPr>
        <w:pStyle w:val="Normal"/>
        <w:bidi w:val="0"/>
        <w:jc w:val="left"/>
        <w:rPr/>
      </w:pPr>
      <w:r>
        <w:rPr/>
        <w:t>19 Apr 2024</w:t>
      </w:r>
    </w:p>
    <w:p>
      <w:pPr>
        <w:pStyle w:val="Normal"/>
        <w:bidi w:val="0"/>
        <w:jc w:val="left"/>
        <w:rPr/>
      </w:pPr>
      <w:r>
        <w:rPr/>
        <w:t>Coding Checkpoint 1</w:t>
      </w:r>
    </w:p>
    <w:p>
      <w:pPr>
        <w:pStyle w:val="Normal"/>
        <w:bidi w:val="0"/>
        <w:jc w:val="center"/>
        <w:rPr/>
      </w:pPr>
      <w:r>
        <w:rPr/>
        <w:t>Summary of Results</w:t>
      </w:r>
    </w:p>
    <w:p>
      <w:pPr>
        <w:pStyle w:val="Normal"/>
        <w:bidi w:val="0"/>
        <w:jc w:val="left"/>
        <w:rPr/>
      </w:pPr>
      <w:r>
        <w:rPr/>
        <w:tab/>
        <w:t>I successfully accomplished all of the goals I set out in my work plan for coding checkpoint one. Additionally, I have some basic functionality working for coding more than one character at a time. It does not work every time yet but I believe I will be able to get it working for the final submission.</w:t>
      </w:r>
    </w:p>
    <w:p>
      <w:pPr>
        <w:pStyle w:val="Normal"/>
        <w:bidi w:val="0"/>
        <w:jc w:val="left"/>
        <w:rPr/>
      </w:pPr>
      <w:r>
        <w:rPr/>
        <w:tab/>
        <w:t xml:space="preserve">The biggest challenges I faced throughout this coding checkpoint was determining how to send in a general piecewise function as my input. After extensive help and discussions with Col Jurado, I was able to create a function that returns another function within it. This second function (piecewise) is utilizing the built in time input Nengo uses which allows for any character to be represented using the same function. I also spent a decent amount of time determining how I wanted to format the input python code. Ultimately I parsed out each character into separate 1’s and 0’s rather than representing as a full string (ie. [‘1’, ‘0’, ‘1’, ‘1’, ‘1’] instead of [‘10111’]). </w:t>
      </w:r>
    </w:p>
    <w:p>
      <w:pPr>
        <w:pStyle w:val="Normal"/>
        <w:bidi w:val="0"/>
        <w:jc w:val="left"/>
        <w:rPr/>
      </w:pPr>
      <w:r>
        <w:rPr/>
        <w:tab/>
        <w:t>No changes or assumptions were made throughout this coding checkpoint. I feel confident that I will be able to meet each checkpoint outlined in my work plan and therefore would not like to make any adjustments.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218</Words>
  <Characters>1045</Characters>
  <CharactersWithSpaces>1260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2024-04-19T08:36:44Z</dcterms:created>
  <dc:creator/>
  <dc:description/>
  <dc:language>en-US</dc:language>
  <cp:lastModifiedBy/>
  <dcterms:modified xsi:type="dcterms:W3CDTF">2024-04-19T08:47:38Z</dcterms:modified>
  <cp:revision>1</cp:revision>
  <dc:subject/>
  <dc:title/>
</cp:coreProperties>
</file>