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AB" w:rsidRPr="001D285B" w:rsidRDefault="00C54AAB" w:rsidP="00C54AAB">
      <w:pPr>
        <w:jc w:val="center"/>
        <w:rPr>
          <w:rFonts w:asciiTheme="majorHAnsi" w:hAnsiTheme="majorHAnsi" w:cs="Calibri Light"/>
          <w:sz w:val="36"/>
          <w:szCs w:val="36"/>
        </w:rPr>
      </w:pPr>
      <w:r w:rsidRPr="001D285B">
        <w:rPr>
          <w:rFonts w:asciiTheme="majorHAnsi" w:hAnsiTheme="majorHAnsi" w:cs="Calibri Light"/>
          <w:sz w:val="36"/>
          <w:szCs w:val="36"/>
        </w:rPr>
        <w:t>Faculty of Computers, Informatics and Microelectronics</w:t>
      </w:r>
    </w:p>
    <w:p w:rsidR="00C54AAB" w:rsidRPr="001D285B" w:rsidRDefault="00C54AAB" w:rsidP="00C54AAB">
      <w:pPr>
        <w:jc w:val="center"/>
        <w:rPr>
          <w:rFonts w:asciiTheme="majorHAnsi" w:hAnsiTheme="majorHAnsi" w:cs="Calibri Light"/>
          <w:sz w:val="36"/>
          <w:szCs w:val="36"/>
        </w:rPr>
      </w:pPr>
      <w:r w:rsidRPr="001D285B">
        <w:rPr>
          <w:rFonts w:asciiTheme="majorHAnsi" w:hAnsiTheme="majorHAnsi" w:cs="Calibri Light"/>
          <w:sz w:val="36"/>
          <w:szCs w:val="36"/>
        </w:rPr>
        <w:t>Technical University of Moldova</w:t>
      </w:r>
    </w:p>
    <w:p w:rsidR="00C54AAB" w:rsidRPr="001D285B" w:rsidRDefault="00C54AAB" w:rsidP="00C54AAB">
      <w:pPr>
        <w:jc w:val="center"/>
        <w:rPr>
          <w:rFonts w:asciiTheme="majorHAnsi" w:hAnsiTheme="majorHAnsi" w:cs="Calibri Light"/>
          <w:sz w:val="36"/>
          <w:szCs w:val="36"/>
        </w:rPr>
      </w:pPr>
    </w:p>
    <w:p w:rsidR="00C54AAB" w:rsidRPr="001D285B" w:rsidRDefault="00C54AAB" w:rsidP="00C54AAB">
      <w:pPr>
        <w:jc w:val="center"/>
        <w:rPr>
          <w:rFonts w:asciiTheme="majorHAnsi" w:hAnsiTheme="majorHAnsi" w:cs="Calibri Light"/>
          <w:sz w:val="36"/>
          <w:szCs w:val="36"/>
        </w:rPr>
      </w:pPr>
    </w:p>
    <w:p w:rsidR="00C54AAB" w:rsidRPr="001D285B" w:rsidRDefault="00C54AAB" w:rsidP="00C54AAB">
      <w:pPr>
        <w:jc w:val="center"/>
        <w:rPr>
          <w:rFonts w:asciiTheme="majorHAnsi" w:hAnsiTheme="majorHAnsi" w:cs="Calibri Light"/>
          <w:sz w:val="32"/>
          <w:szCs w:val="32"/>
        </w:rPr>
      </w:pPr>
      <w:r>
        <w:rPr>
          <w:rFonts w:asciiTheme="majorHAnsi" w:hAnsiTheme="majorHAnsi" w:cs="Calibri Light"/>
          <w:sz w:val="32"/>
          <w:szCs w:val="32"/>
        </w:rPr>
        <w:t>IPP</w:t>
      </w:r>
    </w:p>
    <w:p w:rsidR="00C54AAB" w:rsidRPr="001A4419" w:rsidRDefault="00C54AAB" w:rsidP="00C54AAB">
      <w:pPr>
        <w:jc w:val="center"/>
        <w:rPr>
          <w:rFonts w:asciiTheme="majorHAnsi" w:hAnsiTheme="majorHAnsi" w:cs="Calibri Light"/>
          <w:sz w:val="32"/>
          <w:szCs w:val="32"/>
        </w:rPr>
      </w:pPr>
      <w:r w:rsidRPr="001A4419">
        <w:rPr>
          <w:rFonts w:asciiTheme="majorHAnsi" w:hAnsiTheme="majorHAnsi" w:cs="Calibri Light"/>
          <w:sz w:val="32"/>
          <w:szCs w:val="32"/>
        </w:rPr>
        <w:t>Lab#1</w:t>
      </w: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1A4419" w:rsidRDefault="00C54AAB" w:rsidP="00C54AAB">
      <w:pPr>
        <w:rPr>
          <w:rFonts w:asciiTheme="majorHAnsi" w:hAnsiTheme="majorHAnsi" w:cs="Calibri Light"/>
        </w:rPr>
      </w:pPr>
    </w:p>
    <w:p w:rsidR="00C54AAB" w:rsidRPr="00C54AAB" w:rsidRDefault="00C54AAB" w:rsidP="00C54AAB">
      <w:pPr>
        <w:rPr>
          <w:rFonts w:asciiTheme="majorHAnsi" w:hAnsiTheme="majorHAnsi" w:cs="Calibri Light"/>
          <w:i/>
          <w:sz w:val="24"/>
          <w:szCs w:val="24"/>
          <w:lang w:val="it-IT"/>
        </w:rPr>
      </w:pPr>
      <w:r w:rsidRPr="00C54AAB">
        <w:rPr>
          <w:rFonts w:asciiTheme="majorHAnsi" w:hAnsiTheme="majorHAnsi" w:cs="Calibri Light"/>
          <w:i/>
          <w:sz w:val="24"/>
          <w:szCs w:val="24"/>
          <w:lang w:val="it-IT"/>
        </w:rPr>
        <w:t>Author:</w:t>
      </w:r>
    </w:p>
    <w:p w:rsidR="00C54AAB" w:rsidRPr="00C54AAB" w:rsidRDefault="00C61C83" w:rsidP="00C54AAB">
      <w:pPr>
        <w:rPr>
          <w:rFonts w:asciiTheme="majorHAnsi" w:hAnsiTheme="majorHAnsi" w:cs="Calibri Light"/>
          <w:sz w:val="24"/>
          <w:szCs w:val="24"/>
          <w:lang w:val="it-IT"/>
        </w:rPr>
      </w:pPr>
      <w:r>
        <w:rPr>
          <w:rFonts w:asciiTheme="majorHAnsi" w:hAnsiTheme="majorHAnsi" w:cs="Calibri Light"/>
          <w:sz w:val="24"/>
          <w:szCs w:val="24"/>
          <w:lang w:val="it-IT"/>
        </w:rPr>
        <w:t>Mereuta Alex</w:t>
      </w:r>
    </w:p>
    <w:p w:rsidR="00C54AAB" w:rsidRPr="00C54AAB" w:rsidRDefault="00C54AAB" w:rsidP="00C54AAB">
      <w:pPr>
        <w:rPr>
          <w:rFonts w:asciiTheme="majorHAnsi" w:hAnsiTheme="majorHAnsi" w:cs="Calibri Light"/>
          <w:i/>
          <w:sz w:val="24"/>
          <w:szCs w:val="24"/>
          <w:lang w:val="it-IT"/>
        </w:rPr>
      </w:pPr>
      <w:r w:rsidRPr="00C54AAB">
        <w:rPr>
          <w:rFonts w:asciiTheme="majorHAnsi" w:hAnsiTheme="majorHAnsi" w:cs="Calibri Light"/>
          <w:i/>
          <w:sz w:val="24"/>
          <w:szCs w:val="24"/>
          <w:lang w:val="it-IT"/>
        </w:rPr>
        <w:t>Supervisor:</w:t>
      </w:r>
    </w:p>
    <w:p w:rsidR="00C54AAB" w:rsidRPr="00C54AAB" w:rsidRDefault="00C54AAB" w:rsidP="00C54AAB">
      <w:pPr>
        <w:rPr>
          <w:rFonts w:asciiTheme="majorHAnsi" w:hAnsiTheme="majorHAnsi" w:cs="Calibri Light"/>
          <w:sz w:val="24"/>
          <w:szCs w:val="24"/>
          <w:lang w:val="it-IT"/>
        </w:rPr>
      </w:pPr>
      <w:r w:rsidRPr="00C54AAB">
        <w:rPr>
          <w:rFonts w:asciiTheme="majorHAnsi" w:hAnsiTheme="majorHAnsi" w:cs="Calibri Light"/>
          <w:sz w:val="24"/>
          <w:szCs w:val="24"/>
          <w:lang w:val="it-IT"/>
        </w:rPr>
        <w:t>Anastasia SERSUN</w:t>
      </w:r>
    </w:p>
    <w:p w:rsidR="00C54AAB" w:rsidRPr="00C54AAB" w:rsidRDefault="00C54AAB" w:rsidP="00C54AAB">
      <w:pPr>
        <w:rPr>
          <w:rFonts w:asciiTheme="majorHAnsi" w:hAnsiTheme="majorHAnsi" w:cs="Calibri Light"/>
          <w:sz w:val="24"/>
          <w:szCs w:val="24"/>
          <w:lang w:val="it-IT"/>
        </w:rPr>
      </w:pPr>
    </w:p>
    <w:p w:rsidR="00C54AAB" w:rsidRPr="00C54AAB" w:rsidRDefault="00C54AAB" w:rsidP="00C54AAB">
      <w:pPr>
        <w:rPr>
          <w:rFonts w:asciiTheme="majorHAnsi" w:hAnsiTheme="majorHAnsi" w:cs="Calibri Light"/>
          <w:sz w:val="24"/>
          <w:szCs w:val="24"/>
          <w:lang w:val="it-IT"/>
        </w:rPr>
      </w:pPr>
    </w:p>
    <w:p w:rsidR="00C54AAB" w:rsidRPr="00C54AAB" w:rsidRDefault="00C54AAB" w:rsidP="00C54AAB">
      <w:pPr>
        <w:rPr>
          <w:rFonts w:asciiTheme="majorHAnsi" w:hAnsiTheme="majorHAnsi" w:cs="Calibri Light"/>
          <w:sz w:val="24"/>
          <w:szCs w:val="24"/>
          <w:lang w:val="it-IT"/>
        </w:rPr>
      </w:pPr>
    </w:p>
    <w:p w:rsidR="00C54AAB" w:rsidRPr="001D285B" w:rsidRDefault="00C54AAB" w:rsidP="00C54AAB">
      <w:pPr>
        <w:jc w:val="center"/>
        <w:rPr>
          <w:rFonts w:asciiTheme="majorHAnsi" w:hAnsiTheme="majorHAnsi" w:cs="Calibri Light"/>
          <w:sz w:val="24"/>
          <w:szCs w:val="24"/>
        </w:rPr>
      </w:pPr>
      <w:r w:rsidRPr="001D285B">
        <w:rPr>
          <w:rFonts w:asciiTheme="majorHAnsi" w:hAnsiTheme="majorHAnsi" w:cs="Calibri Light"/>
          <w:sz w:val="24"/>
          <w:szCs w:val="24"/>
        </w:rPr>
        <w:t>Chisinau 2017</w:t>
      </w:r>
    </w:p>
    <w:p w:rsidR="00C54AAB" w:rsidRDefault="00C54AAB">
      <w:pPr>
        <w:rPr>
          <w:noProof/>
        </w:rPr>
      </w:pPr>
    </w:p>
    <w:p w:rsidR="00C54AAB" w:rsidRPr="00C54AAB" w:rsidRDefault="00C54AAB" w:rsidP="00C54AAB">
      <w:pPr>
        <w:pStyle w:val="ListParagraph"/>
        <w:numPr>
          <w:ilvl w:val="0"/>
          <w:numId w:val="2"/>
        </w:numPr>
        <w:rPr>
          <w:rFonts w:asciiTheme="majorHAnsi" w:hAnsiTheme="majorHAnsi" w:cstheme="majorHAnsi"/>
          <w:sz w:val="32"/>
          <w:szCs w:val="32"/>
        </w:rPr>
      </w:pPr>
      <w:r w:rsidRPr="00C54AAB">
        <w:rPr>
          <w:rFonts w:asciiTheme="majorHAnsi" w:hAnsiTheme="majorHAnsi" w:cstheme="majorHAnsi"/>
          <w:sz w:val="32"/>
          <w:szCs w:val="32"/>
        </w:rPr>
        <w:lastRenderedPageBreak/>
        <w:t>Objective</w:t>
      </w:r>
    </w:p>
    <w:p w:rsidR="00C54AAB" w:rsidRDefault="00C54AAB" w:rsidP="00C54AAB">
      <w:pPr>
        <w:rPr>
          <w:rFonts w:asciiTheme="majorHAnsi" w:hAnsiTheme="majorHAnsi" w:cstheme="majorHAnsi"/>
          <w:color w:val="000000"/>
          <w:sz w:val="28"/>
          <w:szCs w:val="28"/>
        </w:rPr>
      </w:pPr>
      <w:r w:rsidRPr="00C54AAB">
        <w:rPr>
          <w:rFonts w:asciiTheme="majorHAnsi" w:hAnsiTheme="majorHAnsi" w:cstheme="majorHAnsi"/>
          <w:color w:val="000000"/>
          <w:sz w:val="28"/>
          <w:szCs w:val="28"/>
        </w:rPr>
        <w:t>Creational Patterns</w:t>
      </w:r>
    </w:p>
    <w:p w:rsidR="00C54AAB" w:rsidRDefault="00C54AAB" w:rsidP="00C54AAB">
      <w:pPr>
        <w:rPr>
          <w:rFonts w:asciiTheme="majorHAnsi" w:hAnsiTheme="majorHAnsi" w:cstheme="majorHAnsi"/>
          <w:color w:val="000000"/>
          <w:sz w:val="24"/>
          <w:szCs w:val="24"/>
        </w:rPr>
      </w:pPr>
      <w:r>
        <w:rPr>
          <w:rFonts w:asciiTheme="majorHAnsi" w:hAnsiTheme="majorHAnsi" w:cstheme="majorHAnsi"/>
          <w:color w:val="000000"/>
          <w:sz w:val="24"/>
          <w:szCs w:val="24"/>
        </w:rPr>
        <w:t>Implementing Creational Patterns:</w:t>
      </w:r>
    </w:p>
    <w:p w:rsidR="00C54AAB" w:rsidRDefault="00C54AAB" w:rsidP="00C54AAB">
      <w:pPr>
        <w:rPr>
          <w:rFonts w:asciiTheme="majorHAnsi" w:hAnsiTheme="majorHAnsi" w:cstheme="majorHAnsi"/>
          <w:color w:val="000000"/>
          <w:sz w:val="24"/>
          <w:szCs w:val="24"/>
        </w:rPr>
      </w:pPr>
      <w:r>
        <w:rPr>
          <w:rFonts w:asciiTheme="majorHAnsi" w:hAnsiTheme="majorHAnsi" w:cstheme="majorHAnsi"/>
          <w:color w:val="000000"/>
          <w:sz w:val="24"/>
          <w:szCs w:val="24"/>
        </w:rPr>
        <w:t>Builder, Factory, Abstract Factory, Singleton, Prototype</w:t>
      </w:r>
    </w:p>
    <w:p w:rsidR="009D1965" w:rsidRDefault="009D1965" w:rsidP="00C54AAB">
      <w:pPr>
        <w:rPr>
          <w:rFonts w:asciiTheme="majorHAnsi" w:hAnsiTheme="majorHAnsi" w:cstheme="majorHAnsi"/>
          <w:color w:val="000000"/>
          <w:sz w:val="24"/>
          <w:szCs w:val="24"/>
        </w:rPr>
      </w:pPr>
    </w:p>
    <w:p w:rsidR="009D1965" w:rsidRDefault="009D1965" w:rsidP="009D1965">
      <w:pPr>
        <w:rPr>
          <w:rFonts w:asciiTheme="majorHAnsi" w:hAnsiTheme="majorHAnsi" w:cstheme="majorHAnsi"/>
          <w:sz w:val="28"/>
          <w:szCs w:val="28"/>
        </w:rPr>
      </w:pPr>
      <w:r w:rsidRPr="009D1965">
        <w:rPr>
          <w:rFonts w:asciiTheme="majorHAnsi" w:hAnsiTheme="majorHAnsi" w:cstheme="majorHAnsi"/>
          <w:sz w:val="28"/>
          <w:szCs w:val="28"/>
        </w:rPr>
        <w:t>Singleton Pattern</w:t>
      </w:r>
    </w:p>
    <w:p w:rsidR="009D1965" w:rsidRPr="009D1965" w:rsidRDefault="009D1965" w:rsidP="009D1965">
      <w:pPr>
        <w:pStyle w:val="ListParagraph"/>
        <w:numPr>
          <w:ilvl w:val="0"/>
          <w:numId w:val="4"/>
        </w:numPr>
        <w:rPr>
          <w:rFonts w:asciiTheme="majorHAnsi" w:hAnsiTheme="majorHAnsi" w:cstheme="majorHAnsi"/>
        </w:rPr>
      </w:pPr>
      <w:r w:rsidRPr="009D1965">
        <w:rPr>
          <w:rFonts w:asciiTheme="majorHAnsi" w:hAnsiTheme="majorHAnsi" w:cstheme="majorHAnsi"/>
        </w:rPr>
        <w:t>Ensure a class has only one instance, and provide a global point of access to it.</w:t>
      </w:r>
    </w:p>
    <w:p w:rsidR="009D1965" w:rsidRDefault="009D1965" w:rsidP="009D1965">
      <w:pPr>
        <w:pStyle w:val="ListParagraph"/>
        <w:numPr>
          <w:ilvl w:val="0"/>
          <w:numId w:val="4"/>
        </w:numPr>
        <w:rPr>
          <w:rFonts w:asciiTheme="majorHAnsi" w:hAnsiTheme="majorHAnsi" w:cstheme="majorHAnsi"/>
        </w:rPr>
      </w:pPr>
      <w:r w:rsidRPr="009D1965">
        <w:rPr>
          <w:rFonts w:asciiTheme="majorHAnsi" w:hAnsiTheme="majorHAnsi" w:cstheme="majorHAnsi"/>
        </w:rPr>
        <w:t>Encapsulated "just-in-time initialization" or "initialization on first use".</w:t>
      </w:r>
    </w:p>
    <w:p w:rsidR="00C54AAB" w:rsidRDefault="009D1965">
      <w:r w:rsidRPr="009D1965">
        <w:rPr>
          <w:rFonts w:asciiTheme="majorHAnsi" w:hAnsiTheme="majorHAnsi" w:cstheme="majorHAnsi"/>
        </w:rPr>
        <w:t>Make the class of the single instance responsible for access and "initialization on first use". The single instance is a private static attribute. The accessor function is a public static method</w:t>
      </w:r>
    </w:p>
    <w:p w:rsidR="00C54AAB" w:rsidRDefault="00C54AAB"/>
    <w:p w:rsidR="007608A7" w:rsidRDefault="00010774" w:rsidP="009D1965">
      <w:pPr>
        <w:jc w:val="center"/>
      </w:pPr>
      <w:r>
        <w:rPr>
          <w:noProof/>
        </w:rPr>
        <w:drawing>
          <wp:inline distT="0" distB="0" distL="0" distR="0" wp14:anchorId="10EA8B30" wp14:editId="72EF0412">
            <wp:extent cx="5253585" cy="43246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3585" cy="4324665"/>
                    </a:xfrm>
                    <a:prstGeom prst="rect">
                      <a:avLst/>
                    </a:prstGeom>
                  </pic:spPr>
                </pic:pic>
              </a:graphicData>
            </a:graphic>
          </wp:inline>
        </w:drawing>
      </w:r>
    </w:p>
    <w:p w:rsidR="00010774" w:rsidRDefault="009D1965" w:rsidP="009D1965">
      <w:pPr>
        <w:rPr>
          <w:rFonts w:asciiTheme="majorHAnsi" w:hAnsiTheme="majorHAnsi"/>
        </w:rPr>
      </w:pPr>
      <w:r w:rsidRPr="008F7A86">
        <w:rPr>
          <w:rFonts w:asciiTheme="majorHAnsi" w:hAnsiTheme="majorHAnsi"/>
        </w:rPr>
        <w:t xml:space="preserve">In my case I have a </w:t>
      </w:r>
      <w:proofErr w:type="spellStart"/>
      <w:r w:rsidRPr="008F7A86">
        <w:rPr>
          <w:rFonts w:asciiTheme="majorHAnsi" w:hAnsiTheme="majorHAnsi"/>
        </w:rPr>
        <w:t>SingleObject</w:t>
      </w:r>
      <w:proofErr w:type="spellEnd"/>
      <w:r w:rsidRPr="008F7A86">
        <w:rPr>
          <w:rFonts w:asciiTheme="majorHAnsi" w:hAnsiTheme="majorHAnsi"/>
        </w:rPr>
        <w:t xml:space="preserve"> class which has its constructor as private and a static instance of itself. Main class uses </w:t>
      </w:r>
      <w:proofErr w:type="spellStart"/>
      <w:r w:rsidRPr="008F7A86">
        <w:rPr>
          <w:rFonts w:asciiTheme="majorHAnsi" w:hAnsiTheme="majorHAnsi"/>
        </w:rPr>
        <w:t>SingleOject</w:t>
      </w:r>
      <w:proofErr w:type="spellEnd"/>
      <w:r w:rsidRPr="008F7A86">
        <w:rPr>
          <w:rFonts w:asciiTheme="majorHAnsi" w:hAnsiTheme="majorHAnsi"/>
        </w:rPr>
        <w:t xml:space="preserve"> to get a </w:t>
      </w:r>
      <w:proofErr w:type="spellStart"/>
      <w:r w:rsidRPr="008F7A86">
        <w:rPr>
          <w:rFonts w:asciiTheme="majorHAnsi" w:hAnsiTheme="majorHAnsi"/>
        </w:rPr>
        <w:t>SingleObject</w:t>
      </w:r>
      <w:proofErr w:type="spellEnd"/>
      <w:r w:rsidRPr="008F7A86">
        <w:rPr>
          <w:rFonts w:asciiTheme="majorHAnsi" w:hAnsiTheme="majorHAnsi"/>
        </w:rPr>
        <w:t>.</w:t>
      </w:r>
    </w:p>
    <w:p w:rsidR="00C61C83" w:rsidRDefault="00C61C83" w:rsidP="00C61C83">
      <w:pPr>
        <w:jc w:val="center"/>
        <w:rPr>
          <w:rFonts w:asciiTheme="majorHAnsi" w:hAnsiTheme="majorHAnsi"/>
        </w:rPr>
      </w:pPr>
      <w:r w:rsidRPr="00C61C83">
        <w:rPr>
          <w:noProof/>
        </w:rPr>
        <w:lastRenderedPageBreak/>
        <w:drawing>
          <wp:inline distT="0" distB="0" distL="0" distR="0" wp14:anchorId="601CCA07" wp14:editId="23C5E80A">
            <wp:extent cx="39243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1285875"/>
                    </a:xfrm>
                    <a:prstGeom prst="rect">
                      <a:avLst/>
                    </a:prstGeom>
                  </pic:spPr>
                </pic:pic>
              </a:graphicData>
            </a:graphic>
          </wp:inline>
        </w:drawing>
      </w:r>
    </w:p>
    <w:p w:rsidR="00C61C83" w:rsidRPr="008F7A86" w:rsidRDefault="00C61C83" w:rsidP="00C61C83">
      <w:pPr>
        <w:jc w:val="center"/>
        <w:rPr>
          <w:rFonts w:asciiTheme="majorHAnsi" w:hAnsiTheme="majorHAnsi"/>
        </w:rPr>
      </w:pPr>
    </w:p>
    <w:p w:rsidR="009D1965" w:rsidRDefault="009D1965" w:rsidP="009D1965">
      <w:pPr>
        <w:rPr>
          <w:rFonts w:asciiTheme="majorHAnsi" w:hAnsiTheme="majorHAnsi" w:cstheme="majorHAnsi"/>
          <w:sz w:val="28"/>
          <w:szCs w:val="28"/>
        </w:rPr>
      </w:pPr>
      <w:r>
        <w:rPr>
          <w:rFonts w:asciiTheme="majorHAnsi" w:hAnsiTheme="majorHAnsi" w:cstheme="majorHAnsi"/>
          <w:sz w:val="28"/>
          <w:szCs w:val="28"/>
        </w:rPr>
        <w:t>Builder Pattern</w:t>
      </w:r>
    </w:p>
    <w:p w:rsidR="009D1965" w:rsidRPr="009D1965" w:rsidRDefault="009D1965" w:rsidP="009D1965">
      <w:pPr>
        <w:rPr>
          <w:rFonts w:asciiTheme="majorHAnsi" w:hAnsiTheme="majorHAnsi" w:cstheme="majorHAnsi"/>
        </w:rPr>
      </w:pPr>
      <w:r>
        <w:rPr>
          <w:rFonts w:asciiTheme="majorHAnsi" w:hAnsiTheme="majorHAnsi" w:cstheme="majorHAnsi"/>
        </w:rPr>
        <w:t xml:space="preserve">  </w:t>
      </w:r>
      <w:r w:rsidRPr="009D1965">
        <w:rPr>
          <w:rFonts w:asciiTheme="majorHAnsi" w:hAnsiTheme="majorHAnsi" w:cstheme="majorHAnsi"/>
        </w:rPr>
        <w:t>Builder pattern builds a complex object using simple objects and using a step by step approach. This type of design pattern comes under creational pattern as this pattern provides one of the best ways to create an object.</w:t>
      </w:r>
    </w:p>
    <w:p w:rsidR="009D1965" w:rsidRDefault="009D1965" w:rsidP="009D1965">
      <w:pPr>
        <w:rPr>
          <w:rFonts w:asciiTheme="majorHAnsi" w:hAnsiTheme="majorHAnsi" w:cstheme="majorHAnsi"/>
        </w:rPr>
      </w:pPr>
      <w:r>
        <w:rPr>
          <w:rFonts w:asciiTheme="majorHAnsi" w:hAnsiTheme="majorHAnsi" w:cstheme="majorHAnsi"/>
        </w:rPr>
        <w:t xml:space="preserve">  </w:t>
      </w:r>
      <w:r w:rsidRPr="009D1965">
        <w:rPr>
          <w:rFonts w:asciiTheme="majorHAnsi" w:hAnsiTheme="majorHAnsi" w:cstheme="majorHAnsi"/>
        </w:rPr>
        <w:t>A Builder class builds the final object step by step. This builder is independent of other objects.</w:t>
      </w:r>
    </w:p>
    <w:p w:rsidR="009D1965" w:rsidRDefault="009D1965" w:rsidP="008D5C6B">
      <w:pPr>
        <w:rPr>
          <w:noProof/>
        </w:rPr>
      </w:pPr>
    </w:p>
    <w:p w:rsidR="008D5C6B" w:rsidRDefault="008D5C6B" w:rsidP="008D5C6B">
      <w:r>
        <w:rPr>
          <w:noProof/>
        </w:rPr>
        <w:drawing>
          <wp:inline distT="0" distB="0" distL="0" distR="0" wp14:anchorId="34E067B9" wp14:editId="51581CDA">
            <wp:extent cx="5943600" cy="316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9285"/>
                    </a:xfrm>
                    <a:prstGeom prst="rect">
                      <a:avLst/>
                    </a:prstGeom>
                  </pic:spPr>
                </pic:pic>
              </a:graphicData>
            </a:graphic>
          </wp:inline>
        </w:drawing>
      </w:r>
    </w:p>
    <w:p w:rsidR="009D1965" w:rsidRDefault="009D1965" w:rsidP="008D5C6B">
      <w:pPr>
        <w:rPr>
          <w:rFonts w:asciiTheme="majorHAnsi" w:hAnsiTheme="majorHAnsi"/>
        </w:rPr>
      </w:pPr>
      <w:r w:rsidRPr="008F7A86">
        <w:rPr>
          <w:rFonts w:asciiTheme="majorHAnsi" w:hAnsiTheme="majorHAnsi"/>
        </w:rPr>
        <w:t xml:space="preserve">In my case I had a </w:t>
      </w:r>
      <w:proofErr w:type="spellStart"/>
      <w:r w:rsidRPr="008F7A86">
        <w:rPr>
          <w:rFonts w:asciiTheme="majorHAnsi" w:hAnsiTheme="majorHAnsi"/>
        </w:rPr>
        <w:t>fastfood</w:t>
      </w:r>
      <w:proofErr w:type="spellEnd"/>
      <w:r w:rsidRPr="008F7A86">
        <w:rPr>
          <w:rFonts w:asciiTheme="majorHAnsi" w:hAnsiTheme="majorHAnsi"/>
        </w:rPr>
        <w:t xml:space="preserve"> place with the possibility to order a burger and a drink. Burger could be either a meaty one or a tofu one. Same with the drink, there’s a sprite and a </w:t>
      </w:r>
      <w:proofErr w:type="spellStart"/>
      <w:r w:rsidRPr="008F7A86">
        <w:rPr>
          <w:rFonts w:asciiTheme="majorHAnsi" w:hAnsiTheme="majorHAnsi"/>
        </w:rPr>
        <w:t>fanta</w:t>
      </w:r>
      <w:proofErr w:type="spellEnd"/>
      <w:r w:rsidRPr="008F7A86">
        <w:rPr>
          <w:rFonts w:asciiTheme="majorHAnsi" w:hAnsiTheme="majorHAnsi"/>
        </w:rPr>
        <w:t xml:space="preserve"> option. Food is packed in a wrapper and drink is packed in a bottle. The Item interface represents food items (respectively concrete cla</w:t>
      </w:r>
      <w:r w:rsidR="008F7A86">
        <w:rPr>
          <w:rFonts w:asciiTheme="majorHAnsi" w:hAnsiTheme="majorHAnsi"/>
        </w:rPr>
        <w:t>sses implementing item regarding</w:t>
      </w:r>
      <w:r w:rsidRPr="008F7A86">
        <w:rPr>
          <w:rFonts w:asciiTheme="majorHAnsi" w:hAnsiTheme="majorHAnsi"/>
        </w:rPr>
        <w:t xml:space="preserve"> food) and </w:t>
      </w:r>
      <w:proofErr w:type="spellStart"/>
      <w:r w:rsidRPr="008F7A86">
        <w:rPr>
          <w:rFonts w:asciiTheme="majorHAnsi" w:hAnsiTheme="majorHAnsi"/>
        </w:rPr>
        <w:t>theres</w:t>
      </w:r>
      <w:proofErr w:type="spellEnd"/>
      <w:r w:rsidRPr="008F7A86">
        <w:rPr>
          <w:rFonts w:asciiTheme="majorHAnsi" w:hAnsiTheme="majorHAnsi"/>
        </w:rPr>
        <w:t xml:space="preserve"> also a packing interface representing the type of package. Then there’s the </w:t>
      </w:r>
      <w:proofErr w:type="spellStart"/>
      <w:r w:rsidRPr="008F7A86">
        <w:rPr>
          <w:rFonts w:asciiTheme="majorHAnsi" w:hAnsiTheme="majorHAnsi"/>
        </w:rPr>
        <w:t>HappyMeal</w:t>
      </w:r>
      <w:proofErr w:type="spellEnd"/>
      <w:r w:rsidRPr="008F7A86">
        <w:rPr>
          <w:rFonts w:asciiTheme="majorHAnsi" w:hAnsiTheme="majorHAnsi"/>
        </w:rPr>
        <w:t xml:space="preserve"> class which creates an </w:t>
      </w:r>
      <w:proofErr w:type="spellStart"/>
      <w:r w:rsidRPr="008F7A86">
        <w:rPr>
          <w:rFonts w:asciiTheme="majorHAnsi" w:hAnsiTheme="majorHAnsi"/>
        </w:rPr>
        <w:t>ArrayList</w:t>
      </w:r>
      <w:proofErr w:type="spellEnd"/>
      <w:r w:rsidRPr="008F7A86">
        <w:rPr>
          <w:rFonts w:asciiTheme="majorHAnsi" w:hAnsiTheme="majorHAnsi"/>
        </w:rPr>
        <w:t xml:space="preserve"> of Items and the </w:t>
      </w:r>
      <w:proofErr w:type="spellStart"/>
      <w:r w:rsidRPr="008F7A86">
        <w:rPr>
          <w:rFonts w:asciiTheme="majorHAnsi" w:hAnsiTheme="majorHAnsi"/>
        </w:rPr>
        <w:t>MealBuilder</w:t>
      </w:r>
      <w:proofErr w:type="spellEnd"/>
      <w:r w:rsidRPr="008F7A86">
        <w:rPr>
          <w:rFonts w:asciiTheme="majorHAnsi" w:hAnsiTheme="majorHAnsi"/>
        </w:rPr>
        <w:t xml:space="preserve"> actually builds different types of </w:t>
      </w:r>
      <w:proofErr w:type="spellStart"/>
      <w:r w:rsidRPr="008F7A86">
        <w:rPr>
          <w:rFonts w:asciiTheme="majorHAnsi" w:hAnsiTheme="majorHAnsi"/>
        </w:rPr>
        <w:t>HappyMeal</w:t>
      </w:r>
      <w:proofErr w:type="spellEnd"/>
      <w:r w:rsidRPr="008F7A86">
        <w:rPr>
          <w:rFonts w:asciiTheme="majorHAnsi" w:hAnsiTheme="majorHAnsi"/>
        </w:rPr>
        <w:t xml:space="preserve"> depending on Item</w:t>
      </w:r>
      <w:r w:rsidR="008F7A86" w:rsidRPr="008F7A86">
        <w:rPr>
          <w:rFonts w:asciiTheme="majorHAnsi" w:hAnsiTheme="majorHAnsi"/>
        </w:rPr>
        <w:t xml:space="preserve">. Main class will use </w:t>
      </w:r>
      <w:proofErr w:type="spellStart"/>
      <w:r w:rsidR="008F7A86" w:rsidRPr="008F7A86">
        <w:rPr>
          <w:rFonts w:asciiTheme="majorHAnsi" w:hAnsiTheme="majorHAnsi"/>
        </w:rPr>
        <w:t>MealBuilder</w:t>
      </w:r>
      <w:proofErr w:type="spellEnd"/>
      <w:r w:rsidR="008F7A86" w:rsidRPr="008F7A86">
        <w:rPr>
          <w:rFonts w:asciiTheme="majorHAnsi" w:hAnsiTheme="majorHAnsi"/>
        </w:rPr>
        <w:t xml:space="preserve"> in order to build a Meal.</w:t>
      </w:r>
    </w:p>
    <w:p w:rsidR="008F7A86" w:rsidRDefault="0062595E" w:rsidP="0062595E">
      <w:pPr>
        <w:jc w:val="center"/>
        <w:rPr>
          <w:rFonts w:asciiTheme="majorHAnsi" w:hAnsiTheme="majorHAnsi"/>
        </w:rPr>
      </w:pPr>
      <w:r>
        <w:rPr>
          <w:noProof/>
        </w:rPr>
        <w:lastRenderedPageBreak/>
        <w:drawing>
          <wp:inline distT="0" distB="0" distL="0" distR="0" wp14:anchorId="748111C5" wp14:editId="1F1B2B49">
            <wp:extent cx="52482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2562225"/>
                    </a:xfrm>
                    <a:prstGeom prst="rect">
                      <a:avLst/>
                    </a:prstGeom>
                  </pic:spPr>
                </pic:pic>
              </a:graphicData>
            </a:graphic>
          </wp:inline>
        </w:drawing>
      </w:r>
    </w:p>
    <w:p w:rsidR="008F7A86" w:rsidRDefault="008F7A86" w:rsidP="008F7A86">
      <w:pPr>
        <w:rPr>
          <w:rFonts w:asciiTheme="majorHAnsi" w:hAnsiTheme="majorHAnsi" w:cstheme="majorHAnsi"/>
          <w:sz w:val="28"/>
          <w:szCs w:val="28"/>
        </w:rPr>
      </w:pPr>
      <w:r>
        <w:rPr>
          <w:rFonts w:asciiTheme="majorHAnsi" w:hAnsiTheme="majorHAnsi" w:cstheme="majorHAnsi"/>
          <w:sz w:val="28"/>
          <w:szCs w:val="28"/>
        </w:rPr>
        <w:t>Factory Pattern</w:t>
      </w:r>
    </w:p>
    <w:p w:rsidR="008F7A86" w:rsidRPr="008F7A86" w:rsidRDefault="008F7A86" w:rsidP="008F7A86">
      <w:pPr>
        <w:rPr>
          <w:rFonts w:asciiTheme="majorHAnsi" w:hAnsiTheme="majorHAnsi" w:cstheme="majorHAnsi"/>
        </w:rPr>
      </w:pPr>
      <w:r>
        <w:rPr>
          <w:rFonts w:asciiTheme="majorHAnsi" w:hAnsiTheme="majorHAnsi" w:cstheme="majorHAnsi"/>
        </w:rPr>
        <w:t xml:space="preserve">  </w:t>
      </w:r>
      <w:r w:rsidRPr="008F7A86">
        <w:rPr>
          <w:rFonts w:asciiTheme="majorHAnsi" w:hAnsiTheme="majorHAnsi" w:cstheme="majorHAnsi"/>
        </w:rPr>
        <w:t>Factory pattern is one of the most used design patterns in Java. This type of design pattern comes under creational pattern as this pattern provides one of the best ways to create an object.</w:t>
      </w:r>
    </w:p>
    <w:p w:rsidR="008F7A86" w:rsidRDefault="008F7A86" w:rsidP="008F7A86">
      <w:pPr>
        <w:rPr>
          <w:rFonts w:asciiTheme="majorHAnsi" w:hAnsiTheme="majorHAnsi" w:cstheme="majorHAnsi"/>
        </w:rPr>
      </w:pPr>
      <w:r>
        <w:rPr>
          <w:rFonts w:asciiTheme="majorHAnsi" w:hAnsiTheme="majorHAnsi" w:cstheme="majorHAnsi"/>
        </w:rPr>
        <w:t xml:space="preserve">  </w:t>
      </w:r>
      <w:r w:rsidRPr="008F7A86">
        <w:rPr>
          <w:rFonts w:asciiTheme="majorHAnsi" w:hAnsiTheme="majorHAnsi" w:cstheme="majorHAnsi"/>
        </w:rPr>
        <w:t>In Factory pattern, we create object without exposing the creation logic to the client and refer to newly created object using a common interface.</w:t>
      </w:r>
    </w:p>
    <w:p w:rsidR="008F7A86" w:rsidRDefault="008F7A86" w:rsidP="008F7A86">
      <w:pPr>
        <w:rPr>
          <w:rFonts w:asciiTheme="majorHAnsi" w:hAnsiTheme="majorHAnsi"/>
        </w:rPr>
      </w:pPr>
      <w:r>
        <w:rPr>
          <w:noProof/>
        </w:rPr>
        <w:drawing>
          <wp:inline distT="0" distB="0" distL="0" distR="0" wp14:anchorId="467D8367" wp14:editId="5826CE93">
            <wp:extent cx="5943600" cy="2643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3505"/>
                    </a:xfrm>
                    <a:prstGeom prst="rect">
                      <a:avLst/>
                    </a:prstGeom>
                  </pic:spPr>
                </pic:pic>
              </a:graphicData>
            </a:graphic>
          </wp:inline>
        </w:drawing>
      </w:r>
    </w:p>
    <w:p w:rsidR="008F7A86" w:rsidRPr="008F7A86" w:rsidRDefault="008F7A86" w:rsidP="008F7A86">
      <w:pPr>
        <w:rPr>
          <w:rFonts w:asciiTheme="majorHAnsi" w:hAnsiTheme="majorHAnsi"/>
        </w:rPr>
      </w:pPr>
      <w:r>
        <w:rPr>
          <w:rFonts w:asciiTheme="majorHAnsi" w:hAnsiTheme="majorHAnsi"/>
        </w:rPr>
        <w:t xml:space="preserve">Here I have a Pet interface and concrete classes like dog, cat and fish to implement its method. The Main class will use </w:t>
      </w:r>
      <w:proofErr w:type="spellStart"/>
      <w:r>
        <w:rPr>
          <w:rFonts w:asciiTheme="majorHAnsi" w:hAnsiTheme="majorHAnsi"/>
        </w:rPr>
        <w:t>PetFactory</w:t>
      </w:r>
      <w:proofErr w:type="spellEnd"/>
      <w:r>
        <w:rPr>
          <w:rFonts w:asciiTheme="majorHAnsi" w:hAnsiTheme="majorHAnsi"/>
        </w:rPr>
        <w:t xml:space="preserve"> class to get a Pet object. So it will pas</w:t>
      </w:r>
      <w:r w:rsidR="0062595E">
        <w:rPr>
          <w:rFonts w:asciiTheme="majorHAnsi" w:hAnsiTheme="majorHAnsi"/>
        </w:rPr>
        <w:t>s</w:t>
      </w:r>
      <w:r>
        <w:rPr>
          <w:rFonts w:asciiTheme="majorHAnsi" w:hAnsiTheme="majorHAnsi"/>
        </w:rPr>
        <w:t xml:space="preserve"> the info(</w:t>
      </w:r>
      <w:proofErr w:type="spellStart"/>
      <w:proofErr w:type="gramStart"/>
      <w:r>
        <w:rPr>
          <w:rFonts w:asciiTheme="majorHAnsi" w:hAnsiTheme="majorHAnsi"/>
        </w:rPr>
        <w:t>cat,dog</w:t>
      </w:r>
      <w:proofErr w:type="gramEnd"/>
      <w:r>
        <w:rPr>
          <w:rFonts w:asciiTheme="majorHAnsi" w:hAnsiTheme="majorHAnsi"/>
        </w:rPr>
        <w:t>,fish</w:t>
      </w:r>
      <w:proofErr w:type="spellEnd"/>
      <w:r>
        <w:rPr>
          <w:rFonts w:asciiTheme="majorHAnsi" w:hAnsiTheme="majorHAnsi"/>
        </w:rPr>
        <w:t xml:space="preserve">) to </w:t>
      </w:r>
      <w:proofErr w:type="spellStart"/>
      <w:r>
        <w:rPr>
          <w:rFonts w:asciiTheme="majorHAnsi" w:hAnsiTheme="majorHAnsi"/>
        </w:rPr>
        <w:t>petfactory</w:t>
      </w:r>
      <w:proofErr w:type="spellEnd"/>
      <w:r>
        <w:rPr>
          <w:rFonts w:asciiTheme="majorHAnsi" w:hAnsiTheme="majorHAnsi"/>
        </w:rPr>
        <w:t xml:space="preserve"> regarding to the requested pet.</w:t>
      </w:r>
    </w:p>
    <w:p w:rsidR="008D5C6B" w:rsidRDefault="0062595E" w:rsidP="0062595E">
      <w:pPr>
        <w:jc w:val="center"/>
      </w:pPr>
      <w:r>
        <w:rPr>
          <w:noProof/>
        </w:rPr>
        <w:lastRenderedPageBreak/>
        <w:drawing>
          <wp:inline distT="0" distB="0" distL="0" distR="0" wp14:anchorId="242D88E3" wp14:editId="3AD2A7A4">
            <wp:extent cx="420052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838325"/>
                    </a:xfrm>
                    <a:prstGeom prst="rect">
                      <a:avLst/>
                    </a:prstGeom>
                  </pic:spPr>
                </pic:pic>
              </a:graphicData>
            </a:graphic>
          </wp:inline>
        </w:drawing>
      </w:r>
    </w:p>
    <w:p w:rsidR="008F7A86" w:rsidRDefault="008F7A86" w:rsidP="008F7A86">
      <w:pPr>
        <w:rPr>
          <w:rFonts w:asciiTheme="majorHAnsi" w:hAnsiTheme="majorHAnsi" w:cstheme="majorHAnsi"/>
          <w:sz w:val="28"/>
          <w:szCs w:val="28"/>
        </w:rPr>
      </w:pPr>
      <w:r>
        <w:rPr>
          <w:rFonts w:asciiTheme="majorHAnsi" w:hAnsiTheme="majorHAnsi" w:cstheme="majorHAnsi"/>
          <w:sz w:val="28"/>
          <w:szCs w:val="28"/>
        </w:rPr>
        <w:t>Prototype Pattern</w:t>
      </w:r>
    </w:p>
    <w:p w:rsidR="008F7A86" w:rsidRPr="008F7A86" w:rsidRDefault="008F7A86" w:rsidP="008F7A86">
      <w:pPr>
        <w:rPr>
          <w:rFonts w:asciiTheme="majorHAnsi" w:hAnsiTheme="majorHAnsi" w:cstheme="majorHAnsi"/>
        </w:rPr>
      </w:pPr>
      <w:r>
        <w:rPr>
          <w:rFonts w:asciiTheme="majorHAnsi" w:hAnsiTheme="majorHAnsi" w:cstheme="majorHAnsi"/>
        </w:rPr>
        <w:t xml:space="preserve">  </w:t>
      </w:r>
      <w:r w:rsidRPr="008F7A86">
        <w:rPr>
          <w:rFonts w:asciiTheme="majorHAnsi" w:hAnsiTheme="majorHAnsi" w:cstheme="majorHAnsi"/>
        </w:rPr>
        <w:t>Prototype pattern refers to creating duplicate object while keeping performance in mind. This type of design pattern comes under creational pattern as this pattern provides one of the best ways to create an object.</w:t>
      </w:r>
    </w:p>
    <w:p w:rsidR="008F7A86" w:rsidRPr="008F7A86" w:rsidRDefault="008F7A86" w:rsidP="008F7A86">
      <w:pPr>
        <w:rPr>
          <w:rFonts w:asciiTheme="majorHAnsi" w:hAnsiTheme="majorHAnsi" w:cstheme="majorHAnsi"/>
        </w:rPr>
      </w:pPr>
      <w:r>
        <w:rPr>
          <w:rFonts w:asciiTheme="majorHAnsi" w:hAnsiTheme="majorHAnsi" w:cstheme="majorHAnsi"/>
        </w:rPr>
        <w:t xml:space="preserve">  </w:t>
      </w:r>
      <w:r w:rsidRPr="008F7A86">
        <w:rPr>
          <w:rFonts w:asciiTheme="majorHAnsi" w:hAnsiTheme="majorHAnsi" w:cstheme="majorHAnsi"/>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8F7A86" w:rsidRDefault="008F7A86" w:rsidP="008F7A86"/>
    <w:p w:rsidR="008F7A86" w:rsidRPr="008F7A86" w:rsidRDefault="008F7A86" w:rsidP="008F7A86">
      <w:pPr>
        <w:rPr>
          <w:rFonts w:asciiTheme="majorHAnsi" w:hAnsiTheme="majorHAnsi"/>
        </w:rPr>
      </w:pPr>
      <w:r w:rsidRPr="008F7A86">
        <w:rPr>
          <w:rFonts w:asciiTheme="majorHAnsi" w:hAnsiTheme="majorHAnsi"/>
        </w:rPr>
        <w:t xml:space="preserve">Here I used a </w:t>
      </w:r>
      <w:proofErr w:type="spellStart"/>
      <w:r w:rsidRPr="008F7A86">
        <w:rPr>
          <w:rFonts w:asciiTheme="majorHAnsi" w:hAnsiTheme="majorHAnsi"/>
        </w:rPr>
        <w:t>hashtable</w:t>
      </w:r>
      <w:proofErr w:type="spellEnd"/>
      <w:r w:rsidRPr="008F7A86">
        <w:rPr>
          <w:rFonts w:asciiTheme="majorHAnsi" w:hAnsiTheme="majorHAnsi"/>
        </w:rPr>
        <w:t xml:space="preserve"> and since I’m new to java I had to read more about it.</w:t>
      </w:r>
    </w:p>
    <w:p w:rsidR="008F7A86" w:rsidRPr="008F7A86" w:rsidRDefault="008F7A86" w:rsidP="008F7A86">
      <w:pPr>
        <w:rPr>
          <w:rFonts w:asciiTheme="majorHAnsi" w:hAnsiTheme="majorHAnsi"/>
        </w:rPr>
      </w:pPr>
      <w:r w:rsidRPr="008F7A86">
        <w:rPr>
          <w:rFonts w:asciiTheme="majorHAnsi" w:hAnsiTheme="majorHAnsi"/>
        </w:rPr>
        <w:t>This class implements a hash table, which maps keys to values. Any non-null object can be used as a key or as a value.</w:t>
      </w:r>
    </w:p>
    <w:p w:rsidR="008F7A86" w:rsidRDefault="008F7A86" w:rsidP="008F7A86">
      <w:pPr>
        <w:rPr>
          <w:rFonts w:asciiTheme="majorHAnsi" w:hAnsiTheme="majorHAnsi"/>
        </w:rPr>
      </w:pPr>
      <w:r w:rsidRPr="008F7A86">
        <w:rPr>
          <w:rFonts w:asciiTheme="majorHAnsi" w:hAnsiTheme="majorHAnsi"/>
        </w:rPr>
        <w:t xml:space="preserve">To successfully store and retrieve objects from a </w:t>
      </w:r>
      <w:proofErr w:type="spellStart"/>
      <w:r w:rsidRPr="008F7A86">
        <w:rPr>
          <w:rFonts w:asciiTheme="majorHAnsi" w:hAnsiTheme="majorHAnsi"/>
        </w:rPr>
        <w:t>hashtable</w:t>
      </w:r>
      <w:proofErr w:type="spellEnd"/>
      <w:r w:rsidRPr="008F7A86">
        <w:rPr>
          <w:rFonts w:asciiTheme="majorHAnsi" w:hAnsiTheme="majorHAnsi"/>
        </w:rPr>
        <w:t xml:space="preserve">, the objects used as keys must implement the </w:t>
      </w:r>
      <w:proofErr w:type="spellStart"/>
      <w:r w:rsidRPr="008F7A86">
        <w:rPr>
          <w:rFonts w:asciiTheme="majorHAnsi" w:hAnsiTheme="majorHAnsi"/>
        </w:rPr>
        <w:t>hashCode</w:t>
      </w:r>
      <w:proofErr w:type="spellEnd"/>
      <w:r w:rsidRPr="008F7A86">
        <w:rPr>
          <w:rFonts w:asciiTheme="majorHAnsi" w:hAnsiTheme="majorHAnsi"/>
        </w:rPr>
        <w:t xml:space="preserve"> method and the equals method.</w:t>
      </w:r>
    </w:p>
    <w:p w:rsidR="008F7A86" w:rsidRPr="008F7A86" w:rsidRDefault="008F7A86" w:rsidP="008F7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8F7A86">
        <w:rPr>
          <w:rFonts w:ascii="Courier New" w:eastAsia="Times New Roman" w:hAnsi="Courier New" w:cs="Courier New"/>
          <w:i/>
          <w:iCs/>
          <w:color w:val="808080"/>
          <w:sz w:val="18"/>
          <w:szCs w:val="18"/>
        </w:rPr>
        <w:t>shapeMap.put</w:t>
      </w:r>
      <w:proofErr w:type="spellEnd"/>
      <w:r w:rsidRPr="008F7A86">
        <w:rPr>
          <w:rFonts w:ascii="Courier New" w:eastAsia="Times New Roman" w:hAnsi="Courier New" w:cs="Courier New"/>
          <w:i/>
          <w:iCs/>
          <w:color w:val="808080"/>
          <w:sz w:val="18"/>
          <w:szCs w:val="18"/>
        </w:rPr>
        <w:t>(</w:t>
      </w:r>
      <w:proofErr w:type="spellStart"/>
      <w:proofErr w:type="gramEnd"/>
      <w:r w:rsidRPr="008F7A86">
        <w:rPr>
          <w:rFonts w:ascii="Courier New" w:eastAsia="Times New Roman" w:hAnsi="Courier New" w:cs="Courier New"/>
          <w:i/>
          <w:iCs/>
          <w:color w:val="808080"/>
          <w:sz w:val="18"/>
          <w:szCs w:val="18"/>
        </w:rPr>
        <w:t>shapeKey</w:t>
      </w:r>
      <w:proofErr w:type="spellEnd"/>
      <w:r w:rsidRPr="008F7A86">
        <w:rPr>
          <w:rFonts w:ascii="Courier New" w:eastAsia="Times New Roman" w:hAnsi="Courier New" w:cs="Courier New"/>
          <w:i/>
          <w:iCs/>
          <w:color w:val="808080"/>
          <w:sz w:val="18"/>
          <w:szCs w:val="18"/>
        </w:rPr>
        <w:t>, shape);</w:t>
      </w:r>
    </w:p>
    <w:p w:rsidR="008F7A86" w:rsidRPr="008F7A86" w:rsidRDefault="008F7A86" w:rsidP="008F7A86">
      <w:pPr>
        <w:rPr>
          <w:rFonts w:asciiTheme="majorHAnsi" w:hAnsiTheme="majorHAnsi"/>
        </w:rPr>
      </w:pPr>
    </w:p>
    <w:p w:rsidR="008D5C6B" w:rsidRDefault="008D5C6B" w:rsidP="008D5C6B">
      <w:r>
        <w:rPr>
          <w:noProof/>
        </w:rPr>
        <w:drawing>
          <wp:inline distT="0" distB="0" distL="0" distR="0" wp14:anchorId="72110F12" wp14:editId="347E8457">
            <wp:extent cx="5455920" cy="2467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205" t="15632"/>
                    <a:stretch/>
                  </pic:blipFill>
                  <pic:spPr bwMode="auto">
                    <a:xfrm>
                      <a:off x="0" y="0"/>
                      <a:ext cx="5455920" cy="2467610"/>
                    </a:xfrm>
                    <a:prstGeom prst="rect">
                      <a:avLst/>
                    </a:prstGeom>
                    <a:ln>
                      <a:noFill/>
                    </a:ln>
                    <a:extLst>
                      <a:ext uri="{53640926-AAD7-44D8-BBD7-CCE9431645EC}">
                        <a14:shadowObscured xmlns:a14="http://schemas.microsoft.com/office/drawing/2010/main"/>
                      </a:ext>
                    </a:extLst>
                  </pic:spPr>
                </pic:pic>
              </a:graphicData>
            </a:graphic>
          </wp:inline>
        </w:drawing>
      </w:r>
    </w:p>
    <w:p w:rsidR="00C54AAB" w:rsidRDefault="008F7A86" w:rsidP="008F7A86">
      <w:pPr>
        <w:pStyle w:val="ListParagraph"/>
        <w:rPr>
          <w:rFonts w:asciiTheme="majorHAnsi" w:hAnsiTheme="majorHAnsi" w:cstheme="majorHAnsi"/>
        </w:rPr>
      </w:pPr>
      <w:r w:rsidRPr="00A269DF">
        <w:rPr>
          <w:rFonts w:asciiTheme="majorHAnsi" w:hAnsiTheme="majorHAnsi" w:cstheme="majorHAnsi"/>
        </w:rPr>
        <w:lastRenderedPageBreak/>
        <w:t xml:space="preserve">Here I have an abstract class Shape and also concrete classes extending shape such as circle, rectangle and square. The class </w:t>
      </w:r>
      <w:proofErr w:type="spellStart"/>
      <w:r w:rsidRPr="00A269DF">
        <w:rPr>
          <w:rFonts w:asciiTheme="majorHAnsi" w:hAnsiTheme="majorHAnsi" w:cstheme="majorHAnsi"/>
        </w:rPr>
        <w:t>ShapeCache</w:t>
      </w:r>
      <w:proofErr w:type="spellEnd"/>
      <w:r w:rsidRPr="00A269DF">
        <w:rPr>
          <w:rFonts w:asciiTheme="majorHAnsi" w:hAnsiTheme="majorHAnsi" w:cstheme="majorHAnsi"/>
        </w:rPr>
        <w:t xml:space="preserve"> stores shape objects in a </w:t>
      </w:r>
      <w:proofErr w:type="spellStart"/>
      <w:r w:rsidRPr="00A269DF">
        <w:rPr>
          <w:rFonts w:asciiTheme="majorHAnsi" w:hAnsiTheme="majorHAnsi" w:cstheme="majorHAnsi"/>
        </w:rPr>
        <w:t>Hashtable</w:t>
      </w:r>
      <w:proofErr w:type="spellEnd"/>
      <w:r w:rsidRPr="00A269DF">
        <w:rPr>
          <w:rFonts w:asciiTheme="majorHAnsi" w:hAnsiTheme="majorHAnsi" w:cstheme="majorHAnsi"/>
        </w:rPr>
        <w:t xml:space="preserve"> and returns their clone when requested. Main class will use the </w:t>
      </w:r>
      <w:proofErr w:type="spellStart"/>
      <w:r w:rsidRPr="00A269DF">
        <w:rPr>
          <w:rFonts w:asciiTheme="majorHAnsi" w:hAnsiTheme="majorHAnsi" w:cstheme="majorHAnsi"/>
        </w:rPr>
        <w:t>ShapeCache</w:t>
      </w:r>
      <w:proofErr w:type="spellEnd"/>
      <w:r w:rsidRPr="00A269DF">
        <w:rPr>
          <w:rFonts w:asciiTheme="majorHAnsi" w:hAnsiTheme="majorHAnsi" w:cstheme="majorHAnsi"/>
        </w:rPr>
        <w:t xml:space="preserve"> class to get a shape object.</w:t>
      </w:r>
    </w:p>
    <w:p w:rsidR="0062595E" w:rsidRDefault="0062595E" w:rsidP="008F7A86">
      <w:pPr>
        <w:pStyle w:val="ListParagraph"/>
        <w:rPr>
          <w:rFonts w:asciiTheme="majorHAnsi" w:hAnsiTheme="majorHAnsi" w:cstheme="majorHAnsi"/>
        </w:rPr>
      </w:pPr>
    </w:p>
    <w:p w:rsidR="0062595E" w:rsidRPr="00A269DF" w:rsidRDefault="0062595E" w:rsidP="0062595E">
      <w:pPr>
        <w:pStyle w:val="ListParagraph"/>
        <w:jc w:val="center"/>
        <w:rPr>
          <w:rFonts w:asciiTheme="majorHAnsi" w:hAnsiTheme="majorHAnsi" w:cstheme="majorHAnsi"/>
        </w:rPr>
      </w:pPr>
      <w:r>
        <w:rPr>
          <w:noProof/>
        </w:rPr>
        <w:drawing>
          <wp:inline distT="0" distB="0" distL="0" distR="0" wp14:anchorId="2B32A562" wp14:editId="1FE6CD95">
            <wp:extent cx="35623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1704975"/>
                    </a:xfrm>
                    <a:prstGeom prst="rect">
                      <a:avLst/>
                    </a:prstGeom>
                  </pic:spPr>
                </pic:pic>
              </a:graphicData>
            </a:graphic>
          </wp:inline>
        </w:drawing>
      </w:r>
    </w:p>
    <w:p w:rsidR="001A4419" w:rsidRDefault="001A4419" w:rsidP="008F7A86">
      <w:pPr>
        <w:pStyle w:val="ListParagraph"/>
      </w:pPr>
    </w:p>
    <w:p w:rsidR="00EB582D" w:rsidRDefault="00EB582D" w:rsidP="008F7A86">
      <w:pPr>
        <w:pStyle w:val="ListParagraph"/>
      </w:pPr>
    </w:p>
    <w:p w:rsidR="00EB582D" w:rsidRDefault="00EB582D" w:rsidP="00EB582D">
      <w:pPr>
        <w:rPr>
          <w:rFonts w:asciiTheme="majorHAnsi" w:hAnsiTheme="majorHAnsi" w:cstheme="majorHAnsi"/>
          <w:sz w:val="28"/>
          <w:szCs w:val="28"/>
        </w:rPr>
      </w:pPr>
      <w:r>
        <w:rPr>
          <w:rFonts w:asciiTheme="majorHAnsi" w:hAnsiTheme="majorHAnsi" w:cstheme="majorHAnsi"/>
          <w:sz w:val="28"/>
          <w:szCs w:val="28"/>
        </w:rPr>
        <w:t>Conclusion:</w:t>
      </w:r>
    </w:p>
    <w:p w:rsidR="00EB582D" w:rsidRPr="00A269DF" w:rsidRDefault="002E7A65" w:rsidP="008F7A86">
      <w:pPr>
        <w:pStyle w:val="ListParagraph"/>
        <w:rPr>
          <w:rFonts w:asciiTheme="majorHAnsi" w:hAnsiTheme="majorHAnsi" w:cstheme="majorHAnsi"/>
        </w:rPr>
      </w:pPr>
      <w:r w:rsidRPr="00A269DF">
        <w:rPr>
          <w:rFonts w:asciiTheme="majorHAnsi" w:hAnsiTheme="majorHAnsi" w:cstheme="majorHAnsi"/>
        </w:rPr>
        <w:t>Doing this practical laboratory work I got the chance to learn more about Des</w:t>
      </w:r>
      <w:r w:rsidR="0062595E">
        <w:rPr>
          <w:rFonts w:asciiTheme="majorHAnsi" w:hAnsiTheme="majorHAnsi" w:cstheme="majorHAnsi"/>
        </w:rPr>
        <w:t>ign patterns, where to use them</w:t>
      </w:r>
      <w:r w:rsidRPr="00A269DF">
        <w:rPr>
          <w:rFonts w:asciiTheme="majorHAnsi" w:hAnsiTheme="majorHAnsi" w:cstheme="majorHAnsi"/>
        </w:rPr>
        <w:t>, when and how to use them. It’s different to read theory and to apply</w:t>
      </w:r>
      <w:r w:rsidR="0062595E">
        <w:rPr>
          <w:rFonts w:asciiTheme="majorHAnsi" w:hAnsiTheme="majorHAnsi" w:cstheme="majorHAnsi"/>
        </w:rPr>
        <w:t xml:space="preserve"> it</w:t>
      </w:r>
      <w:bookmarkStart w:id="0" w:name="_GoBack"/>
      <w:bookmarkEnd w:id="0"/>
      <w:r w:rsidRPr="00A269DF">
        <w:rPr>
          <w:rFonts w:asciiTheme="majorHAnsi" w:hAnsiTheme="majorHAnsi" w:cstheme="majorHAnsi"/>
        </w:rPr>
        <w:t xml:space="preserve"> in practice. By studying the class diagrams it was easier to understand how they are constructed. The first 5, creational patterns were easy to understand. Especially Builder, Singleton and Factory. Prototype and Abstract Factory are a bit more complex. In the end, these patterns are there to simplify our daily coding life. Code has to be reusable and easy to understand</w:t>
      </w:r>
      <w:r w:rsidR="00A269DF" w:rsidRPr="00A269DF">
        <w:rPr>
          <w:rFonts w:asciiTheme="majorHAnsi" w:hAnsiTheme="majorHAnsi" w:cstheme="majorHAnsi"/>
        </w:rPr>
        <w:t>.</w:t>
      </w:r>
    </w:p>
    <w:p w:rsidR="001A4419" w:rsidRDefault="001A4419" w:rsidP="008F7A86">
      <w:pPr>
        <w:pStyle w:val="ListParagraph"/>
      </w:pPr>
    </w:p>
    <w:p w:rsidR="001A4419" w:rsidRDefault="001A4419" w:rsidP="008F7A86">
      <w:pPr>
        <w:pStyle w:val="ListParagraph"/>
      </w:pPr>
    </w:p>
    <w:p w:rsidR="001A4419" w:rsidRDefault="001A4419" w:rsidP="008F7A86">
      <w:pPr>
        <w:pStyle w:val="ListParagraph"/>
      </w:pPr>
    </w:p>
    <w:p w:rsidR="00C54AAB" w:rsidRDefault="00C54AAB" w:rsidP="00C54AAB"/>
    <w:sectPr w:rsidR="00C5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A3D72"/>
    <w:multiLevelType w:val="hybridMultilevel"/>
    <w:tmpl w:val="CBA8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95D6F"/>
    <w:multiLevelType w:val="hybridMultilevel"/>
    <w:tmpl w:val="FF9A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04C7C"/>
    <w:multiLevelType w:val="hybridMultilevel"/>
    <w:tmpl w:val="43F22B7C"/>
    <w:lvl w:ilvl="0" w:tplc="1B8641D0">
      <w:start w:val="1"/>
      <w:numFmt w:val="bullet"/>
      <w:lvlText w:val="-"/>
      <w:lvlJc w:val="left"/>
      <w:pPr>
        <w:ind w:left="720" w:hanging="360"/>
      </w:pPr>
      <w:rPr>
        <w:rFonts w:ascii="Calibri Light" w:eastAsiaTheme="minorHAnsi" w:hAnsi="Calibri Light" w:cs="Calibri Light"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63383"/>
    <w:multiLevelType w:val="hybridMultilevel"/>
    <w:tmpl w:val="A68E018E"/>
    <w:lvl w:ilvl="0" w:tplc="0680990A">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A7"/>
    <w:rsid w:val="00010774"/>
    <w:rsid w:val="001533A6"/>
    <w:rsid w:val="001A4419"/>
    <w:rsid w:val="002E7A65"/>
    <w:rsid w:val="0062595E"/>
    <w:rsid w:val="007608A7"/>
    <w:rsid w:val="008D5C6B"/>
    <w:rsid w:val="008F7A86"/>
    <w:rsid w:val="009D1965"/>
    <w:rsid w:val="00A269DF"/>
    <w:rsid w:val="00C54AAB"/>
    <w:rsid w:val="00C61C83"/>
    <w:rsid w:val="00EB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5C6D"/>
  <w15:chartTrackingRefBased/>
  <w15:docId w15:val="{60BCF995-D119-457C-BF29-D9B55912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74"/>
    <w:pPr>
      <w:ind w:left="720"/>
      <w:contextualSpacing/>
    </w:pPr>
  </w:style>
  <w:style w:type="paragraph" w:styleId="HTMLPreformatted">
    <w:name w:val="HTML Preformatted"/>
    <w:basedOn w:val="Normal"/>
    <w:link w:val="HTMLPreformattedChar"/>
    <w:uiPriority w:val="99"/>
    <w:semiHidden/>
    <w:unhideWhenUsed/>
    <w:rsid w:val="008F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5960">
      <w:bodyDiv w:val="1"/>
      <w:marLeft w:val="0"/>
      <w:marRight w:val="0"/>
      <w:marTop w:val="0"/>
      <w:marBottom w:val="0"/>
      <w:divBdr>
        <w:top w:val="none" w:sz="0" w:space="0" w:color="auto"/>
        <w:left w:val="none" w:sz="0" w:space="0" w:color="auto"/>
        <w:bottom w:val="none" w:sz="0" w:space="0" w:color="auto"/>
        <w:right w:val="none" w:sz="0" w:space="0" w:color="auto"/>
      </w:divBdr>
    </w:div>
    <w:div w:id="240799332">
      <w:bodyDiv w:val="1"/>
      <w:marLeft w:val="0"/>
      <w:marRight w:val="0"/>
      <w:marTop w:val="0"/>
      <w:marBottom w:val="0"/>
      <w:divBdr>
        <w:top w:val="none" w:sz="0" w:space="0" w:color="auto"/>
        <w:left w:val="none" w:sz="0" w:space="0" w:color="auto"/>
        <w:bottom w:val="none" w:sz="0" w:space="0" w:color="auto"/>
        <w:right w:val="none" w:sz="0" w:space="0" w:color="auto"/>
      </w:divBdr>
    </w:div>
    <w:div w:id="263614771">
      <w:bodyDiv w:val="1"/>
      <w:marLeft w:val="0"/>
      <w:marRight w:val="0"/>
      <w:marTop w:val="0"/>
      <w:marBottom w:val="0"/>
      <w:divBdr>
        <w:top w:val="none" w:sz="0" w:space="0" w:color="auto"/>
        <w:left w:val="none" w:sz="0" w:space="0" w:color="auto"/>
        <w:bottom w:val="none" w:sz="0" w:space="0" w:color="auto"/>
        <w:right w:val="none" w:sz="0" w:space="0" w:color="auto"/>
      </w:divBdr>
    </w:div>
    <w:div w:id="498471020">
      <w:bodyDiv w:val="1"/>
      <w:marLeft w:val="0"/>
      <w:marRight w:val="0"/>
      <w:marTop w:val="0"/>
      <w:marBottom w:val="0"/>
      <w:divBdr>
        <w:top w:val="none" w:sz="0" w:space="0" w:color="auto"/>
        <w:left w:val="none" w:sz="0" w:space="0" w:color="auto"/>
        <w:bottom w:val="none" w:sz="0" w:space="0" w:color="auto"/>
        <w:right w:val="none" w:sz="0" w:space="0" w:color="auto"/>
      </w:divBdr>
    </w:div>
    <w:div w:id="652762908">
      <w:bodyDiv w:val="1"/>
      <w:marLeft w:val="0"/>
      <w:marRight w:val="0"/>
      <w:marTop w:val="0"/>
      <w:marBottom w:val="0"/>
      <w:divBdr>
        <w:top w:val="none" w:sz="0" w:space="0" w:color="auto"/>
        <w:left w:val="none" w:sz="0" w:space="0" w:color="auto"/>
        <w:bottom w:val="none" w:sz="0" w:space="0" w:color="auto"/>
        <w:right w:val="none" w:sz="0" w:space="0" w:color="auto"/>
      </w:divBdr>
    </w:div>
    <w:div w:id="20988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begavaleria13@gmail.com</dc:creator>
  <cp:keywords/>
  <dc:description/>
  <cp:lastModifiedBy>Alexandru Mereuta</cp:lastModifiedBy>
  <cp:revision>6</cp:revision>
  <dcterms:created xsi:type="dcterms:W3CDTF">2017-10-09T15:06:00Z</dcterms:created>
  <dcterms:modified xsi:type="dcterms:W3CDTF">2018-05-12T14:47:00Z</dcterms:modified>
</cp:coreProperties>
</file>