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арда"/>
    <w:p>
      <w:pPr>
        <w:pStyle w:val="Heading2"/>
      </w:pP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Решения нет</w:t>
      </w:r>
      <w:r>
        <w:t xml:space="preserve">”</w:t>
      </w:r>
      <w:r>
        <w:t xml:space="preserve">.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euclid_extended(a, b):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euclid_extended(b, a%b)</w:t>
      </w:r>
      <w:r>
        <w:br/>
      </w:r>
      <w:r>
        <w:rPr>
          <w:rStyle w:val="VerbatimChar"/>
        </w:rPr>
        <w:t xml:space="preserve">        x = yy 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(euclid_extended(a, n)[1])</w:t>
      </w:r>
      <w:r>
        <w:br/>
      </w:r>
      <w:r>
        <w:br/>
      </w:r>
      <w:r>
        <w:rPr>
          <w:rStyle w:val="VerbatimChar"/>
        </w:rPr>
        <w:t xml:space="preserve">def xab(x, a, b, x_swap):</w:t>
      </w:r>
      <w:r>
        <w:br/>
      </w:r>
      <w:r>
        <w:rPr>
          <w:rStyle w:val="VerbatimChar"/>
        </w:rPr>
        <w:t xml:space="preserve">    (G, H, P, Q) = x_swap</w:t>
      </w:r>
      <w:r>
        <w:br/>
      </w:r>
      <w:r>
        <w:rPr>
          <w:rStyle w:val="VerbatimChar"/>
        </w:rPr>
        <w:t xml:space="preserve">    sub = x % 3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x*x_swap[0] % x_swap[2]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x_swap[1] % x_swap[2]</w:t>
      </w:r>
      <w:r>
        <w:br/>
      </w:r>
      <w:r>
        <w:rPr>
          <w:rStyle w:val="VerbatimChar"/>
        </w:rPr>
        <w:t xml:space="preserve">        b = (b + 1) % x_swap[2]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x_swap[2]</w:t>
      </w:r>
      <w:r>
        <w:br/>
      </w:r>
      <w:r>
        <w:rPr>
          <w:rStyle w:val="VerbatimChar"/>
        </w:rPr>
        <w:t xml:space="preserve">        a = a*2 % x_swap[3]</w:t>
      </w:r>
      <w:r>
        <w:br/>
      </w:r>
      <w:r>
        <w:rPr>
          <w:rStyle w:val="VerbatimChar"/>
        </w:rPr>
        <w:t xml:space="preserve">        b = b*2 % x_swap[3]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rPr>
          <w:rStyle w:val="VerbatimChar"/>
        </w:rPr>
        <w:t xml:space="preserve">    Q = int((P - 1) // 2)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   x =', res)</w:t>
      </w:r>
      <w:r>
        <w:br/>
      </w:r>
      <w:r>
        <w:rPr>
          <w:rStyle w:val="VerbatimChar"/>
        </w:rPr>
        <w:t xml:space="preserve">    print("Верификация: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717532"/>
            <wp:effectExtent b="0" l="0" r="0" t="0"/>
            <wp:docPr descr="Пример работы алгорит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Пример работы алгоритма</w:t>
      </w:r>
    </w:p>
    <w:p>
      <w:pPr>
        <w:pStyle w:val="BodyText"/>
      </w:pPr>
      <w:r>
        <w:t xml:space="preserve">Получаем x = 20 для значений в данном примере.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задачу дискретного логарифмирования, повторил p-алгоритм Полларда, а также реализовал алгоритм программно на языке Python.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Милёхин Александр НПМмд-02-21</dc:creator>
  <dc:language>ru-RU</dc:language>
  <cp:keywords/>
  <dcterms:created xsi:type="dcterms:W3CDTF">2022-03-04T13:16:56Z</dcterms:created>
  <dcterms:modified xsi:type="dcterms:W3CDTF">2022-03-04T13:16:56Z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Дискретное логарифмирование в конечном поле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