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431"/>
      </w:tblGrid>
      <w:tr w:rsidR="00534F9C" w:rsidRPr="00C834F0" w:rsidTr="00534F9C">
        <w:trPr>
          <w:trHeight w:val="1380"/>
        </w:trPr>
        <w:tc>
          <w:tcPr>
            <w:tcW w:w="4248" w:type="dxa"/>
          </w:tcPr>
          <w:p w:rsidR="00534F9C" w:rsidRPr="00534F9C" w:rsidRDefault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31" w:type="dxa"/>
          </w:tcPr>
          <w:p w:rsidR="00534F9C" w:rsidRPr="00534F9C" w:rsidRDefault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АПЕЛЯЦІЙНА ПАЛАТА</w:t>
            </w:r>
          </w:p>
          <w:p w:rsidR="00534F9C" w:rsidRPr="00534F9C" w:rsidRDefault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Національного органу інтелектуальної власності, </w:t>
            </w:r>
          </w:p>
          <w:p w:rsidR="00534F9C" w:rsidRPr="00534F9C" w:rsidRDefault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Державного підприємства "Український інтелектуальної власності"</w:t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</w:p>
          <w:p w:rsidR="00534F9C" w:rsidRPr="00534F9C" w:rsidRDefault="00534F9C" w:rsidP="00937CB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вул. Глазунова, 1, м. Київ, 01601, Україна</w:t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705328" w:rsidP="00254A4A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Апелянт:</w:t>
            </w:r>
          </w:p>
        </w:tc>
        <w:tc>
          <w:tcPr>
            <w:tcW w:w="5431" w:type="dxa"/>
          </w:tcPr>
          <w:p w:rsidR="00705328" w:rsidRPr="00534F9C" w:rsidRDefault="00C834F0" w:rsidP="00254A4A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C834F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APPELAINT_TITLE }}</w:t>
            </w:r>
          </w:p>
          <w:p w:rsidR="00705328" w:rsidRPr="00534F9C" w:rsidRDefault="00705328" w:rsidP="007053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{{ APPELAINT_ADDRESS }}</w:t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705328" w:rsidP="00254A4A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Представник апелянта:</w:t>
            </w:r>
          </w:p>
        </w:tc>
        <w:tc>
          <w:tcPr>
            <w:tcW w:w="5431" w:type="dxa"/>
          </w:tcPr>
          <w:p w:rsidR="00705328" w:rsidRPr="00534F9C" w:rsidRDefault="00705328" w:rsidP="00254A4A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{{ </w:t>
            </w:r>
            <w:r w:rsidR="00254A4A"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REPRESENT_TITLE</w:t>
            </w:r>
            <w:r w:rsidR="00B96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}}</w:t>
            </w:r>
          </w:p>
          <w:p w:rsidR="00705328" w:rsidRPr="00534F9C" w:rsidRDefault="00705328" w:rsidP="00254A4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{{ REPRESENT_ADDRESS }}</w:t>
            </w:r>
          </w:p>
        </w:tc>
      </w:tr>
      <w:tr w:rsidR="00705328" w:rsidRPr="00C834F0" w:rsidTr="00534F9C">
        <w:tc>
          <w:tcPr>
            <w:tcW w:w="4248" w:type="dxa"/>
          </w:tcPr>
          <w:p w:rsidR="00705328" w:rsidRPr="00534F9C" w:rsidRDefault="007053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31" w:type="dxa"/>
          </w:tcPr>
          <w:p w:rsidR="00705328" w:rsidRPr="00534F9C" w:rsidRDefault="00254A4A" w:rsidP="00254A4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  <w:t>Адреса для листування:</w:t>
            </w:r>
          </w:p>
          <w:p w:rsidR="00254A4A" w:rsidRPr="00534F9C" w:rsidRDefault="00254A4A" w:rsidP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{{ </w:t>
            </w:r>
            <w:r w:rsidR="00534F9C"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MAILING</w:t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_ADDRESS }}</w:t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7053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31" w:type="dxa"/>
          </w:tcPr>
          <w:p w:rsidR="00705328" w:rsidRPr="00C834F0" w:rsidRDefault="00254A4A" w:rsidP="00727B2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Засоби зв’язку</w:t>
            </w: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br/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{{ CONTACTS</w:t>
            </w:r>
            <w:r w:rsidR="00727B2C">
              <w:rPr>
                <w:rFonts w:ascii="Times New Roman" w:hAnsi="Times New Roman" w:cs="Times New Roman"/>
                <w:sz w:val="24"/>
                <w:szCs w:val="24"/>
              </w:rPr>
              <w:t>_PHONE</w:t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}}</w:t>
            </w:r>
            <w:r w:rsidR="00727B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  <w:r w:rsidR="00727B2C"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{{ CONTACTS</w:t>
            </w:r>
            <w:r w:rsidR="00727B2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7332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27B2C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="00727B2C"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}}</w:t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254A4A" w:rsidP="00534F9C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Назва об’єкта інтелектуальної власності:</w:t>
            </w:r>
          </w:p>
        </w:tc>
        <w:tc>
          <w:tcPr>
            <w:tcW w:w="5431" w:type="dxa"/>
          </w:tcPr>
          <w:p w:rsidR="00705328" w:rsidRPr="00534F9C" w:rsidRDefault="00254A4A" w:rsidP="00534F9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OBJ_KIND_TITLE }} “{{ OBJ_TITLE }}”</w:t>
            </w:r>
          </w:p>
        </w:tc>
      </w:tr>
      <w:tr w:rsidR="00534F9C" w:rsidRPr="00534F9C" w:rsidTr="00534F9C">
        <w:tc>
          <w:tcPr>
            <w:tcW w:w="4248" w:type="dxa"/>
          </w:tcPr>
          <w:p w:rsidR="00534F9C" w:rsidRPr="00534F9C" w:rsidRDefault="00534F9C" w:rsidP="00534F9C">
            <w:pPr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Номер заявки:</w:t>
            </w:r>
          </w:p>
        </w:tc>
        <w:tc>
          <w:tcPr>
            <w:tcW w:w="5431" w:type="dxa"/>
          </w:tcPr>
          <w:p w:rsidR="00534F9C" w:rsidRPr="00534F9C" w:rsidRDefault="00534F9C" w:rsidP="00534F9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APP_NUMBER }}</w:t>
            </w:r>
          </w:p>
        </w:tc>
      </w:tr>
      <w:tr w:rsidR="00534F9C" w:rsidRPr="00534F9C" w:rsidTr="00534F9C">
        <w:tc>
          <w:tcPr>
            <w:tcW w:w="4248" w:type="dxa"/>
          </w:tcPr>
          <w:p w:rsidR="00534F9C" w:rsidRPr="00534F9C" w:rsidRDefault="00534F9C" w:rsidP="00534F9C">
            <w:pPr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Дата подання заявки:</w:t>
            </w:r>
          </w:p>
        </w:tc>
        <w:tc>
          <w:tcPr>
            <w:tcW w:w="5431" w:type="dxa"/>
          </w:tcPr>
          <w:p w:rsidR="00534F9C" w:rsidRPr="00534F9C" w:rsidRDefault="00534F9C" w:rsidP="00534F9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APP_DATE }}</w:t>
            </w:r>
          </w:p>
        </w:tc>
      </w:tr>
      <w:tr w:rsidR="00534F9C" w:rsidRPr="00534F9C" w:rsidTr="00534F9C">
        <w:tc>
          <w:tcPr>
            <w:tcW w:w="4248" w:type="dxa"/>
          </w:tcPr>
          <w:p w:rsidR="00534F9C" w:rsidRPr="00534F9C" w:rsidRDefault="00534F9C" w:rsidP="00534F9C">
            <w:pPr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Дата прийняття рішення:</w:t>
            </w:r>
          </w:p>
        </w:tc>
        <w:tc>
          <w:tcPr>
            <w:tcW w:w="5431" w:type="dxa"/>
          </w:tcPr>
          <w:p w:rsidR="00534F9C" w:rsidRPr="00534F9C" w:rsidRDefault="00534F9C" w:rsidP="00534F9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DECISION_DATE }}</w:t>
            </w:r>
          </w:p>
        </w:tc>
      </w:tr>
      <w:tr w:rsidR="00534F9C" w:rsidRPr="00534F9C" w:rsidTr="00534F9C">
        <w:tc>
          <w:tcPr>
            <w:tcW w:w="4248" w:type="dxa"/>
          </w:tcPr>
          <w:p w:rsidR="00534F9C" w:rsidRPr="00534F9C" w:rsidRDefault="00534F9C" w:rsidP="00534F9C">
            <w:pPr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Дата одержання апелянтом рішення:</w:t>
            </w:r>
          </w:p>
        </w:tc>
        <w:tc>
          <w:tcPr>
            <w:tcW w:w="5431" w:type="dxa"/>
          </w:tcPr>
          <w:p w:rsidR="00534F9C" w:rsidRPr="00B96FC6" w:rsidRDefault="00534F9C" w:rsidP="00534F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DECISION_RECEIVE_DATE }}</w:t>
            </w:r>
          </w:p>
        </w:tc>
      </w:tr>
    </w:tbl>
    <w:p w:rsidR="00534F9C" w:rsidRPr="00534F9C" w:rsidRDefault="00534F9C" w:rsidP="00534F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34F9C" w:rsidRPr="00534F9C" w:rsidRDefault="00534F9C" w:rsidP="00534F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34F9C">
        <w:rPr>
          <w:rFonts w:ascii="Times New Roman" w:hAnsi="Times New Roman" w:cs="Times New Roman"/>
          <w:b/>
          <w:sz w:val="24"/>
          <w:szCs w:val="24"/>
          <w:lang w:val="uk-UA"/>
        </w:rPr>
        <w:t xml:space="preserve">{{ </w:t>
      </w:r>
      <w:r w:rsidR="006309E8" w:rsidRPr="006309E8">
        <w:rPr>
          <w:rFonts w:ascii="Times New Roman" w:hAnsi="Times New Roman" w:cs="Times New Roman"/>
          <w:b/>
          <w:sz w:val="24"/>
          <w:szCs w:val="24"/>
          <w:lang w:val="uk-UA"/>
        </w:rPr>
        <w:t>CLAIM_KIND_TITLE</w:t>
      </w:r>
      <w:bookmarkStart w:id="0" w:name="_GoBack"/>
      <w:bookmarkEnd w:id="0"/>
      <w:r w:rsidRPr="00534F9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}}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416"/>
      </w:tblGrid>
      <w:tr w:rsidR="00534F9C" w:rsidRPr="00534F9C" w:rsidTr="00962B83">
        <w:tc>
          <w:tcPr>
            <w:tcW w:w="2263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Стосовно заявки:</w:t>
            </w:r>
          </w:p>
        </w:tc>
        <w:tc>
          <w:tcPr>
            <w:tcW w:w="7416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APP_NUMBER }}</w:t>
            </w:r>
          </w:p>
        </w:tc>
      </w:tr>
      <w:tr w:rsidR="00534F9C" w:rsidRPr="00534F9C" w:rsidTr="00962B83">
        <w:tc>
          <w:tcPr>
            <w:tcW w:w="2263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Дата подання:</w:t>
            </w:r>
          </w:p>
        </w:tc>
        <w:tc>
          <w:tcPr>
            <w:tcW w:w="7416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APP_DATE }}</w:t>
            </w:r>
          </w:p>
        </w:tc>
      </w:tr>
      <w:tr w:rsidR="00534F9C" w:rsidRPr="00534F9C" w:rsidTr="00962B83">
        <w:tc>
          <w:tcPr>
            <w:tcW w:w="2263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Заявник:</w:t>
            </w:r>
          </w:p>
        </w:tc>
        <w:tc>
          <w:tcPr>
            <w:tcW w:w="7416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APPLICANT</w:t>
            </w:r>
            <w:r w:rsidR="000700E5" w:rsidRPr="006755B0">
              <w:rPr>
                <w:rFonts w:ascii="Times New Roman" w:hAnsi="Times New Roman" w:cs="Times New Roman"/>
                <w:b/>
                <w:sz w:val="24"/>
                <w:szCs w:val="24"/>
              </w:rPr>
              <w:t>_TITLE</w:t>
            </w: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</w:tbl>
    <w:p w:rsidR="00534F9C" w:rsidRDefault="00534F9C" w:rsidP="00534F9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34F9C" w:rsidRPr="00517A1E" w:rsidRDefault="00534F9C" w:rsidP="00534F9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534F9C" w:rsidRPr="00517A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328"/>
    <w:rsid w:val="000700E5"/>
    <w:rsid w:val="001A4499"/>
    <w:rsid w:val="001C2B4A"/>
    <w:rsid w:val="001C46AF"/>
    <w:rsid w:val="00254A4A"/>
    <w:rsid w:val="00517A1E"/>
    <w:rsid w:val="00534F9C"/>
    <w:rsid w:val="006309E8"/>
    <w:rsid w:val="006755B0"/>
    <w:rsid w:val="00705328"/>
    <w:rsid w:val="00727B2C"/>
    <w:rsid w:val="00806D09"/>
    <w:rsid w:val="0087332B"/>
    <w:rsid w:val="00962B83"/>
    <w:rsid w:val="00B96FC6"/>
    <w:rsid w:val="00C834F0"/>
    <w:rsid w:val="00FB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D89F5-D8FF-4BBD-8148-3369A0EFB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Монастирецький Олександр Миколайович</cp:lastModifiedBy>
  <cp:revision>4</cp:revision>
  <dcterms:created xsi:type="dcterms:W3CDTF">2022-06-20T18:23:00Z</dcterms:created>
  <dcterms:modified xsi:type="dcterms:W3CDTF">2022-06-30T19:34:00Z</dcterms:modified>
</cp:coreProperties>
</file>