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"Заказы читателей"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Номер заказа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Читатель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Заказ на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Дата заявки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Статус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Иванов Иван Иванович (г. Москва, читательский билет № 7)</w:t>
            </w:r>
          </w:p>
        </w:tc>
        <w:tc>
          <w:tcPr>
            <w:tcW w:type="dxa" w:w="1728"/>
          </w:tcPr>
          <w:p>
            <w:r>
              <w:t>"Пушкин в изгнании" - Новиков Иван Алексеевич</w:t>
            </w:r>
          </w:p>
        </w:tc>
        <w:tc>
          <w:tcPr>
            <w:tcW w:type="dxa" w:w="1728"/>
          </w:tcPr>
          <w:p>
            <w:r>
              <w:t>08.12.2016 13:00:38</w:t>
            </w:r>
          </w:p>
        </w:tc>
        <w:tc>
          <w:tcPr>
            <w:tcW w:type="dxa" w:w="1728"/>
          </w:tcPr>
          <w:p>
            <w:r>
              <w:t>Выдан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Иванов Иван Иванович (г. Москва, читательский билет № 7)</w:t>
            </w:r>
          </w:p>
        </w:tc>
        <w:tc>
          <w:tcPr>
            <w:tcW w:type="dxa" w:w="1728"/>
          </w:tcPr>
          <w:p>
            <w:r>
              <w:t>"Пушкин в изгнании" - Новиков Иван Алексеевич</w:t>
            </w:r>
          </w:p>
        </w:tc>
        <w:tc>
          <w:tcPr>
            <w:tcW w:type="dxa" w:w="1728"/>
          </w:tcPr>
          <w:p>
            <w:r>
              <w:t>09.12.2016 08:58:01</w:t>
            </w:r>
          </w:p>
        </w:tc>
        <w:tc>
          <w:tcPr>
            <w:tcW w:type="dxa" w:w="1728"/>
          </w:tcPr>
          <w:p>
            <w:r>
              <w:t>Возвращён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Иванов Иван Иванович (г. Москва, читательский билет № 7)</w:t>
            </w:r>
          </w:p>
        </w:tc>
        <w:tc>
          <w:tcPr>
            <w:tcW w:type="dxa" w:w="1728"/>
          </w:tcPr>
          <w:p>
            <w:r>
              <w:t>"Шум и ярость" - Уильям Фолкнер</w:t>
            </w:r>
          </w:p>
        </w:tc>
        <w:tc>
          <w:tcPr>
            <w:tcW w:type="dxa" w:w="1728"/>
          </w:tcPr>
          <w:p>
            <w:r>
              <w:t>21.12.2016 14:02:16</w:t>
            </w:r>
          </w:p>
        </w:tc>
        <w:tc>
          <w:tcPr>
            <w:tcW w:type="dxa" w:w="1728"/>
          </w:tcPr>
          <w:p>
            <w:r>
              <w:t>Забронирован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