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B469" w14:textId="6B668D2A" w:rsidR="00B1292C" w:rsidRDefault="00B1292C">
      <w:pPr>
        <w:rPr>
          <w:sz w:val="24"/>
          <w:szCs w:val="24"/>
          <w:lang w:val="en-US"/>
        </w:rPr>
      </w:pPr>
      <w:r>
        <w:rPr>
          <w:sz w:val="24"/>
          <w:szCs w:val="24"/>
          <w:lang w:val="en-US"/>
        </w:rPr>
        <w:br w:type="page"/>
      </w:r>
    </w:p>
    <w:p w14:paraId="2F7054DC" w14:textId="65F0F90C" w:rsidR="00B47CA3" w:rsidRDefault="00B47CA3" w:rsidP="00CC6E15">
      <w:pPr>
        <w:pStyle w:val="Ttulo"/>
        <w:shd w:val="clear" w:color="auto" w:fill="262626" w:themeFill="text1" w:themeFillTint="D9"/>
        <w:jc w:val="center"/>
      </w:pPr>
      <w:r>
        <w:lastRenderedPageBreak/>
        <w:t>Sobre o Autor</w:t>
      </w:r>
    </w:p>
    <w:p w14:paraId="214D088A" w14:textId="77777777" w:rsidR="00B47CA3" w:rsidRDefault="00B47CA3">
      <w:pPr>
        <w:rPr>
          <w:sz w:val="24"/>
          <w:szCs w:val="24"/>
        </w:rPr>
      </w:pPr>
    </w:p>
    <w:p w14:paraId="5F652329" w14:textId="650D4548" w:rsidR="00587453" w:rsidRPr="00741611" w:rsidRDefault="00587453" w:rsidP="00741611">
      <w:pPr>
        <w:jc w:val="both"/>
        <w:rPr>
          <w:sz w:val="20"/>
          <w:szCs w:val="20"/>
        </w:rPr>
      </w:pPr>
      <w:r w:rsidRPr="00741611">
        <w:rPr>
          <w:sz w:val="20"/>
          <w:szCs w:val="20"/>
        </w:rPr>
        <w:t>Sobre o Autor - Professor Montanha</w:t>
      </w:r>
    </w:p>
    <w:p w14:paraId="4602B86E" w14:textId="77777777" w:rsidR="00587453" w:rsidRPr="00741611" w:rsidRDefault="00587453" w:rsidP="00741611">
      <w:pPr>
        <w:jc w:val="both"/>
        <w:rPr>
          <w:sz w:val="20"/>
          <w:szCs w:val="20"/>
        </w:rPr>
      </w:pPr>
    </w:p>
    <w:p w14:paraId="62E4EFA5" w14:textId="77777777" w:rsidR="00587453" w:rsidRPr="00741611" w:rsidRDefault="00587453" w:rsidP="00741611">
      <w:pPr>
        <w:pStyle w:val="Ttulo2"/>
      </w:pPr>
      <w:r w:rsidRPr="00741611">
        <w:t>Biografia:</w:t>
      </w:r>
    </w:p>
    <w:p w14:paraId="03CA7A57" w14:textId="77777777" w:rsidR="00587453" w:rsidRPr="00741611" w:rsidRDefault="00587453" w:rsidP="00741611">
      <w:pPr>
        <w:jc w:val="both"/>
        <w:rPr>
          <w:sz w:val="20"/>
          <w:szCs w:val="20"/>
        </w:rPr>
      </w:pPr>
    </w:p>
    <w:p w14:paraId="09C41694" w14:textId="23EA057D" w:rsidR="00587453" w:rsidRPr="00741611" w:rsidRDefault="00587453" w:rsidP="00741611">
      <w:pPr>
        <w:jc w:val="both"/>
        <w:rPr>
          <w:sz w:val="20"/>
          <w:szCs w:val="20"/>
        </w:rPr>
      </w:pPr>
      <w:r w:rsidRPr="00741611">
        <w:rPr>
          <w:sz w:val="20"/>
          <w:szCs w:val="20"/>
        </w:rPr>
        <w:t xml:space="preserve">Professor Montanha é um especialista em programação e desenvolvimento de software. Com vasta experiência no campo da tecnologia da informação, ele tem se dedicado a compartilhar seu conhecimento e habilidades por meio do ensino e da </w:t>
      </w:r>
      <w:r w:rsidR="0090693A">
        <w:rPr>
          <w:sz w:val="20"/>
          <w:szCs w:val="20"/>
        </w:rPr>
        <w:t>pesquisa</w:t>
      </w:r>
      <w:r w:rsidRPr="00741611">
        <w:rPr>
          <w:sz w:val="20"/>
          <w:szCs w:val="20"/>
        </w:rPr>
        <w:t>.</w:t>
      </w:r>
    </w:p>
    <w:p w14:paraId="42A2DD5E" w14:textId="77777777" w:rsidR="00587453" w:rsidRPr="00741611" w:rsidRDefault="00587453" w:rsidP="00741611">
      <w:pPr>
        <w:jc w:val="both"/>
        <w:rPr>
          <w:sz w:val="20"/>
          <w:szCs w:val="20"/>
        </w:rPr>
      </w:pPr>
    </w:p>
    <w:p w14:paraId="7D13426D" w14:textId="77777777" w:rsidR="00587453" w:rsidRPr="00741611" w:rsidRDefault="00587453" w:rsidP="00741611">
      <w:pPr>
        <w:pStyle w:val="Ttulo2"/>
      </w:pPr>
      <w:r w:rsidRPr="00741611">
        <w:t>Formação Acadêmica:</w:t>
      </w:r>
    </w:p>
    <w:p w14:paraId="66E84349" w14:textId="77777777" w:rsidR="00587453" w:rsidRPr="00741611" w:rsidRDefault="00587453" w:rsidP="00741611">
      <w:pPr>
        <w:jc w:val="both"/>
        <w:rPr>
          <w:sz w:val="20"/>
          <w:szCs w:val="20"/>
        </w:rPr>
      </w:pPr>
    </w:p>
    <w:p w14:paraId="776A32BD" w14:textId="17BB3A75" w:rsidR="00587453" w:rsidRPr="00741611" w:rsidRDefault="00587453" w:rsidP="00741611">
      <w:pPr>
        <w:jc w:val="both"/>
        <w:rPr>
          <w:sz w:val="20"/>
          <w:szCs w:val="20"/>
        </w:rPr>
      </w:pPr>
      <w:r w:rsidRPr="00741611">
        <w:rPr>
          <w:sz w:val="20"/>
          <w:szCs w:val="20"/>
        </w:rPr>
        <w:t xml:space="preserve">- </w:t>
      </w:r>
      <w:r w:rsidR="00C06488" w:rsidRPr="00741611">
        <w:rPr>
          <w:sz w:val="20"/>
          <w:szCs w:val="20"/>
        </w:rPr>
        <w:t>Tec. Processamento de Dados</w:t>
      </w:r>
    </w:p>
    <w:p w14:paraId="41F107F1" w14:textId="18571B7E" w:rsidR="00CF24F8" w:rsidRPr="00741611" w:rsidRDefault="00CF24F8" w:rsidP="00741611">
      <w:pPr>
        <w:jc w:val="both"/>
        <w:rPr>
          <w:sz w:val="20"/>
          <w:szCs w:val="20"/>
        </w:rPr>
      </w:pPr>
      <w:r w:rsidRPr="00741611">
        <w:rPr>
          <w:sz w:val="20"/>
          <w:szCs w:val="20"/>
        </w:rPr>
        <w:t>- Historiador pela Universidade Federal de Minas Gerais</w:t>
      </w:r>
    </w:p>
    <w:p w14:paraId="2E4F382C" w14:textId="7AF1AB73" w:rsidR="001B6843" w:rsidRPr="00741611" w:rsidRDefault="001B6843" w:rsidP="00741611">
      <w:pPr>
        <w:jc w:val="both"/>
        <w:rPr>
          <w:sz w:val="20"/>
          <w:szCs w:val="20"/>
        </w:rPr>
      </w:pPr>
      <w:r w:rsidRPr="00741611">
        <w:rPr>
          <w:sz w:val="20"/>
          <w:szCs w:val="20"/>
        </w:rPr>
        <w:t>- Especialista em Gamification</w:t>
      </w:r>
    </w:p>
    <w:p w14:paraId="77368039" w14:textId="61271051" w:rsidR="001B6843" w:rsidRPr="00741611" w:rsidRDefault="001B6843" w:rsidP="00741611">
      <w:pPr>
        <w:jc w:val="both"/>
        <w:rPr>
          <w:sz w:val="20"/>
          <w:szCs w:val="20"/>
        </w:rPr>
      </w:pPr>
      <w:r w:rsidRPr="00741611">
        <w:rPr>
          <w:sz w:val="20"/>
          <w:szCs w:val="20"/>
        </w:rPr>
        <w:t>- Especialista em Educação</w:t>
      </w:r>
    </w:p>
    <w:p w14:paraId="40297A17" w14:textId="3155BC19" w:rsidR="00587453" w:rsidRPr="00741611" w:rsidRDefault="00587453" w:rsidP="00741611">
      <w:pPr>
        <w:jc w:val="both"/>
        <w:rPr>
          <w:sz w:val="20"/>
          <w:szCs w:val="20"/>
        </w:rPr>
      </w:pPr>
      <w:r w:rsidRPr="00741611">
        <w:rPr>
          <w:sz w:val="20"/>
          <w:szCs w:val="20"/>
        </w:rPr>
        <w:t xml:space="preserve">- Mestrado em </w:t>
      </w:r>
      <w:r w:rsidR="00CF24F8" w:rsidRPr="00741611">
        <w:rPr>
          <w:sz w:val="20"/>
          <w:szCs w:val="20"/>
        </w:rPr>
        <w:t>Educação</w:t>
      </w:r>
      <w:r w:rsidR="001B6843" w:rsidRPr="00741611">
        <w:rPr>
          <w:sz w:val="20"/>
          <w:szCs w:val="20"/>
        </w:rPr>
        <w:t xml:space="preserve"> e Gestão Social (Ensino e Games)</w:t>
      </w:r>
    </w:p>
    <w:p w14:paraId="123DA0E5" w14:textId="77777777" w:rsidR="00587453" w:rsidRPr="00741611" w:rsidRDefault="00587453" w:rsidP="00741611">
      <w:pPr>
        <w:jc w:val="both"/>
        <w:rPr>
          <w:sz w:val="20"/>
          <w:szCs w:val="20"/>
        </w:rPr>
      </w:pPr>
    </w:p>
    <w:p w14:paraId="6152312E" w14:textId="77777777" w:rsidR="00587453" w:rsidRPr="00741611" w:rsidRDefault="00587453" w:rsidP="00741611">
      <w:pPr>
        <w:pStyle w:val="Ttulo2"/>
      </w:pPr>
      <w:r w:rsidRPr="00741611">
        <w:t>Experiência Profissional:</w:t>
      </w:r>
    </w:p>
    <w:p w14:paraId="29359032" w14:textId="77777777" w:rsidR="00587453" w:rsidRPr="00741611" w:rsidRDefault="00587453" w:rsidP="00741611">
      <w:pPr>
        <w:jc w:val="both"/>
        <w:rPr>
          <w:sz w:val="20"/>
          <w:szCs w:val="20"/>
        </w:rPr>
      </w:pPr>
    </w:p>
    <w:p w14:paraId="06E9A9E1" w14:textId="77777777" w:rsidR="00587453" w:rsidRPr="00741611" w:rsidRDefault="00587453" w:rsidP="00741611">
      <w:pPr>
        <w:jc w:val="both"/>
        <w:rPr>
          <w:sz w:val="20"/>
          <w:szCs w:val="20"/>
        </w:rPr>
      </w:pPr>
      <w:r w:rsidRPr="00741611">
        <w:rPr>
          <w:sz w:val="20"/>
          <w:szCs w:val="20"/>
        </w:rPr>
        <w:t>Professor Montanha possui uma carreira sólida como professor universitário, consultor e palestrante em importantes eventos e conferências da área. Seus principais campos de especialização incluem TDD, desenvolvimento ágil de software, testes de software e programação orientada a objetos.</w:t>
      </w:r>
    </w:p>
    <w:p w14:paraId="4D26DCCD" w14:textId="77777777" w:rsidR="00587453" w:rsidRPr="00741611" w:rsidRDefault="00587453" w:rsidP="00741611">
      <w:pPr>
        <w:jc w:val="both"/>
        <w:rPr>
          <w:sz w:val="20"/>
          <w:szCs w:val="20"/>
        </w:rPr>
      </w:pPr>
    </w:p>
    <w:p w14:paraId="66F189EC" w14:textId="77777777" w:rsidR="00587453" w:rsidRPr="00741611" w:rsidRDefault="00587453" w:rsidP="00741611">
      <w:pPr>
        <w:jc w:val="both"/>
        <w:rPr>
          <w:sz w:val="20"/>
          <w:szCs w:val="20"/>
        </w:rPr>
      </w:pPr>
      <w:r w:rsidRPr="00741611">
        <w:rPr>
          <w:sz w:val="20"/>
          <w:szCs w:val="20"/>
        </w:rPr>
        <w:t>Ele também é conhecido por sua paixão em transmitir conhecimentos de forma clara e acessível, tornando conceitos complexos compreensíveis para estudantes e profissionais de todos os níveis. Seus métodos pedagógicos inovadores têm sido amplamente reconhecidos e elogiados por seus alunos.</w:t>
      </w:r>
    </w:p>
    <w:p w14:paraId="5B4520B0" w14:textId="77777777" w:rsidR="00587453" w:rsidRPr="00741611" w:rsidRDefault="00587453" w:rsidP="00741611">
      <w:pPr>
        <w:jc w:val="both"/>
        <w:rPr>
          <w:sz w:val="20"/>
          <w:szCs w:val="20"/>
        </w:rPr>
      </w:pPr>
    </w:p>
    <w:p w14:paraId="3C37ED0D" w14:textId="77777777" w:rsidR="00587453" w:rsidRPr="00741611" w:rsidRDefault="00587453" w:rsidP="00741611">
      <w:pPr>
        <w:pStyle w:val="Ttulo2"/>
      </w:pPr>
      <w:r w:rsidRPr="00741611">
        <w:t>LinkedIn:</w:t>
      </w:r>
    </w:p>
    <w:p w14:paraId="488DD766" w14:textId="77777777" w:rsidR="00587453" w:rsidRPr="00741611" w:rsidRDefault="00587453" w:rsidP="00741611">
      <w:pPr>
        <w:jc w:val="both"/>
        <w:rPr>
          <w:sz w:val="20"/>
          <w:szCs w:val="20"/>
        </w:rPr>
      </w:pPr>
    </w:p>
    <w:p w14:paraId="048D4F6E" w14:textId="72D96F7C" w:rsidR="00587453" w:rsidRDefault="00587453" w:rsidP="00741611">
      <w:pPr>
        <w:jc w:val="both"/>
        <w:rPr>
          <w:sz w:val="20"/>
          <w:szCs w:val="20"/>
        </w:rPr>
      </w:pPr>
      <w:r w:rsidRPr="00741611">
        <w:rPr>
          <w:sz w:val="20"/>
          <w:szCs w:val="20"/>
        </w:rPr>
        <w:t xml:space="preserve">Para saber mais sobre o Professor Montanha e se manter atualizado sobre seus projetos e publicações, você pode visitar o seu perfil no LinkedIn: </w:t>
      </w:r>
      <w:hyperlink r:id="rId7" w:history="1">
        <w:r w:rsidR="00F14D3E" w:rsidRPr="0067389A">
          <w:rPr>
            <w:rStyle w:val="Hyperlink"/>
            <w:sz w:val="20"/>
            <w:szCs w:val="20"/>
          </w:rPr>
          <w:t>https://www.linkedin.com/in/professor-montanha</w:t>
        </w:r>
      </w:hyperlink>
    </w:p>
    <w:p w14:paraId="64C31E25" w14:textId="77777777" w:rsidR="00F14D3E" w:rsidRPr="00741611" w:rsidRDefault="00F14D3E" w:rsidP="00741611">
      <w:pPr>
        <w:jc w:val="both"/>
        <w:rPr>
          <w:sz w:val="20"/>
          <w:szCs w:val="20"/>
        </w:rPr>
      </w:pPr>
    </w:p>
    <w:p w14:paraId="3C2CED9A" w14:textId="77777777" w:rsidR="00587453" w:rsidRPr="00741611" w:rsidRDefault="00587453" w:rsidP="00741611">
      <w:pPr>
        <w:jc w:val="both"/>
        <w:rPr>
          <w:sz w:val="20"/>
          <w:szCs w:val="20"/>
        </w:rPr>
      </w:pPr>
    </w:p>
    <w:p w14:paraId="6EB6D039" w14:textId="0374577D" w:rsidR="00B1292C" w:rsidRPr="00741611" w:rsidRDefault="00B1292C" w:rsidP="00741611">
      <w:pPr>
        <w:jc w:val="both"/>
        <w:rPr>
          <w:sz w:val="20"/>
          <w:szCs w:val="20"/>
        </w:rPr>
      </w:pPr>
      <w:r w:rsidRPr="00741611">
        <w:rPr>
          <w:sz w:val="20"/>
          <w:szCs w:val="20"/>
        </w:rPr>
        <w:br w:type="page"/>
      </w:r>
    </w:p>
    <w:p w14:paraId="6C091AA8" w14:textId="789B090A" w:rsidR="00AE29EC" w:rsidRPr="007E5331" w:rsidRDefault="004A0EE0" w:rsidP="00CC6E15">
      <w:pPr>
        <w:pStyle w:val="Ttulo"/>
        <w:shd w:val="clear" w:color="auto" w:fill="262626" w:themeFill="text1" w:themeFillTint="D9"/>
        <w:jc w:val="center"/>
      </w:pPr>
      <w:r w:rsidRPr="00F80C95">
        <w:rPr>
          <w:shd w:val="clear" w:color="auto" w:fill="000000" w:themeFill="text1"/>
        </w:rPr>
        <w:lastRenderedPageBreak/>
        <w:t>A</w:t>
      </w:r>
      <w:r w:rsidRPr="00F80C95">
        <w:rPr>
          <w:sz w:val="52"/>
          <w:szCs w:val="52"/>
          <w:shd w:val="clear" w:color="auto" w:fill="000000" w:themeFill="text1"/>
        </w:rPr>
        <w:t xml:space="preserve"> </w:t>
      </w:r>
      <w:r w:rsidRPr="00F80C95">
        <w:rPr>
          <w:shd w:val="clear" w:color="auto" w:fill="000000" w:themeFill="text1"/>
        </w:rPr>
        <w:t>importância do teste</w:t>
      </w:r>
    </w:p>
    <w:p w14:paraId="63A57016" w14:textId="77777777" w:rsidR="004A0EE0" w:rsidRDefault="004A0EE0" w:rsidP="00D73943">
      <w:pPr>
        <w:pStyle w:val="Ttulo"/>
        <w:rPr>
          <w:sz w:val="24"/>
          <w:szCs w:val="24"/>
        </w:rPr>
      </w:pPr>
    </w:p>
    <w:p w14:paraId="4D6EEC94" w14:textId="77777777" w:rsidR="00CC6E15" w:rsidRPr="00CC6E15" w:rsidRDefault="00CC6E15" w:rsidP="00CC6E15"/>
    <w:p w14:paraId="020232A3" w14:textId="77777777" w:rsidR="004A0EE0" w:rsidRPr="004A0EE0" w:rsidRDefault="004A0EE0" w:rsidP="004A0EE0">
      <w:pPr>
        <w:spacing w:line="360" w:lineRule="auto"/>
        <w:jc w:val="both"/>
        <w:rPr>
          <w:sz w:val="24"/>
          <w:szCs w:val="24"/>
        </w:rPr>
      </w:pPr>
      <w:r w:rsidRPr="004A0EE0">
        <w:rPr>
          <w:sz w:val="24"/>
          <w:szCs w:val="24"/>
        </w:rPr>
        <w:t>A importância dos testes na programação é indiscutível. Os testes desempenham um papel crucial no desenvolvimento de software, garantindo a qualidade, confiabilidade e funcionalidade do código. Eles permitem que os programadores identifiquem erros e problemas antes que o software seja implantado, o que é fundamental para evitar falhas e melhorar a experiência do usuário.</w:t>
      </w:r>
    </w:p>
    <w:p w14:paraId="295D4BBE" w14:textId="77777777" w:rsidR="004A0EE0" w:rsidRPr="004A0EE0" w:rsidRDefault="004A0EE0" w:rsidP="004A0EE0">
      <w:pPr>
        <w:spacing w:line="360" w:lineRule="auto"/>
        <w:jc w:val="both"/>
        <w:rPr>
          <w:sz w:val="24"/>
          <w:szCs w:val="24"/>
        </w:rPr>
      </w:pPr>
    </w:p>
    <w:p w14:paraId="7B2F7829" w14:textId="77777777" w:rsidR="004A0EE0" w:rsidRPr="004A0EE0" w:rsidRDefault="004A0EE0" w:rsidP="004A0EE0">
      <w:pPr>
        <w:spacing w:line="360" w:lineRule="auto"/>
        <w:jc w:val="both"/>
        <w:rPr>
          <w:sz w:val="24"/>
          <w:szCs w:val="24"/>
        </w:rPr>
      </w:pPr>
      <w:r w:rsidRPr="004A0EE0">
        <w:rPr>
          <w:sz w:val="24"/>
          <w:szCs w:val="24"/>
        </w:rPr>
        <w:t>Existem diferentes tipos de testes que podem ser aplicados durante o processo de desenvolvimento de software. Os testes unitários são responsáveis por verificar se cada unidade individual do código funciona corretamente. Eles ajudam a identificar erros em partes específicas do software e permitem que os programadores corrijam esses problemas antes que eles se espalhem por todo o sistema.</w:t>
      </w:r>
    </w:p>
    <w:p w14:paraId="6721C051" w14:textId="77777777" w:rsidR="004A0EE0" w:rsidRPr="004A0EE0" w:rsidRDefault="004A0EE0" w:rsidP="004A0EE0">
      <w:pPr>
        <w:spacing w:line="360" w:lineRule="auto"/>
        <w:jc w:val="both"/>
        <w:rPr>
          <w:sz w:val="24"/>
          <w:szCs w:val="24"/>
        </w:rPr>
      </w:pPr>
    </w:p>
    <w:p w14:paraId="14DBD458" w14:textId="77777777" w:rsidR="004A0EE0" w:rsidRPr="004A0EE0" w:rsidRDefault="004A0EE0" w:rsidP="004A0EE0">
      <w:pPr>
        <w:spacing w:line="360" w:lineRule="auto"/>
        <w:jc w:val="both"/>
        <w:rPr>
          <w:sz w:val="24"/>
          <w:szCs w:val="24"/>
        </w:rPr>
      </w:pPr>
      <w:r w:rsidRPr="004A0EE0">
        <w:rPr>
          <w:sz w:val="24"/>
          <w:szCs w:val="24"/>
        </w:rPr>
        <w:t>Além dos testes unitários, existem os testes de integração, que verificam se diferentes componentes do software funcionam corretamente quando combinados. Esses testes são essenciais para garantir que as partes do sistema se comuniquem adequadamente e que não ocorram problemas de compatibilidade.</w:t>
      </w:r>
    </w:p>
    <w:p w14:paraId="506E038B" w14:textId="77777777" w:rsidR="004A0EE0" w:rsidRPr="004A0EE0" w:rsidRDefault="004A0EE0" w:rsidP="004A0EE0">
      <w:pPr>
        <w:spacing w:line="360" w:lineRule="auto"/>
        <w:jc w:val="both"/>
        <w:rPr>
          <w:sz w:val="24"/>
          <w:szCs w:val="24"/>
        </w:rPr>
      </w:pPr>
    </w:p>
    <w:p w14:paraId="278AC197" w14:textId="77777777" w:rsidR="004A0EE0" w:rsidRPr="004A0EE0" w:rsidRDefault="004A0EE0" w:rsidP="004A0EE0">
      <w:pPr>
        <w:spacing w:line="360" w:lineRule="auto"/>
        <w:jc w:val="both"/>
        <w:rPr>
          <w:sz w:val="24"/>
          <w:szCs w:val="24"/>
        </w:rPr>
      </w:pPr>
      <w:r w:rsidRPr="004A0EE0">
        <w:rPr>
          <w:sz w:val="24"/>
          <w:szCs w:val="24"/>
        </w:rPr>
        <w:t>Os testes de aceitação ou testes funcionais são voltados para verificar se o software atende aos requisitos e às expectativas do usuário. Esses testes são realizados sob a perspectiva do usuário final, simulando cenários reais de uso. Eles garantem que o software seja intuitivo, fácil de usar e cumpra seu propósito principal.</w:t>
      </w:r>
    </w:p>
    <w:p w14:paraId="11318C62" w14:textId="77777777" w:rsidR="004A0EE0" w:rsidRPr="004A0EE0" w:rsidRDefault="004A0EE0" w:rsidP="004A0EE0">
      <w:pPr>
        <w:spacing w:line="360" w:lineRule="auto"/>
        <w:jc w:val="both"/>
        <w:rPr>
          <w:sz w:val="24"/>
          <w:szCs w:val="24"/>
        </w:rPr>
      </w:pPr>
    </w:p>
    <w:p w14:paraId="34E34CDD" w14:textId="77777777" w:rsidR="004A0EE0" w:rsidRPr="004A0EE0" w:rsidRDefault="004A0EE0" w:rsidP="004A0EE0">
      <w:pPr>
        <w:spacing w:line="360" w:lineRule="auto"/>
        <w:jc w:val="both"/>
        <w:rPr>
          <w:sz w:val="24"/>
          <w:szCs w:val="24"/>
        </w:rPr>
      </w:pPr>
      <w:r w:rsidRPr="004A0EE0">
        <w:rPr>
          <w:sz w:val="24"/>
          <w:szCs w:val="24"/>
        </w:rPr>
        <w:t>Além desses testes, também é importante realizar testes de desempenho, segurança e usabilidade, dependendo das necessidades específicas do software em desenvolvimento.</w:t>
      </w:r>
    </w:p>
    <w:p w14:paraId="0F089C25" w14:textId="77777777" w:rsidR="004A0EE0" w:rsidRPr="004A0EE0" w:rsidRDefault="004A0EE0" w:rsidP="004A0EE0">
      <w:pPr>
        <w:spacing w:line="360" w:lineRule="auto"/>
        <w:jc w:val="both"/>
        <w:rPr>
          <w:sz w:val="24"/>
          <w:szCs w:val="24"/>
        </w:rPr>
      </w:pPr>
    </w:p>
    <w:p w14:paraId="585AF375" w14:textId="77777777" w:rsidR="004A0EE0" w:rsidRPr="004A0EE0" w:rsidRDefault="004A0EE0" w:rsidP="004A0EE0">
      <w:pPr>
        <w:spacing w:line="360" w:lineRule="auto"/>
        <w:jc w:val="both"/>
        <w:rPr>
          <w:sz w:val="24"/>
          <w:szCs w:val="24"/>
        </w:rPr>
      </w:pPr>
      <w:r w:rsidRPr="004A0EE0">
        <w:rPr>
          <w:sz w:val="24"/>
          <w:szCs w:val="24"/>
        </w:rPr>
        <w:t>A implementação de testes adequados traz vários benefícios para os desenvolvedores e para as empresas. Em primeiro lugar, os testes ajudam a encontrar e corrigir erros mais cedo no processo de desenvolvimento, o que reduz o tempo e os custos associados às correções tardias. Isso também contribui para um processo de desenvolvimento mais ágil e eficiente.</w:t>
      </w:r>
    </w:p>
    <w:p w14:paraId="343ABC4D" w14:textId="77777777" w:rsidR="004A0EE0" w:rsidRPr="004A0EE0" w:rsidRDefault="004A0EE0" w:rsidP="004A0EE0">
      <w:pPr>
        <w:spacing w:line="360" w:lineRule="auto"/>
        <w:jc w:val="both"/>
        <w:rPr>
          <w:sz w:val="24"/>
          <w:szCs w:val="24"/>
        </w:rPr>
      </w:pPr>
    </w:p>
    <w:p w14:paraId="4C56A5EC" w14:textId="77777777" w:rsidR="004A0EE0" w:rsidRPr="004A0EE0" w:rsidRDefault="004A0EE0" w:rsidP="004A0EE0">
      <w:pPr>
        <w:spacing w:line="360" w:lineRule="auto"/>
        <w:jc w:val="both"/>
        <w:rPr>
          <w:sz w:val="24"/>
          <w:szCs w:val="24"/>
        </w:rPr>
      </w:pPr>
      <w:r w:rsidRPr="004A0EE0">
        <w:rPr>
          <w:sz w:val="24"/>
          <w:szCs w:val="24"/>
        </w:rPr>
        <w:t>Além disso, os testes fornecem uma camada de segurança e confiança ao software. Eles permitem que os programadores validem a funcionalidade do código em diferentes cenários e condições, o que reduz o risco de falhas inesperadas quando o software é implantado em produção.</w:t>
      </w:r>
    </w:p>
    <w:p w14:paraId="3328214E" w14:textId="77777777" w:rsidR="004A0EE0" w:rsidRPr="004A0EE0" w:rsidRDefault="004A0EE0" w:rsidP="004A0EE0">
      <w:pPr>
        <w:spacing w:line="360" w:lineRule="auto"/>
        <w:jc w:val="both"/>
        <w:rPr>
          <w:sz w:val="24"/>
          <w:szCs w:val="24"/>
        </w:rPr>
      </w:pPr>
    </w:p>
    <w:p w14:paraId="25928D9F" w14:textId="77777777" w:rsidR="004A0EE0" w:rsidRPr="004A0EE0" w:rsidRDefault="004A0EE0" w:rsidP="004A0EE0">
      <w:pPr>
        <w:spacing w:line="360" w:lineRule="auto"/>
        <w:jc w:val="both"/>
        <w:rPr>
          <w:sz w:val="24"/>
          <w:szCs w:val="24"/>
        </w:rPr>
      </w:pPr>
      <w:r w:rsidRPr="004A0EE0">
        <w:rPr>
          <w:sz w:val="24"/>
          <w:szCs w:val="24"/>
        </w:rPr>
        <w:t>Os testes também facilitam a manutenção do código ao longo do tempo. Com uma suíte de testes bem elaborada, os desenvolvedores podem realizar alterações e adições de funcionalidades com maior segurança, pois podem executar os testes para garantir que as mudanças não afetem negativamente o restante do sistema.</w:t>
      </w:r>
    </w:p>
    <w:p w14:paraId="024FCFE7" w14:textId="77777777" w:rsidR="004A0EE0" w:rsidRPr="004A0EE0" w:rsidRDefault="004A0EE0" w:rsidP="004A0EE0">
      <w:pPr>
        <w:spacing w:line="360" w:lineRule="auto"/>
        <w:jc w:val="both"/>
        <w:rPr>
          <w:sz w:val="24"/>
          <w:szCs w:val="24"/>
        </w:rPr>
      </w:pPr>
    </w:p>
    <w:p w14:paraId="4AE77ACD" w14:textId="44F78A69" w:rsidR="004A0EE0" w:rsidRPr="004A0EE0" w:rsidRDefault="004A0EE0" w:rsidP="004A0EE0">
      <w:pPr>
        <w:spacing w:line="360" w:lineRule="auto"/>
        <w:jc w:val="both"/>
        <w:rPr>
          <w:sz w:val="24"/>
          <w:szCs w:val="24"/>
        </w:rPr>
      </w:pPr>
      <w:r w:rsidRPr="004A0EE0">
        <w:rPr>
          <w:sz w:val="24"/>
          <w:szCs w:val="24"/>
        </w:rPr>
        <w:t>Por fim, os testes promovem uma cultura de qualidade e excelência na equipe de desenvolvimento. Ao incorporar os testes como uma prática fundamental, os desenvolvedores se tornam mais conscientes da importância da qualidade do código e se esforçam para entregar um produto mais sólido.</w:t>
      </w:r>
    </w:p>
    <w:p w14:paraId="2D5EF8EC" w14:textId="77777777" w:rsidR="004A0EE0" w:rsidRPr="004A0EE0" w:rsidRDefault="004A0EE0" w:rsidP="004A0EE0">
      <w:pPr>
        <w:spacing w:line="360" w:lineRule="auto"/>
        <w:jc w:val="both"/>
        <w:rPr>
          <w:sz w:val="24"/>
          <w:szCs w:val="24"/>
        </w:rPr>
      </w:pPr>
    </w:p>
    <w:p w14:paraId="4AC048A4" w14:textId="4921B41E" w:rsidR="00C34D92" w:rsidRDefault="004A0EE0" w:rsidP="004A0EE0">
      <w:pPr>
        <w:spacing w:line="360" w:lineRule="auto"/>
        <w:jc w:val="both"/>
        <w:rPr>
          <w:sz w:val="24"/>
          <w:szCs w:val="24"/>
        </w:rPr>
      </w:pPr>
      <w:r w:rsidRPr="004A0EE0">
        <w:rPr>
          <w:sz w:val="24"/>
          <w:szCs w:val="24"/>
        </w:rPr>
        <w:t>Em resumo, os testes desempenham um papel vital no desenvolvimento de software. Eles garantem a qualidade, confiabilidade e funcionalidade do código, reduzem o risco de falhas, facilitam a manutenção e promovem uma cultura de qualidade na equipe de desenvolvimento. Portanto, investir tempo e recursos em testes é fundamental para o sucesso de um projeto de programação.</w:t>
      </w:r>
    </w:p>
    <w:p w14:paraId="2D07B300" w14:textId="77777777" w:rsidR="00C34D92" w:rsidRDefault="00C34D92">
      <w:pPr>
        <w:rPr>
          <w:sz w:val="24"/>
          <w:szCs w:val="24"/>
        </w:rPr>
      </w:pPr>
      <w:r>
        <w:rPr>
          <w:sz w:val="24"/>
          <w:szCs w:val="24"/>
        </w:rPr>
        <w:br w:type="page"/>
      </w:r>
    </w:p>
    <w:p w14:paraId="22BBD05B" w14:textId="7997EF7A" w:rsidR="00C34D92" w:rsidRDefault="00725C05" w:rsidP="00CC6E15">
      <w:pPr>
        <w:pStyle w:val="Ttulo"/>
        <w:shd w:val="clear" w:color="auto" w:fill="262626" w:themeFill="text1" w:themeFillTint="D9"/>
        <w:jc w:val="center"/>
      </w:pPr>
      <w:r>
        <w:lastRenderedPageBreak/>
        <w:t>TDD</w:t>
      </w:r>
    </w:p>
    <w:p w14:paraId="5F813C26" w14:textId="77777777" w:rsidR="007F21F8" w:rsidRPr="007F21F8" w:rsidRDefault="007F21F8" w:rsidP="007F21F8"/>
    <w:p w14:paraId="6D3216B6" w14:textId="77777777" w:rsidR="00365963" w:rsidRPr="00365963" w:rsidRDefault="00365963" w:rsidP="00365963">
      <w:pPr>
        <w:spacing w:line="360" w:lineRule="auto"/>
        <w:jc w:val="both"/>
        <w:rPr>
          <w:sz w:val="24"/>
          <w:szCs w:val="24"/>
        </w:rPr>
      </w:pPr>
      <w:r w:rsidRPr="00365963">
        <w:rPr>
          <w:sz w:val="24"/>
          <w:szCs w:val="24"/>
        </w:rPr>
        <w:t>TDD, ou Test-</w:t>
      </w:r>
      <w:proofErr w:type="spellStart"/>
      <w:r w:rsidRPr="00365963">
        <w:rPr>
          <w:sz w:val="24"/>
          <w:szCs w:val="24"/>
        </w:rPr>
        <w:t>Driven</w:t>
      </w:r>
      <w:proofErr w:type="spellEnd"/>
      <w:r w:rsidRPr="00365963">
        <w:rPr>
          <w:sz w:val="24"/>
          <w:szCs w:val="24"/>
        </w:rPr>
        <w:t xml:space="preserve"> </w:t>
      </w:r>
      <w:proofErr w:type="spellStart"/>
      <w:r w:rsidRPr="00365963">
        <w:rPr>
          <w:sz w:val="24"/>
          <w:szCs w:val="24"/>
        </w:rPr>
        <w:t>Development</w:t>
      </w:r>
      <w:proofErr w:type="spellEnd"/>
      <w:r w:rsidRPr="00365963">
        <w:rPr>
          <w:sz w:val="24"/>
          <w:szCs w:val="24"/>
        </w:rPr>
        <w:t xml:space="preserve"> (Desenvolvimento Orientado a Testes), é uma abordagem de desenvolvimento de software que coloca os testes no centro do processo. Com o TDD, os testes são escritos antes mesmo da implementação do código. Essa abordagem segue um ciclo iterativo e incremental, onde os testes orientam o desenvolvimento do software e fornecem feedback imediato sobre a qualidade do código.</w:t>
      </w:r>
    </w:p>
    <w:p w14:paraId="359E3962" w14:textId="77777777" w:rsidR="00365963" w:rsidRPr="00365963" w:rsidRDefault="00365963" w:rsidP="00365963">
      <w:pPr>
        <w:spacing w:line="360" w:lineRule="auto"/>
        <w:jc w:val="both"/>
        <w:rPr>
          <w:sz w:val="24"/>
          <w:szCs w:val="24"/>
        </w:rPr>
      </w:pPr>
    </w:p>
    <w:p w14:paraId="120C226C" w14:textId="77777777" w:rsidR="00365963" w:rsidRPr="00365963" w:rsidRDefault="00365963" w:rsidP="00365963">
      <w:pPr>
        <w:spacing w:line="360" w:lineRule="auto"/>
        <w:jc w:val="both"/>
        <w:rPr>
          <w:sz w:val="24"/>
          <w:szCs w:val="24"/>
        </w:rPr>
      </w:pPr>
      <w:r w:rsidRPr="00365963">
        <w:rPr>
          <w:sz w:val="24"/>
          <w:szCs w:val="24"/>
        </w:rPr>
        <w:t>O processo do TDD é geralmente composto por três etapas: "</w:t>
      </w:r>
      <w:proofErr w:type="spellStart"/>
      <w:r w:rsidRPr="00365963">
        <w:rPr>
          <w:sz w:val="24"/>
          <w:szCs w:val="24"/>
        </w:rPr>
        <w:t>Red</w:t>
      </w:r>
      <w:proofErr w:type="spellEnd"/>
      <w:r w:rsidRPr="00365963">
        <w:rPr>
          <w:sz w:val="24"/>
          <w:szCs w:val="24"/>
        </w:rPr>
        <w:t>-Green-</w:t>
      </w:r>
      <w:proofErr w:type="spellStart"/>
      <w:r w:rsidRPr="00365963">
        <w:rPr>
          <w:sz w:val="24"/>
          <w:szCs w:val="24"/>
        </w:rPr>
        <w:t>Refactor</w:t>
      </w:r>
      <w:proofErr w:type="spellEnd"/>
      <w:r w:rsidRPr="00365963">
        <w:rPr>
          <w:sz w:val="24"/>
          <w:szCs w:val="24"/>
        </w:rPr>
        <w:t>" (Vermelho-Verde-</w:t>
      </w:r>
      <w:proofErr w:type="spellStart"/>
      <w:r w:rsidRPr="00365963">
        <w:rPr>
          <w:sz w:val="24"/>
          <w:szCs w:val="24"/>
        </w:rPr>
        <w:t>Refatorar</w:t>
      </w:r>
      <w:proofErr w:type="spellEnd"/>
      <w:r w:rsidRPr="00365963">
        <w:rPr>
          <w:sz w:val="24"/>
          <w:szCs w:val="24"/>
        </w:rPr>
        <w:t>). Na primeira etapa, chamada de "</w:t>
      </w:r>
      <w:proofErr w:type="spellStart"/>
      <w:r w:rsidRPr="00365963">
        <w:rPr>
          <w:sz w:val="24"/>
          <w:szCs w:val="24"/>
        </w:rPr>
        <w:t>Red</w:t>
      </w:r>
      <w:proofErr w:type="spellEnd"/>
      <w:r w:rsidRPr="00365963">
        <w:rPr>
          <w:sz w:val="24"/>
          <w:szCs w:val="24"/>
        </w:rPr>
        <w:t>" (Vermelho), o programador escreve um teste automatizado que descreve a funcionalidade que será implementada. Nesse ponto, o teste falhará, pois a funcionalidade ainda não existe.</w:t>
      </w:r>
    </w:p>
    <w:p w14:paraId="76913716" w14:textId="77777777" w:rsidR="00365963" w:rsidRPr="00365963" w:rsidRDefault="00365963" w:rsidP="00365963">
      <w:pPr>
        <w:spacing w:line="360" w:lineRule="auto"/>
        <w:jc w:val="both"/>
        <w:rPr>
          <w:sz w:val="24"/>
          <w:szCs w:val="24"/>
        </w:rPr>
      </w:pPr>
    </w:p>
    <w:p w14:paraId="3BFB4D7D" w14:textId="77777777" w:rsidR="00365963" w:rsidRPr="00365963" w:rsidRDefault="00365963" w:rsidP="00365963">
      <w:pPr>
        <w:spacing w:line="360" w:lineRule="auto"/>
        <w:jc w:val="both"/>
        <w:rPr>
          <w:sz w:val="24"/>
          <w:szCs w:val="24"/>
        </w:rPr>
      </w:pPr>
      <w:r w:rsidRPr="00365963">
        <w:rPr>
          <w:sz w:val="24"/>
          <w:szCs w:val="24"/>
        </w:rPr>
        <w:t>Em seguida, na etapa "Green" (Verde), o programador escreve a implementação mínima necessária para fazer o teste passar. O foco é apenas fazer o teste ser bem-sucedido, sem se preocupar com otimizações ou estruturas complexas. O objetivo é atender aos requisitos mínimos para que o teste seja aprovado.</w:t>
      </w:r>
    </w:p>
    <w:p w14:paraId="32D8900C" w14:textId="77777777" w:rsidR="00365963" w:rsidRPr="00365963" w:rsidRDefault="00365963" w:rsidP="00365963">
      <w:pPr>
        <w:spacing w:line="360" w:lineRule="auto"/>
        <w:jc w:val="both"/>
        <w:rPr>
          <w:sz w:val="24"/>
          <w:szCs w:val="24"/>
        </w:rPr>
      </w:pPr>
    </w:p>
    <w:p w14:paraId="391AFBD2" w14:textId="77777777" w:rsidR="00365963" w:rsidRPr="00365963" w:rsidRDefault="00365963" w:rsidP="00365963">
      <w:pPr>
        <w:spacing w:line="360" w:lineRule="auto"/>
        <w:jc w:val="both"/>
        <w:rPr>
          <w:sz w:val="24"/>
          <w:szCs w:val="24"/>
        </w:rPr>
      </w:pPr>
      <w:r w:rsidRPr="00365963">
        <w:rPr>
          <w:sz w:val="24"/>
          <w:szCs w:val="24"/>
        </w:rPr>
        <w:t>Após a etapa "Green", o próximo passo é a etapa "</w:t>
      </w:r>
      <w:proofErr w:type="spellStart"/>
      <w:r w:rsidRPr="00365963">
        <w:rPr>
          <w:sz w:val="24"/>
          <w:szCs w:val="24"/>
        </w:rPr>
        <w:t>Refactor</w:t>
      </w:r>
      <w:proofErr w:type="spellEnd"/>
      <w:r w:rsidRPr="00365963">
        <w:rPr>
          <w:sz w:val="24"/>
          <w:szCs w:val="24"/>
        </w:rPr>
        <w:t>" (</w:t>
      </w:r>
      <w:proofErr w:type="spellStart"/>
      <w:r w:rsidRPr="00365963">
        <w:rPr>
          <w:sz w:val="24"/>
          <w:szCs w:val="24"/>
        </w:rPr>
        <w:t>Refatorar</w:t>
      </w:r>
      <w:proofErr w:type="spellEnd"/>
      <w:r w:rsidRPr="00365963">
        <w:rPr>
          <w:sz w:val="24"/>
          <w:szCs w:val="24"/>
        </w:rPr>
        <w:t>). Nessa fase, o programador melhora a estrutura do código, realiza otimizações, remove duplicações e torna o código mais legível e sustentável. É importante ressaltar que todos esses refinamentos são feitos sem alterar o comportamento do software, pois o teste deve continuar passando.</w:t>
      </w:r>
    </w:p>
    <w:p w14:paraId="5B3B6A80" w14:textId="77777777" w:rsidR="00365963" w:rsidRPr="00365963" w:rsidRDefault="00365963" w:rsidP="00365963">
      <w:pPr>
        <w:spacing w:line="360" w:lineRule="auto"/>
        <w:jc w:val="both"/>
        <w:rPr>
          <w:sz w:val="24"/>
          <w:szCs w:val="24"/>
        </w:rPr>
      </w:pPr>
    </w:p>
    <w:p w14:paraId="117187B8" w14:textId="77777777" w:rsidR="00365963" w:rsidRPr="00365963" w:rsidRDefault="00365963" w:rsidP="00365963">
      <w:pPr>
        <w:spacing w:line="360" w:lineRule="auto"/>
        <w:jc w:val="both"/>
        <w:rPr>
          <w:sz w:val="24"/>
          <w:szCs w:val="24"/>
        </w:rPr>
      </w:pPr>
      <w:r w:rsidRPr="00365963">
        <w:rPr>
          <w:sz w:val="24"/>
          <w:szCs w:val="24"/>
        </w:rPr>
        <w:t>O processo "</w:t>
      </w:r>
      <w:proofErr w:type="spellStart"/>
      <w:r w:rsidRPr="00365963">
        <w:rPr>
          <w:sz w:val="24"/>
          <w:szCs w:val="24"/>
        </w:rPr>
        <w:t>Red</w:t>
      </w:r>
      <w:proofErr w:type="spellEnd"/>
      <w:r w:rsidRPr="00365963">
        <w:rPr>
          <w:sz w:val="24"/>
          <w:szCs w:val="24"/>
        </w:rPr>
        <w:t>-Green-</w:t>
      </w:r>
      <w:proofErr w:type="spellStart"/>
      <w:r w:rsidRPr="00365963">
        <w:rPr>
          <w:sz w:val="24"/>
          <w:szCs w:val="24"/>
        </w:rPr>
        <w:t>Refactor</w:t>
      </w:r>
      <w:proofErr w:type="spellEnd"/>
      <w:r w:rsidRPr="00365963">
        <w:rPr>
          <w:sz w:val="24"/>
          <w:szCs w:val="24"/>
        </w:rPr>
        <w:t xml:space="preserve">" é repetido continuamente para cada nova funcionalidade ou alteração no código existente. Dessa forma, o código é desenvolvido de forma incremental, com testes sendo adicionados e aperfeiçoados à medida que o </w:t>
      </w:r>
      <w:r w:rsidRPr="00365963">
        <w:rPr>
          <w:sz w:val="24"/>
          <w:szCs w:val="24"/>
        </w:rPr>
        <w:lastRenderedPageBreak/>
        <w:t>software evolui. Essa abordagem garante que cada parte do código seja testada de forma isolada e que o software permaneça funcional mesmo após adições e modificações.</w:t>
      </w:r>
    </w:p>
    <w:p w14:paraId="4B7061CE" w14:textId="77777777" w:rsidR="00365963" w:rsidRPr="00365963" w:rsidRDefault="00365963" w:rsidP="00365963">
      <w:pPr>
        <w:spacing w:line="360" w:lineRule="auto"/>
        <w:jc w:val="both"/>
        <w:rPr>
          <w:sz w:val="24"/>
          <w:szCs w:val="24"/>
        </w:rPr>
      </w:pPr>
    </w:p>
    <w:p w14:paraId="3164EC03" w14:textId="77777777" w:rsidR="00365963" w:rsidRPr="00365963" w:rsidRDefault="00365963" w:rsidP="00365963">
      <w:pPr>
        <w:spacing w:line="360" w:lineRule="auto"/>
        <w:jc w:val="both"/>
        <w:rPr>
          <w:sz w:val="24"/>
          <w:szCs w:val="24"/>
        </w:rPr>
      </w:pPr>
      <w:r w:rsidRPr="00365963">
        <w:rPr>
          <w:sz w:val="24"/>
          <w:szCs w:val="24"/>
        </w:rPr>
        <w:t>O TDD traz vários benefícios para o desenvolvimento de software. Em primeiro lugar, ele ajuda a melhorar a qualidade do código, uma vez que os testes garantem que o software funcione corretamente. Além disso, a abordagem do TDD encoraja a modularidade e o baixo acoplamento, pois os testes favorecem a escrita de código em pequenos módulos independentes.</w:t>
      </w:r>
    </w:p>
    <w:p w14:paraId="07BEF035" w14:textId="77777777" w:rsidR="00365963" w:rsidRPr="00365963" w:rsidRDefault="00365963" w:rsidP="00365963">
      <w:pPr>
        <w:spacing w:line="360" w:lineRule="auto"/>
        <w:jc w:val="both"/>
        <w:rPr>
          <w:sz w:val="24"/>
          <w:szCs w:val="24"/>
        </w:rPr>
      </w:pPr>
    </w:p>
    <w:p w14:paraId="4311CECF" w14:textId="77777777" w:rsidR="00365963" w:rsidRPr="00365963" w:rsidRDefault="00365963" w:rsidP="00365963">
      <w:pPr>
        <w:spacing w:line="360" w:lineRule="auto"/>
        <w:jc w:val="both"/>
        <w:rPr>
          <w:sz w:val="24"/>
          <w:szCs w:val="24"/>
        </w:rPr>
      </w:pPr>
      <w:r w:rsidRPr="00365963">
        <w:rPr>
          <w:sz w:val="24"/>
          <w:szCs w:val="24"/>
        </w:rPr>
        <w:t xml:space="preserve">O TDD também oferece uma maior segurança ao fazer alterações no código existente. Como todos os testes são executados automaticamente, qualquer problema ou regressão será identificado imediatamente. Isso dá aos desenvolvedores a confiança necessária para realizar </w:t>
      </w:r>
      <w:proofErr w:type="spellStart"/>
      <w:r w:rsidRPr="00365963">
        <w:rPr>
          <w:sz w:val="24"/>
          <w:szCs w:val="24"/>
        </w:rPr>
        <w:t>refatorações</w:t>
      </w:r>
      <w:proofErr w:type="spellEnd"/>
      <w:r w:rsidRPr="00365963">
        <w:rPr>
          <w:sz w:val="24"/>
          <w:szCs w:val="24"/>
        </w:rPr>
        <w:t xml:space="preserve"> e melhorias no código sem medo de introduzir erros.</w:t>
      </w:r>
    </w:p>
    <w:p w14:paraId="1D37C5D3" w14:textId="77777777" w:rsidR="00365963" w:rsidRPr="00365963" w:rsidRDefault="00365963" w:rsidP="00365963">
      <w:pPr>
        <w:spacing w:line="360" w:lineRule="auto"/>
        <w:jc w:val="both"/>
        <w:rPr>
          <w:sz w:val="24"/>
          <w:szCs w:val="24"/>
        </w:rPr>
      </w:pPr>
    </w:p>
    <w:p w14:paraId="7FACF555" w14:textId="77777777" w:rsidR="00365963" w:rsidRPr="00365963" w:rsidRDefault="00365963" w:rsidP="00365963">
      <w:pPr>
        <w:spacing w:line="360" w:lineRule="auto"/>
        <w:jc w:val="both"/>
        <w:rPr>
          <w:sz w:val="24"/>
          <w:szCs w:val="24"/>
        </w:rPr>
      </w:pPr>
      <w:r w:rsidRPr="00365963">
        <w:rPr>
          <w:sz w:val="24"/>
          <w:szCs w:val="24"/>
        </w:rPr>
        <w:t>Outro benefício do TDD é a documentação viva do software. Os testes servem como exemplos claros de como o código deve ser utilizado e quais resultados esperar. Isso facilita a compreensão do sistema por parte de outros desenvolvedores e ajuda na manutenção e evolução do software.</w:t>
      </w:r>
    </w:p>
    <w:p w14:paraId="294CBB3C" w14:textId="77777777" w:rsidR="00365963" w:rsidRPr="00365963" w:rsidRDefault="00365963" w:rsidP="00365963">
      <w:pPr>
        <w:spacing w:line="360" w:lineRule="auto"/>
        <w:jc w:val="both"/>
        <w:rPr>
          <w:sz w:val="24"/>
          <w:szCs w:val="24"/>
        </w:rPr>
      </w:pPr>
    </w:p>
    <w:p w14:paraId="0B931BF8" w14:textId="576ACF1D" w:rsidR="00725C05" w:rsidRDefault="00365963" w:rsidP="00365963">
      <w:pPr>
        <w:spacing w:line="360" w:lineRule="auto"/>
        <w:jc w:val="both"/>
        <w:rPr>
          <w:sz w:val="24"/>
          <w:szCs w:val="24"/>
        </w:rPr>
      </w:pPr>
      <w:r w:rsidRPr="00365963">
        <w:rPr>
          <w:sz w:val="24"/>
          <w:szCs w:val="24"/>
        </w:rPr>
        <w:t>Em resumo, o TDD é uma abordagem de desenvolvimento de software que coloca os testes como uma parte central do processo. Essa abordagem traz benefícios como melhoria da qualidade do código, modularidade, segurança ao realizar alterações e documentação clara do software. Ao adotar o TDD, os desenvolvedores podem criar software mais confiável, sustentável e de alta qualidade.</w:t>
      </w:r>
    </w:p>
    <w:p w14:paraId="4DB07131" w14:textId="04F34FCD" w:rsidR="005319F7" w:rsidRDefault="005319F7">
      <w:pPr>
        <w:rPr>
          <w:sz w:val="24"/>
          <w:szCs w:val="24"/>
        </w:rPr>
      </w:pPr>
      <w:r>
        <w:rPr>
          <w:sz w:val="24"/>
          <w:szCs w:val="24"/>
        </w:rPr>
        <w:br w:type="page"/>
      </w:r>
    </w:p>
    <w:p w14:paraId="05492DA3" w14:textId="4DEA02B0" w:rsidR="005319F7" w:rsidRDefault="007E0F7F" w:rsidP="00CC6E15">
      <w:pPr>
        <w:pStyle w:val="Ttulo"/>
        <w:shd w:val="clear" w:color="auto" w:fill="262626" w:themeFill="text1" w:themeFillTint="D9"/>
        <w:jc w:val="center"/>
      </w:pPr>
      <w:r>
        <w:lastRenderedPageBreak/>
        <w:t>TDD e o C#</w:t>
      </w:r>
    </w:p>
    <w:p w14:paraId="3C4C05FA" w14:textId="77777777" w:rsidR="007E0F7F" w:rsidRDefault="007E0F7F" w:rsidP="00365963">
      <w:pPr>
        <w:spacing w:line="360" w:lineRule="auto"/>
        <w:jc w:val="both"/>
        <w:rPr>
          <w:sz w:val="24"/>
          <w:szCs w:val="24"/>
        </w:rPr>
      </w:pPr>
    </w:p>
    <w:p w14:paraId="619DC5BC" w14:textId="77777777" w:rsidR="007E0F7F" w:rsidRPr="007E0F7F" w:rsidRDefault="007E0F7F" w:rsidP="007E0F7F">
      <w:pPr>
        <w:spacing w:line="360" w:lineRule="auto"/>
        <w:jc w:val="both"/>
        <w:rPr>
          <w:sz w:val="24"/>
          <w:szCs w:val="24"/>
        </w:rPr>
      </w:pPr>
      <w:r w:rsidRPr="007E0F7F">
        <w:rPr>
          <w:sz w:val="24"/>
          <w:szCs w:val="24"/>
        </w:rPr>
        <w:t>O C# é uma linguagem de programação versátil e poderosa que suporta a implementação da metodologia TDD (Test-</w:t>
      </w:r>
      <w:proofErr w:type="spellStart"/>
      <w:r w:rsidRPr="007E0F7F">
        <w:rPr>
          <w:sz w:val="24"/>
          <w:szCs w:val="24"/>
        </w:rPr>
        <w:t>Driven</w:t>
      </w:r>
      <w:proofErr w:type="spellEnd"/>
      <w:r w:rsidRPr="007E0F7F">
        <w:rPr>
          <w:sz w:val="24"/>
          <w:szCs w:val="24"/>
        </w:rPr>
        <w:t xml:space="preserve"> </w:t>
      </w:r>
      <w:proofErr w:type="spellStart"/>
      <w:r w:rsidRPr="007E0F7F">
        <w:rPr>
          <w:sz w:val="24"/>
          <w:szCs w:val="24"/>
        </w:rPr>
        <w:t>Development</w:t>
      </w:r>
      <w:proofErr w:type="spellEnd"/>
      <w:r w:rsidRPr="007E0F7F">
        <w:rPr>
          <w:sz w:val="24"/>
          <w:szCs w:val="24"/>
        </w:rPr>
        <w:t>). Com recursos e ferramentas específicas, o C# fornece aos desenvolvedores um ambiente propício para a prática do TDD.</w:t>
      </w:r>
    </w:p>
    <w:p w14:paraId="7CB79B07" w14:textId="77777777" w:rsidR="007E0F7F" w:rsidRPr="007E0F7F" w:rsidRDefault="007E0F7F" w:rsidP="007E0F7F">
      <w:pPr>
        <w:spacing w:line="360" w:lineRule="auto"/>
        <w:jc w:val="both"/>
        <w:rPr>
          <w:sz w:val="24"/>
          <w:szCs w:val="24"/>
        </w:rPr>
      </w:pPr>
    </w:p>
    <w:p w14:paraId="2AC364AA" w14:textId="77777777" w:rsidR="007E0F7F" w:rsidRPr="007E0F7F" w:rsidRDefault="007E0F7F" w:rsidP="007E0F7F">
      <w:pPr>
        <w:spacing w:line="360" w:lineRule="auto"/>
        <w:jc w:val="both"/>
        <w:rPr>
          <w:sz w:val="24"/>
          <w:szCs w:val="24"/>
        </w:rPr>
      </w:pPr>
      <w:r w:rsidRPr="007E0F7F">
        <w:rPr>
          <w:sz w:val="24"/>
          <w:szCs w:val="24"/>
        </w:rPr>
        <w:t xml:space="preserve">Uma das principais características do C# que facilita a implementação do TDD é o suporte nativo a testes unitários por meio do framework de testes chamado </w:t>
      </w:r>
      <w:proofErr w:type="spellStart"/>
      <w:r w:rsidRPr="007E0F7F">
        <w:rPr>
          <w:sz w:val="24"/>
          <w:szCs w:val="24"/>
        </w:rPr>
        <w:t>MSTest</w:t>
      </w:r>
      <w:proofErr w:type="spellEnd"/>
      <w:r w:rsidRPr="007E0F7F">
        <w:rPr>
          <w:sz w:val="24"/>
          <w:szCs w:val="24"/>
        </w:rPr>
        <w:t xml:space="preserve">. O </w:t>
      </w:r>
      <w:proofErr w:type="spellStart"/>
      <w:r w:rsidRPr="007E0F7F">
        <w:rPr>
          <w:sz w:val="24"/>
          <w:szCs w:val="24"/>
        </w:rPr>
        <w:t>MSTest</w:t>
      </w:r>
      <w:proofErr w:type="spellEnd"/>
      <w:r w:rsidRPr="007E0F7F">
        <w:rPr>
          <w:sz w:val="24"/>
          <w:szCs w:val="24"/>
        </w:rPr>
        <w:t xml:space="preserve"> é uma biblioteca fornecida pelo Microsoft Visual Studio que permite a criação e execução de testes de unidade de forma simples e eficiente.</w:t>
      </w:r>
    </w:p>
    <w:p w14:paraId="24F990D2" w14:textId="77777777" w:rsidR="007E0F7F" w:rsidRPr="007E0F7F" w:rsidRDefault="007E0F7F" w:rsidP="007E0F7F">
      <w:pPr>
        <w:spacing w:line="360" w:lineRule="auto"/>
        <w:jc w:val="both"/>
        <w:rPr>
          <w:sz w:val="24"/>
          <w:szCs w:val="24"/>
        </w:rPr>
      </w:pPr>
    </w:p>
    <w:p w14:paraId="15359192" w14:textId="77777777" w:rsidR="007E0F7F" w:rsidRPr="007E0F7F" w:rsidRDefault="007E0F7F" w:rsidP="007E0F7F">
      <w:pPr>
        <w:spacing w:line="360" w:lineRule="auto"/>
        <w:jc w:val="both"/>
        <w:rPr>
          <w:sz w:val="24"/>
          <w:szCs w:val="24"/>
        </w:rPr>
      </w:pPr>
      <w:r w:rsidRPr="007E0F7F">
        <w:rPr>
          <w:sz w:val="24"/>
          <w:szCs w:val="24"/>
        </w:rPr>
        <w:t xml:space="preserve">Para implementar o TDD no C#, você pode criar classes de teste separadas para cada unidade do seu código. Essas classes de teste contêm métodos de teste individuais que verificam o comportamento esperado de cada parte do código. Ao utilizar as asserções do </w:t>
      </w:r>
      <w:proofErr w:type="spellStart"/>
      <w:r w:rsidRPr="007E0F7F">
        <w:rPr>
          <w:sz w:val="24"/>
          <w:szCs w:val="24"/>
        </w:rPr>
        <w:t>MSTest</w:t>
      </w:r>
      <w:proofErr w:type="spellEnd"/>
      <w:r w:rsidRPr="007E0F7F">
        <w:rPr>
          <w:sz w:val="24"/>
          <w:szCs w:val="24"/>
        </w:rPr>
        <w:t>, você pode verificar se os resultados obtidos estão de acordo com o esperado.</w:t>
      </w:r>
    </w:p>
    <w:p w14:paraId="431E5A3E" w14:textId="77777777" w:rsidR="007E0F7F" w:rsidRPr="007E0F7F" w:rsidRDefault="007E0F7F" w:rsidP="007E0F7F">
      <w:pPr>
        <w:spacing w:line="360" w:lineRule="auto"/>
        <w:jc w:val="both"/>
        <w:rPr>
          <w:sz w:val="24"/>
          <w:szCs w:val="24"/>
        </w:rPr>
      </w:pPr>
    </w:p>
    <w:p w14:paraId="7E78CBF2" w14:textId="77777777" w:rsidR="007E0F7F" w:rsidRPr="007E0F7F" w:rsidRDefault="007E0F7F" w:rsidP="007E0F7F">
      <w:pPr>
        <w:spacing w:line="360" w:lineRule="auto"/>
        <w:jc w:val="both"/>
        <w:rPr>
          <w:sz w:val="24"/>
          <w:szCs w:val="24"/>
        </w:rPr>
      </w:pPr>
      <w:r w:rsidRPr="007E0F7F">
        <w:rPr>
          <w:sz w:val="24"/>
          <w:szCs w:val="24"/>
        </w:rPr>
        <w:t xml:space="preserve">Além do </w:t>
      </w:r>
      <w:proofErr w:type="spellStart"/>
      <w:r w:rsidRPr="007E0F7F">
        <w:rPr>
          <w:sz w:val="24"/>
          <w:szCs w:val="24"/>
        </w:rPr>
        <w:t>MSTest</w:t>
      </w:r>
      <w:proofErr w:type="spellEnd"/>
      <w:r w:rsidRPr="007E0F7F">
        <w:rPr>
          <w:sz w:val="24"/>
          <w:szCs w:val="24"/>
        </w:rPr>
        <w:t xml:space="preserve">, existem outros frameworks de teste populares para C#, como </w:t>
      </w:r>
      <w:proofErr w:type="spellStart"/>
      <w:r w:rsidRPr="007E0F7F">
        <w:rPr>
          <w:sz w:val="24"/>
          <w:szCs w:val="24"/>
        </w:rPr>
        <w:t>NUnit</w:t>
      </w:r>
      <w:proofErr w:type="spellEnd"/>
      <w:r w:rsidRPr="007E0F7F">
        <w:rPr>
          <w:sz w:val="24"/>
          <w:szCs w:val="24"/>
        </w:rPr>
        <w:t xml:space="preserve"> e </w:t>
      </w:r>
      <w:proofErr w:type="spellStart"/>
      <w:r w:rsidRPr="007E0F7F">
        <w:rPr>
          <w:sz w:val="24"/>
          <w:szCs w:val="24"/>
        </w:rPr>
        <w:t>xUnit</w:t>
      </w:r>
      <w:proofErr w:type="spellEnd"/>
      <w:r w:rsidRPr="007E0F7F">
        <w:rPr>
          <w:sz w:val="24"/>
          <w:szCs w:val="24"/>
        </w:rPr>
        <w:t xml:space="preserve">, que também podem ser usados para implementar o TDD. Esses frameworks oferecem recursos semelhantes ao </w:t>
      </w:r>
      <w:proofErr w:type="spellStart"/>
      <w:r w:rsidRPr="007E0F7F">
        <w:rPr>
          <w:sz w:val="24"/>
          <w:szCs w:val="24"/>
        </w:rPr>
        <w:t>MSTest</w:t>
      </w:r>
      <w:proofErr w:type="spellEnd"/>
      <w:r w:rsidRPr="007E0F7F">
        <w:rPr>
          <w:sz w:val="24"/>
          <w:szCs w:val="24"/>
        </w:rPr>
        <w:t>, permitindo a criação de testes de unidade e a verificação dos resultados esperados.</w:t>
      </w:r>
    </w:p>
    <w:p w14:paraId="7B34F16E" w14:textId="77777777" w:rsidR="007E0F7F" w:rsidRPr="007E0F7F" w:rsidRDefault="007E0F7F" w:rsidP="007E0F7F">
      <w:pPr>
        <w:spacing w:line="360" w:lineRule="auto"/>
        <w:jc w:val="both"/>
        <w:rPr>
          <w:sz w:val="24"/>
          <w:szCs w:val="24"/>
        </w:rPr>
      </w:pPr>
    </w:p>
    <w:p w14:paraId="391F062B" w14:textId="77777777" w:rsidR="007E0F7F" w:rsidRPr="007E0F7F" w:rsidRDefault="007E0F7F" w:rsidP="007E0F7F">
      <w:pPr>
        <w:spacing w:line="360" w:lineRule="auto"/>
        <w:jc w:val="both"/>
        <w:rPr>
          <w:sz w:val="24"/>
          <w:szCs w:val="24"/>
        </w:rPr>
      </w:pPr>
      <w:r w:rsidRPr="007E0F7F">
        <w:rPr>
          <w:sz w:val="24"/>
          <w:szCs w:val="24"/>
        </w:rPr>
        <w:t xml:space="preserve">Além dos frameworks de teste, o C# possui recursos que auxiliam na implementação do TDD, como a capacidade de criar classes e métodos com modificadores de acesso restrito (como </w:t>
      </w:r>
      <w:proofErr w:type="spellStart"/>
      <w:r w:rsidRPr="007E0F7F">
        <w:rPr>
          <w:sz w:val="24"/>
          <w:szCs w:val="24"/>
        </w:rPr>
        <w:t>private</w:t>
      </w:r>
      <w:proofErr w:type="spellEnd"/>
      <w:r w:rsidRPr="007E0F7F">
        <w:rPr>
          <w:sz w:val="24"/>
          <w:szCs w:val="24"/>
        </w:rPr>
        <w:t xml:space="preserve"> e </w:t>
      </w:r>
      <w:proofErr w:type="spellStart"/>
      <w:r w:rsidRPr="007E0F7F">
        <w:rPr>
          <w:sz w:val="24"/>
          <w:szCs w:val="24"/>
        </w:rPr>
        <w:t>internal</w:t>
      </w:r>
      <w:proofErr w:type="spellEnd"/>
      <w:r w:rsidRPr="007E0F7F">
        <w:rPr>
          <w:sz w:val="24"/>
          <w:szCs w:val="24"/>
        </w:rPr>
        <w:t>). Isso permite que você se concentre no teste das unidades individuais do código, mantendo o encapsulamento adequado.</w:t>
      </w:r>
    </w:p>
    <w:p w14:paraId="763C672D" w14:textId="77777777" w:rsidR="007E0F7F" w:rsidRPr="007E0F7F" w:rsidRDefault="007E0F7F" w:rsidP="007E0F7F">
      <w:pPr>
        <w:spacing w:line="360" w:lineRule="auto"/>
        <w:jc w:val="both"/>
        <w:rPr>
          <w:sz w:val="24"/>
          <w:szCs w:val="24"/>
        </w:rPr>
      </w:pPr>
    </w:p>
    <w:p w14:paraId="064F1519" w14:textId="77777777" w:rsidR="007E0F7F" w:rsidRPr="007E0F7F" w:rsidRDefault="007E0F7F" w:rsidP="007E0F7F">
      <w:pPr>
        <w:spacing w:line="360" w:lineRule="auto"/>
        <w:jc w:val="both"/>
        <w:rPr>
          <w:sz w:val="24"/>
          <w:szCs w:val="24"/>
        </w:rPr>
      </w:pPr>
      <w:r w:rsidRPr="007E0F7F">
        <w:rPr>
          <w:sz w:val="24"/>
          <w:szCs w:val="24"/>
        </w:rPr>
        <w:lastRenderedPageBreak/>
        <w:t>Outra funcionalidade importante do C# que facilita o TDD é o recurso de reflexão. Através da reflexão, é possível obter informações sobre as classes e seus membros em tempo de execução, o que pode ser útil para criar testes dinâmicos e explorar a estrutura do código.</w:t>
      </w:r>
    </w:p>
    <w:p w14:paraId="22E91B5A" w14:textId="77777777" w:rsidR="007E0F7F" w:rsidRPr="007E0F7F" w:rsidRDefault="007E0F7F" w:rsidP="007E0F7F">
      <w:pPr>
        <w:spacing w:line="360" w:lineRule="auto"/>
        <w:jc w:val="both"/>
        <w:rPr>
          <w:sz w:val="24"/>
          <w:szCs w:val="24"/>
        </w:rPr>
      </w:pPr>
    </w:p>
    <w:p w14:paraId="63CB192B" w14:textId="77777777" w:rsidR="007E0F7F" w:rsidRPr="007E0F7F" w:rsidRDefault="007E0F7F" w:rsidP="007E0F7F">
      <w:pPr>
        <w:spacing w:line="360" w:lineRule="auto"/>
        <w:jc w:val="both"/>
        <w:rPr>
          <w:sz w:val="24"/>
          <w:szCs w:val="24"/>
        </w:rPr>
      </w:pPr>
      <w:r w:rsidRPr="007E0F7F">
        <w:rPr>
          <w:sz w:val="24"/>
          <w:szCs w:val="24"/>
        </w:rPr>
        <w:t xml:space="preserve">Além disso, o ecossistema do C# é rico em ferramentas de desenvolvimento que apoiam o TDD, como o Visual Studio e o Visual Studio </w:t>
      </w:r>
      <w:proofErr w:type="spellStart"/>
      <w:r w:rsidRPr="007E0F7F">
        <w:rPr>
          <w:sz w:val="24"/>
          <w:szCs w:val="24"/>
        </w:rPr>
        <w:t>Code</w:t>
      </w:r>
      <w:proofErr w:type="spellEnd"/>
      <w:r w:rsidRPr="007E0F7F">
        <w:rPr>
          <w:sz w:val="24"/>
          <w:szCs w:val="24"/>
        </w:rPr>
        <w:t xml:space="preserve">. Essas </w:t>
      </w:r>
      <w:proofErr w:type="spellStart"/>
      <w:r w:rsidRPr="007E0F7F">
        <w:rPr>
          <w:sz w:val="24"/>
          <w:szCs w:val="24"/>
        </w:rPr>
        <w:t>IDEs</w:t>
      </w:r>
      <w:proofErr w:type="spellEnd"/>
      <w:r w:rsidRPr="007E0F7F">
        <w:rPr>
          <w:sz w:val="24"/>
          <w:szCs w:val="24"/>
        </w:rPr>
        <w:t xml:space="preserve"> oferecem recursos de depuração, execução de testes automatizados e integração com frameworks de testes, tornando o processo de implementação e execução dos testes mais eficiente e produtivo.</w:t>
      </w:r>
    </w:p>
    <w:p w14:paraId="01917FC9" w14:textId="77777777" w:rsidR="007E0F7F" w:rsidRPr="007E0F7F" w:rsidRDefault="007E0F7F" w:rsidP="007E0F7F">
      <w:pPr>
        <w:spacing w:line="360" w:lineRule="auto"/>
        <w:jc w:val="both"/>
        <w:rPr>
          <w:sz w:val="24"/>
          <w:szCs w:val="24"/>
        </w:rPr>
      </w:pPr>
    </w:p>
    <w:p w14:paraId="2835107B" w14:textId="45DFEA7B" w:rsidR="007E0F7F" w:rsidRDefault="007E0F7F" w:rsidP="007E0F7F">
      <w:pPr>
        <w:spacing w:line="360" w:lineRule="auto"/>
        <w:jc w:val="both"/>
        <w:rPr>
          <w:sz w:val="24"/>
          <w:szCs w:val="24"/>
        </w:rPr>
      </w:pPr>
      <w:r w:rsidRPr="007E0F7F">
        <w:rPr>
          <w:sz w:val="24"/>
          <w:szCs w:val="24"/>
        </w:rPr>
        <w:t xml:space="preserve">Em resumo, o C# é uma linguagem que oferece suporte nativo e ferramentas específicas para a implementação do TDD. Com o </w:t>
      </w:r>
      <w:proofErr w:type="spellStart"/>
      <w:r w:rsidRPr="007E0F7F">
        <w:rPr>
          <w:sz w:val="24"/>
          <w:szCs w:val="24"/>
        </w:rPr>
        <w:t>MSTest</w:t>
      </w:r>
      <w:proofErr w:type="spellEnd"/>
      <w:r w:rsidRPr="007E0F7F">
        <w:rPr>
          <w:sz w:val="24"/>
          <w:szCs w:val="24"/>
        </w:rPr>
        <w:t xml:space="preserve">, </w:t>
      </w:r>
      <w:proofErr w:type="spellStart"/>
      <w:r w:rsidRPr="007E0F7F">
        <w:rPr>
          <w:sz w:val="24"/>
          <w:szCs w:val="24"/>
        </w:rPr>
        <w:t>NUnit</w:t>
      </w:r>
      <w:proofErr w:type="spellEnd"/>
      <w:r w:rsidRPr="007E0F7F">
        <w:rPr>
          <w:sz w:val="24"/>
          <w:szCs w:val="24"/>
        </w:rPr>
        <w:t xml:space="preserve">, </w:t>
      </w:r>
      <w:proofErr w:type="spellStart"/>
      <w:r w:rsidRPr="007E0F7F">
        <w:rPr>
          <w:sz w:val="24"/>
          <w:szCs w:val="24"/>
        </w:rPr>
        <w:t>xUnit</w:t>
      </w:r>
      <w:proofErr w:type="spellEnd"/>
      <w:r w:rsidRPr="007E0F7F">
        <w:rPr>
          <w:sz w:val="24"/>
          <w:szCs w:val="24"/>
        </w:rPr>
        <w:t xml:space="preserve"> e outras bibliotecas de teste disponíveis, os desenvolvedores podem escrever testes unitários eficazes e verificar se o código atende aos requisitos esperados. A combinação dessas ferramentas com recursos como modificadores de acesso restrito e reflexão torna o processo de implementação do TDD no C# uma tarefa mais fácil e eficiente.</w:t>
      </w:r>
    </w:p>
    <w:p w14:paraId="543EFB9A" w14:textId="77777777" w:rsidR="007E0F7F" w:rsidRDefault="007E0F7F" w:rsidP="007E0F7F">
      <w:pPr>
        <w:spacing w:line="360" w:lineRule="auto"/>
        <w:jc w:val="both"/>
        <w:rPr>
          <w:sz w:val="24"/>
          <w:szCs w:val="24"/>
        </w:rPr>
      </w:pPr>
    </w:p>
    <w:p w14:paraId="37952C45" w14:textId="3FB14827" w:rsidR="007E0F7F" w:rsidRDefault="007E0F7F" w:rsidP="007E0F7F">
      <w:pPr>
        <w:spacing w:line="360" w:lineRule="auto"/>
        <w:jc w:val="both"/>
        <w:rPr>
          <w:sz w:val="24"/>
          <w:szCs w:val="24"/>
        </w:rPr>
      </w:pPr>
      <w:r>
        <w:rPr>
          <w:sz w:val="24"/>
          <w:szCs w:val="24"/>
        </w:rPr>
        <w:br/>
      </w:r>
    </w:p>
    <w:p w14:paraId="0F29C541" w14:textId="77777777" w:rsidR="007E0F7F" w:rsidRDefault="007E0F7F">
      <w:pPr>
        <w:rPr>
          <w:sz w:val="24"/>
          <w:szCs w:val="24"/>
        </w:rPr>
      </w:pPr>
      <w:r>
        <w:rPr>
          <w:sz w:val="24"/>
          <w:szCs w:val="24"/>
        </w:rPr>
        <w:br w:type="page"/>
      </w:r>
    </w:p>
    <w:p w14:paraId="556285BB" w14:textId="18A0BF21" w:rsidR="007E0F7F" w:rsidRDefault="00631D6C" w:rsidP="00CC6E15">
      <w:pPr>
        <w:pStyle w:val="Ttulo"/>
        <w:shd w:val="clear" w:color="auto" w:fill="262626" w:themeFill="text1" w:themeFillTint="D9"/>
        <w:jc w:val="center"/>
      </w:pPr>
      <w:r>
        <w:lastRenderedPageBreak/>
        <w:t>Mão na Massa: Planejando bons Testes</w:t>
      </w:r>
    </w:p>
    <w:p w14:paraId="174F2017" w14:textId="77777777" w:rsidR="00631D6C" w:rsidRDefault="00631D6C" w:rsidP="007E0F7F">
      <w:pPr>
        <w:spacing w:line="360" w:lineRule="auto"/>
        <w:jc w:val="both"/>
        <w:rPr>
          <w:sz w:val="24"/>
          <w:szCs w:val="24"/>
        </w:rPr>
      </w:pPr>
    </w:p>
    <w:p w14:paraId="611BF768" w14:textId="77777777" w:rsidR="00C131BD" w:rsidRPr="00C131BD" w:rsidRDefault="00C131BD" w:rsidP="00C131BD">
      <w:pPr>
        <w:spacing w:line="360" w:lineRule="auto"/>
        <w:jc w:val="both"/>
        <w:rPr>
          <w:sz w:val="24"/>
          <w:szCs w:val="24"/>
        </w:rPr>
      </w:pPr>
      <w:r w:rsidRPr="00C131BD">
        <w:rPr>
          <w:sz w:val="24"/>
          <w:szCs w:val="24"/>
        </w:rPr>
        <w:t>Ao planejar bons testes no TDD (Test-</w:t>
      </w:r>
      <w:proofErr w:type="spellStart"/>
      <w:r w:rsidRPr="00C131BD">
        <w:rPr>
          <w:sz w:val="24"/>
          <w:szCs w:val="24"/>
        </w:rPr>
        <w:t>Driven</w:t>
      </w:r>
      <w:proofErr w:type="spellEnd"/>
      <w:r w:rsidRPr="00C131BD">
        <w:rPr>
          <w:sz w:val="24"/>
          <w:szCs w:val="24"/>
        </w:rPr>
        <w:t xml:space="preserve"> </w:t>
      </w:r>
      <w:proofErr w:type="spellStart"/>
      <w:r w:rsidRPr="00C131BD">
        <w:rPr>
          <w:sz w:val="24"/>
          <w:szCs w:val="24"/>
        </w:rPr>
        <w:t>Development</w:t>
      </w:r>
      <w:proofErr w:type="spellEnd"/>
      <w:r w:rsidRPr="00C131BD">
        <w:rPr>
          <w:sz w:val="24"/>
          <w:szCs w:val="24"/>
        </w:rPr>
        <w:t>), é essencial seguir algumas diretrizes para obter resultados eficazes. Aqui estão algumas etapas para ajudá-lo a planejar testes sólidos no TDD:</w:t>
      </w:r>
    </w:p>
    <w:p w14:paraId="08EF4AD8" w14:textId="77777777" w:rsidR="00C131BD" w:rsidRPr="00C131BD" w:rsidRDefault="00C131BD" w:rsidP="00C131BD">
      <w:pPr>
        <w:spacing w:line="360" w:lineRule="auto"/>
        <w:jc w:val="both"/>
        <w:rPr>
          <w:sz w:val="24"/>
          <w:szCs w:val="24"/>
        </w:rPr>
      </w:pPr>
    </w:p>
    <w:p w14:paraId="5F16EFD2" w14:textId="77777777" w:rsidR="00C131BD" w:rsidRPr="00C131BD" w:rsidRDefault="00C131BD" w:rsidP="00C131BD">
      <w:pPr>
        <w:spacing w:line="360" w:lineRule="auto"/>
        <w:jc w:val="both"/>
        <w:rPr>
          <w:sz w:val="24"/>
          <w:szCs w:val="24"/>
        </w:rPr>
      </w:pPr>
      <w:r w:rsidRPr="00C131BD">
        <w:rPr>
          <w:sz w:val="24"/>
          <w:szCs w:val="24"/>
        </w:rPr>
        <w:t>1. Compreender os requisitos: Antes de começar a escrever qualquer código, é crucial entender claramente os requisitos e as funcionalidades que devem ser implementadas. Isso permitirá que você planeje seus testes de forma adequada e abrangente.</w:t>
      </w:r>
    </w:p>
    <w:p w14:paraId="0DFB43B4" w14:textId="77777777" w:rsidR="00C131BD" w:rsidRPr="00C131BD" w:rsidRDefault="00C131BD" w:rsidP="00C131BD">
      <w:pPr>
        <w:spacing w:line="360" w:lineRule="auto"/>
        <w:jc w:val="both"/>
        <w:rPr>
          <w:sz w:val="24"/>
          <w:szCs w:val="24"/>
        </w:rPr>
      </w:pPr>
    </w:p>
    <w:p w14:paraId="7B60FFE4" w14:textId="77777777" w:rsidR="00C131BD" w:rsidRPr="00C131BD" w:rsidRDefault="00C131BD" w:rsidP="00C131BD">
      <w:pPr>
        <w:spacing w:line="360" w:lineRule="auto"/>
        <w:jc w:val="both"/>
        <w:rPr>
          <w:sz w:val="24"/>
          <w:szCs w:val="24"/>
        </w:rPr>
      </w:pPr>
      <w:r w:rsidRPr="00C131BD">
        <w:rPr>
          <w:sz w:val="24"/>
          <w:szCs w:val="24"/>
        </w:rPr>
        <w:t>2. Identificar as unidades de teste: Analise o código e identifique as unidades ou partes individuais que serão testadas. As unidades podem ser classes, métodos ou até mesmo pequenos trechos de código. É importante ter uma visão clara das unidades a serem testadas para que você possa planejar os testes de maneira mais precisa.</w:t>
      </w:r>
    </w:p>
    <w:p w14:paraId="5345D42C" w14:textId="77777777" w:rsidR="00C131BD" w:rsidRPr="00C131BD" w:rsidRDefault="00C131BD" w:rsidP="00C131BD">
      <w:pPr>
        <w:spacing w:line="360" w:lineRule="auto"/>
        <w:jc w:val="both"/>
        <w:rPr>
          <w:sz w:val="24"/>
          <w:szCs w:val="24"/>
        </w:rPr>
      </w:pPr>
    </w:p>
    <w:p w14:paraId="38E9900D" w14:textId="77777777" w:rsidR="00C131BD" w:rsidRPr="00C131BD" w:rsidRDefault="00C131BD" w:rsidP="00C131BD">
      <w:pPr>
        <w:spacing w:line="360" w:lineRule="auto"/>
        <w:jc w:val="both"/>
        <w:rPr>
          <w:sz w:val="24"/>
          <w:szCs w:val="24"/>
        </w:rPr>
      </w:pPr>
      <w:r w:rsidRPr="00C131BD">
        <w:rPr>
          <w:sz w:val="24"/>
          <w:szCs w:val="24"/>
        </w:rPr>
        <w:t>3. Escrever testes de unidade: No TDD, os testes são escritos antes da implementação do código. Comece escrevendo testes de unidade para cada uma das unidades identificadas. Concentre-se em testar o comportamento esperado das unidades, fornecendo diferentes cenários e casos de teste.</w:t>
      </w:r>
    </w:p>
    <w:p w14:paraId="7348040F" w14:textId="77777777" w:rsidR="00C131BD" w:rsidRPr="00C131BD" w:rsidRDefault="00C131BD" w:rsidP="00C131BD">
      <w:pPr>
        <w:spacing w:line="360" w:lineRule="auto"/>
        <w:jc w:val="both"/>
        <w:rPr>
          <w:sz w:val="24"/>
          <w:szCs w:val="24"/>
        </w:rPr>
      </w:pPr>
    </w:p>
    <w:p w14:paraId="2CD09C47" w14:textId="77777777" w:rsidR="00C131BD" w:rsidRPr="00C131BD" w:rsidRDefault="00C131BD" w:rsidP="00C131BD">
      <w:pPr>
        <w:spacing w:line="360" w:lineRule="auto"/>
        <w:jc w:val="both"/>
        <w:rPr>
          <w:sz w:val="24"/>
          <w:szCs w:val="24"/>
        </w:rPr>
      </w:pPr>
      <w:r w:rsidRPr="00C131BD">
        <w:rPr>
          <w:sz w:val="24"/>
          <w:szCs w:val="24"/>
        </w:rPr>
        <w:t>4. Definir casos de teste: Ao escrever os testes, defina casos de teste específicos para cada funcionalidade ou comportamento que você deseja testar. Considere diferentes entradas, valores limites e situações excepcionais para garantir uma cobertura abrangente.</w:t>
      </w:r>
    </w:p>
    <w:p w14:paraId="5A0807C3" w14:textId="77777777" w:rsidR="00C131BD" w:rsidRPr="00C131BD" w:rsidRDefault="00C131BD" w:rsidP="00C131BD">
      <w:pPr>
        <w:spacing w:line="360" w:lineRule="auto"/>
        <w:jc w:val="both"/>
        <w:rPr>
          <w:sz w:val="24"/>
          <w:szCs w:val="24"/>
        </w:rPr>
      </w:pPr>
    </w:p>
    <w:p w14:paraId="011EB7FC" w14:textId="77777777" w:rsidR="00C131BD" w:rsidRPr="00C131BD" w:rsidRDefault="00C131BD" w:rsidP="00C131BD">
      <w:pPr>
        <w:spacing w:line="360" w:lineRule="auto"/>
        <w:jc w:val="both"/>
        <w:rPr>
          <w:sz w:val="24"/>
          <w:szCs w:val="24"/>
        </w:rPr>
      </w:pPr>
      <w:r w:rsidRPr="00C131BD">
        <w:rPr>
          <w:sz w:val="24"/>
          <w:szCs w:val="24"/>
        </w:rPr>
        <w:t xml:space="preserve">5. Testes automatizados: Os testes no TDD devem ser automatizados, o que significa que podem ser executados repetidamente sem intervenção manual. Certifique-se de utilizar </w:t>
      </w:r>
      <w:r w:rsidRPr="00C131BD">
        <w:rPr>
          <w:sz w:val="24"/>
          <w:szCs w:val="24"/>
        </w:rPr>
        <w:lastRenderedPageBreak/>
        <w:t xml:space="preserve">um framework de teste adequado, como </w:t>
      </w:r>
      <w:proofErr w:type="spellStart"/>
      <w:r w:rsidRPr="00C131BD">
        <w:rPr>
          <w:sz w:val="24"/>
          <w:szCs w:val="24"/>
        </w:rPr>
        <w:t>MSTest</w:t>
      </w:r>
      <w:proofErr w:type="spellEnd"/>
      <w:r w:rsidRPr="00C131BD">
        <w:rPr>
          <w:sz w:val="24"/>
          <w:szCs w:val="24"/>
        </w:rPr>
        <w:t xml:space="preserve">, </w:t>
      </w:r>
      <w:proofErr w:type="spellStart"/>
      <w:r w:rsidRPr="00C131BD">
        <w:rPr>
          <w:sz w:val="24"/>
          <w:szCs w:val="24"/>
        </w:rPr>
        <w:t>NUnit</w:t>
      </w:r>
      <w:proofErr w:type="spellEnd"/>
      <w:r w:rsidRPr="00C131BD">
        <w:rPr>
          <w:sz w:val="24"/>
          <w:szCs w:val="24"/>
        </w:rPr>
        <w:t xml:space="preserve"> ou </w:t>
      </w:r>
      <w:proofErr w:type="spellStart"/>
      <w:r w:rsidRPr="00C131BD">
        <w:rPr>
          <w:sz w:val="24"/>
          <w:szCs w:val="24"/>
        </w:rPr>
        <w:t>xUnit</w:t>
      </w:r>
      <w:proofErr w:type="spellEnd"/>
      <w:r w:rsidRPr="00C131BD">
        <w:rPr>
          <w:sz w:val="24"/>
          <w:szCs w:val="24"/>
        </w:rPr>
        <w:t>, para automatizar seus testes e obter relatórios de execução precisos.</w:t>
      </w:r>
    </w:p>
    <w:p w14:paraId="1284E07E" w14:textId="77777777" w:rsidR="00C131BD" w:rsidRPr="00C131BD" w:rsidRDefault="00C131BD" w:rsidP="00C131BD">
      <w:pPr>
        <w:spacing w:line="360" w:lineRule="auto"/>
        <w:jc w:val="both"/>
        <w:rPr>
          <w:sz w:val="24"/>
          <w:szCs w:val="24"/>
        </w:rPr>
      </w:pPr>
    </w:p>
    <w:p w14:paraId="0EA5001E" w14:textId="77777777" w:rsidR="00C131BD" w:rsidRPr="00C131BD" w:rsidRDefault="00C131BD" w:rsidP="00C131BD">
      <w:pPr>
        <w:spacing w:line="360" w:lineRule="auto"/>
        <w:jc w:val="both"/>
        <w:rPr>
          <w:sz w:val="24"/>
          <w:szCs w:val="24"/>
        </w:rPr>
      </w:pPr>
      <w:r w:rsidRPr="00C131BD">
        <w:rPr>
          <w:sz w:val="24"/>
          <w:szCs w:val="24"/>
        </w:rPr>
        <w:t>6. Executar os testes: Após escrever os testes, execute-os para verificar se todos falham, como esperado. Essa é a etapa "</w:t>
      </w:r>
      <w:proofErr w:type="spellStart"/>
      <w:r w:rsidRPr="00C131BD">
        <w:rPr>
          <w:sz w:val="24"/>
          <w:szCs w:val="24"/>
        </w:rPr>
        <w:t>Red</w:t>
      </w:r>
      <w:proofErr w:type="spellEnd"/>
      <w:r w:rsidRPr="00C131BD">
        <w:rPr>
          <w:sz w:val="24"/>
          <w:szCs w:val="24"/>
        </w:rPr>
        <w:t>" do ciclo "</w:t>
      </w:r>
      <w:proofErr w:type="spellStart"/>
      <w:r w:rsidRPr="00C131BD">
        <w:rPr>
          <w:sz w:val="24"/>
          <w:szCs w:val="24"/>
        </w:rPr>
        <w:t>Red</w:t>
      </w:r>
      <w:proofErr w:type="spellEnd"/>
      <w:r w:rsidRPr="00C131BD">
        <w:rPr>
          <w:sz w:val="24"/>
          <w:szCs w:val="24"/>
        </w:rPr>
        <w:t>-Green-</w:t>
      </w:r>
      <w:proofErr w:type="spellStart"/>
      <w:r w:rsidRPr="00C131BD">
        <w:rPr>
          <w:sz w:val="24"/>
          <w:szCs w:val="24"/>
        </w:rPr>
        <w:t>Refactor</w:t>
      </w:r>
      <w:proofErr w:type="spellEnd"/>
      <w:r w:rsidRPr="00C131BD">
        <w:rPr>
          <w:sz w:val="24"/>
          <w:szCs w:val="24"/>
        </w:rPr>
        <w:t>" do TDD. Se todos os testes falharem, isso indica que a implementação do código ainda está pendente.</w:t>
      </w:r>
    </w:p>
    <w:p w14:paraId="6B0242AB" w14:textId="77777777" w:rsidR="00C131BD" w:rsidRPr="00C131BD" w:rsidRDefault="00C131BD" w:rsidP="00C131BD">
      <w:pPr>
        <w:spacing w:line="360" w:lineRule="auto"/>
        <w:jc w:val="both"/>
        <w:rPr>
          <w:sz w:val="24"/>
          <w:szCs w:val="24"/>
        </w:rPr>
      </w:pPr>
    </w:p>
    <w:p w14:paraId="50C4926B" w14:textId="77777777" w:rsidR="00C131BD" w:rsidRPr="00C131BD" w:rsidRDefault="00C131BD" w:rsidP="00C131BD">
      <w:pPr>
        <w:spacing w:line="360" w:lineRule="auto"/>
        <w:jc w:val="both"/>
        <w:rPr>
          <w:sz w:val="24"/>
          <w:szCs w:val="24"/>
        </w:rPr>
      </w:pPr>
      <w:r w:rsidRPr="00C131BD">
        <w:rPr>
          <w:sz w:val="24"/>
          <w:szCs w:val="24"/>
        </w:rPr>
        <w:t>7. Implementar o código mínimo necessário: Agora, implemente a funcionalidade mínima necessária para fazer os testes passarem. Concentre-se apenas em fazer os testes "verdes" sem se preocupar com otimizações ou melhorias adicionais. Mantenha a simplicidade e a clareza do código.</w:t>
      </w:r>
    </w:p>
    <w:p w14:paraId="2031F182" w14:textId="77777777" w:rsidR="00C131BD" w:rsidRPr="00C131BD" w:rsidRDefault="00C131BD" w:rsidP="00C131BD">
      <w:pPr>
        <w:spacing w:line="360" w:lineRule="auto"/>
        <w:jc w:val="both"/>
        <w:rPr>
          <w:sz w:val="24"/>
          <w:szCs w:val="24"/>
        </w:rPr>
      </w:pPr>
    </w:p>
    <w:p w14:paraId="370ACB83" w14:textId="77777777" w:rsidR="00C131BD" w:rsidRPr="00C131BD" w:rsidRDefault="00C131BD" w:rsidP="00C131BD">
      <w:pPr>
        <w:spacing w:line="360" w:lineRule="auto"/>
        <w:jc w:val="both"/>
        <w:rPr>
          <w:sz w:val="24"/>
          <w:szCs w:val="24"/>
        </w:rPr>
      </w:pPr>
      <w:r w:rsidRPr="00C131BD">
        <w:rPr>
          <w:sz w:val="24"/>
          <w:szCs w:val="24"/>
        </w:rPr>
        <w:t xml:space="preserve">8. </w:t>
      </w:r>
      <w:proofErr w:type="spellStart"/>
      <w:r w:rsidRPr="00C131BD">
        <w:rPr>
          <w:sz w:val="24"/>
          <w:szCs w:val="24"/>
        </w:rPr>
        <w:t>Refatorar</w:t>
      </w:r>
      <w:proofErr w:type="spellEnd"/>
      <w:r w:rsidRPr="00C131BD">
        <w:rPr>
          <w:sz w:val="24"/>
          <w:szCs w:val="24"/>
        </w:rPr>
        <w:t xml:space="preserve"> o código: Após fazer os testes passarem, é hora de </w:t>
      </w:r>
      <w:proofErr w:type="spellStart"/>
      <w:r w:rsidRPr="00C131BD">
        <w:rPr>
          <w:sz w:val="24"/>
          <w:szCs w:val="24"/>
        </w:rPr>
        <w:t>refatorar</w:t>
      </w:r>
      <w:proofErr w:type="spellEnd"/>
      <w:r w:rsidRPr="00C131BD">
        <w:rPr>
          <w:sz w:val="24"/>
          <w:szCs w:val="24"/>
        </w:rPr>
        <w:t xml:space="preserve"> o código. Melhore a estrutura, remova duplicações, aplique boas práticas de programação e torne o código mais legível e sustentável. Certifique-se de que todos os testes ainda estejam passando após a </w:t>
      </w:r>
      <w:proofErr w:type="spellStart"/>
      <w:r w:rsidRPr="00C131BD">
        <w:rPr>
          <w:sz w:val="24"/>
          <w:szCs w:val="24"/>
        </w:rPr>
        <w:t>refatoração</w:t>
      </w:r>
      <w:proofErr w:type="spellEnd"/>
      <w:r w:rsidRPr="00C131BD">
        <w:rPr>
          <w:sz w:val="24"/>
          <w:szCs w:val="24"/>
        </w:rPr>
        <w:t>.</w:t>
      </w:r>
    </w:p>
    <w:p w14:paraId="342E3EC7" w14:textId="77777777" w:rsidR="00C131BD" w:rsidRPr="00C131BD" w:rsidRDefault="00C131BD" w:rsidP="00C131BD">
      <w:pPr>
        <w:spacing w:line="360" w:lineRule="auto"/>
        <w:jc w:val="both"/>
        <w:rPr>
          <w:sz w:val="24"/>
          <w:szCs w:val="24"/>
        </w:rPr>
      </w:pPr>
    </w:p>
    <w:p w14:paraId="6D2B1821" w14:textId="77777777" w:rsidR="00C131BD" w:rsidRPr="00C131BD" w:rsidRDefault="00C131BD" w:rsidP="00C131BD">
      <w:pPr>
        <w:spacing w:line="360" w:lineRule="auto"/>
        <w:jc w:val="both"/>
        <w:rPr>
          <w:sz w:val="24"/>
          <w:szCs w:val="24"/>
        </w:rPr>
      </w:pPr>
      <w:r w:rsidRPr="00C131BD">
        <w:rPr>
          <w:sz w:val="24"/>
          <w:szCs w:val="24"/>
        </w:rPr>
        <w:t xml:space="preserve">9. Iterar: Repita essas etapas para cada nova funcionalidade ou alteração no código. O TDD é um processo iterativo, onde você adiciona testes, implementa o código mínimo e </w:t>
      </w:r>
      <w:proofErr w:type="spellStart"/>
      <w:r w:rsidRPr="00C131BD">
        <w:rPr>
          <w:sz w:val="24"/>
          <w:szCs w:val="24"/>
        </w:rPr>
        <w:t>refatora</w:t>
      </w:r>
      <w:proofErr w:type="spellEnd"/>
      <w:r w:rsidRPr="00C131BD">
        <w:rPr>
          <w:sz w:val="24"/>
          <w:szCs w:val="24"/>
        </w:rPr>
        <w:t xml:space="preserve"> continuamente. Cada iteração aumenta a qualidade e a robustez do software.</w:t>
      </w:r>
    </w:p>
    <w:p w14:paraId="2949A0E7" w14:textId="77777777" w:rsidR="00C131BD" w:rsidRPr="00C131BD" w:rsidRDefault="00C131BD" w:rsidP="00C131BD">
      <w:pPr>
        <w:spacing w:line="360" w:lineRule="auto"/>
        <w:jc w:val="both"/>
        <w:rPr>
          <w:sz w:val="24"/>
          <w:szCs w:val="24"/>
        </w:rPr>
      </w:pPr>
    </w:p>
    <w:p w14:paraId="6DDDC753" w14:textId="08AE7B96" w:rsidR="00631D6C" w:rsidRDefault="00C131BD" w:rsidP="00C131BD">
      <w:pPr>
        <w:spacing w:line="360" w:lineRule="auto"/>
        <w:jc w:val="both"/>
        <w:rPr>
          <w:sz w:val="24"/>
          <w:szCs w:val="24"/>
        </w:rPr>
      </w:pPr>
      <w:r w:rsidRPr="00C131BD">
        <w:rPr>
          <w:sz w:val="24"/>
          <w:szCs w:val="24"/>
        </w:rPr>
        <w:t>Ao planejar seus testes no TDD, lembre-se de manter os testes simples, focados e independentes uns dos outros. Isso ajudará a garantir que seus testes sejam confiáveis, fáceis de manter e forneçam uma cobertura abrangente do código.</w:t>
      </w:r>
    </w:p>
    <w:p w14:paraId="043717F5" w14:textId="509EB2F9" w:rsidR="00922D0A" w:rsidRDefault="00922D0A">
      <w:pPr>
        <w:rPr>
          <w:sz w:val="24"/>
          <w:szCs w:val="24"/>
        </w:rPr>
      </w:pPr>
      <w:r>
        <w:rPr>
          <w:sz w:val="24"/>
          <w:szCs w:val="24"/>
        </w:rPr>
        <w:br w:type="page"/>
      </w:r>
    </w:p>
    <w:p w14:paraId="7344D14C" w14:textId="29480909" w:rsidR="00922D0A" w:rsidRDefault="00922D0A" w:rsidP="00CC6E15">
      <w:pPr>
        <w:pStyle w:val="Ttulo"/>
        <w:shd w:val="clear" w:color="auto" w:fill="262626" w:themeFill="text1" w:themeFillTint="D9"/>
        <w:jc w:val="center"/>
      </w:pPr>
      <w:r>
        <w:lastRenderedPageBreak/>
        <w:t>A calculadora</w:t>
      </w:r>
    </w:p>
    <w:p w14:paraId="59FF9BD8" w14:textId="77777777" w:rsidR="00922D0A" w:rsidRDefault="00922D0A" w:rsidP="00C131BD">
      <w:pPr>
        <w:spacing w:line="360" w:lineRule="auto"/>
        <w:jc w:val="both"/>
        <w:rPr>
          <w:sz w:val="24"/>
          <w:szCs w:val="24"/>
        </w:rPr>
      </w:pPr>
    </w:p>
    <w:p w14:paraId="5AD1E66E" w14:textId="77777777" w:rsidR="00922D0A" w:rsidRPr="00922D0A" w:rsidRDefault="00922D0A" w:rsidP="00922D0A">
      <w:pPr>
        <w:spacing w:line="360" w:lineRule="auto"/>
        <w:jc w:val="both"/>
        <w:rPr>
          <w:sz w:val="24"/>
          <w:szCs w:val="24"/>
        </w:rPr>
      </w:pPr>
      <w:r w:rsidRPr="00922D0A">
        <w:rPr>
          <w:sz w:val="24"/>
          <w:szCs w:val="24"/>
        </w:rPr>
        <w:t>Vamos supor que estamos desenvolvendo uma calculadora simples no TDD. Seguindo os passos mencionados, vamos planejar um caso de teste para a funcionalidade de soma. Aqui está um exemplo de como isso poderia ser feito:</w:t>
      </w:r>
    </w:p>
    <w:p w14:paraId="4181FDA7" w14:textId="77777777" w:rsidR="00922D0A" w:rsidRPr="00922D0A" w:rsidRDefault="00922D0A" w:rsidP="00922D0A">
      <w:pPr>
        <w:spacing w:line="360" w:lineRule="auto"/>
        <w:jc w:val="both"/>
        <w:rPr>
          <w:sz w:val="24"/>
          <w:szCs w:val="24"/>
        </w:rPr>
      </w:pPr>
    </w:p>
    <w:p w14:paraId="32ECB487" w14:textId="77777777" w:rsidR="00922D0A" w:rsidRPr="00922D0A" w:rsidRDefault="00922D0A" w:rsidP="00922D0A">
      <w:pPr>
        <w:spacing w:line="360" w:lineRule="auto"/>
        <w:jc w:val="both"/>
        <w:rPr>
          <w:sz w:val="24"/>
          <w:szCs w:val="24"/>
        </w:rPr>
      </w:pPr>
      <w:r w:rsidRPr="00922D0A">
        <w:rPr>
          <w:sz w:val="24"/>
          <w:szCs w:val="24"/>
        </w:rPr>
        <w:t>Passo 1: Compreender os requisitos</w:t>
      </w:r>
    </w:p>
    <w:p w14:paraId="3DD6761C" w14:textId="77777777" w:rsidR="00922D0A" w:rsidRPr="00922D0A" w:rsidRDefault="00922D0A" w:rsidP="00922D0A">
      <w:pPr>
        <w:spacing w:line="360" w:lineRule="auto"/>
        <w:jc w:val="both"/>
        <w:rPr>
          <w:sz w:val="24"/>
          <w:szCs w:val="24"/>
        </w:rPr>
      </w:pPr>
      <w:r w:rsidRPr="00922D0A">
        <w:rPr>
          <w:sz w:val="24"/>
          <w:szCs w:val="24"/>
        </w:rPr>
        <w:t>Requisito: A calculadora deve ser capaz de somar dois números inteiros.</w:t>
      </w:r>
    </w:p>
    <w:p w14:paraId="677DEC8E" w14:textId="77777777" w:rsidR="00922D0A" w:rsidRPr="00922D0A" w:rsidRDefault="00922D0A" w:rsidP="00922D0A">
      <w:pPr>
        <w:spacing w:line="360" w:lineRule="auto"/>
        <w:jc w:val="both"/>
        <w:rPr>
          <w:sz w:val="24"/>
          <w:szCs w:val="24"/>
        </w:rPr>
      </w:pPr>
    </w:p>
    <w:p w14:paraId="64E9025D" w14:textId="77777777" w:rsidR="00922D0A" w:rsidRPr="00922D0A" w:rsidRDefault="00922D0A" w:rsidP="00922D0A">
      <w:pPr>
        <w:spacing w:line="360" w:lineRule="auto"/>
        <w:jc w:val="both"/>
        <w:rPr>
          <w:sz w:val="24"/>
          <w:szCs w:val="24"/>
        </w:rPr>
      </w:pPr>
      <w:r w:rsidRPr="00922D0A">
        <w:rPr>
          <w:sz w:val="24"/>
          <w:szCs w:val="24"/>
        </w:rPr>
        <w:t>Passo 2: Identificar as unidades de teste</w:t>
      </w:r>
    </w:p>
    <w:p w14:paraId="5A0C9083" w14:textId="77777777" w:rsidR="00922D0A" w:rsidRPr="00922D0A" w:rsidRDefault="00922D0A" w:rsidP="00922D0A">
      <w:pPr>
        <w:spacing w:line="360" w:lineRule="auto"/>
        <w:jc w:val="both"/>
        <w:rPr>
          <w:sz w:val="24"/>
          <w:szCs w:val="24"/>
        </w:rPr>
      </w:pPr>
      <w:r w:rsidRPr="00922D0A">
        <w:rPr>
          <w:sz w:val="24"/>
          <w:szCs w:val="24"/>
        </w:rPr>
        <w:t>Unidade de teste: Função de soma da calculadora.</w:t>
      </w:r>
    </w:p>
    <w:p w14:paraId="2F10CC8E" w14:textId="77777777" w:rsidR="00922D0A" w:rsidRPr="00922D0A" w:rsidRDefault="00922D0A" w:rsidP="00922D0A">
      <w:pPr>
        <w:spacing w:line="360" w:lineRule="auto"/>
        <w:jc w:val="both"/>
        <w:rPr>
          <w:sz w:val="24"/>
          <w:szCs w:val="24"/>
        </w:rPr>
      </w:pPr>
    </w:p>
    <w:p w14:paraId="32842AB2" w14:textId="77777777" w:rsidR="00922D0A" w:rsidRPr="00922D0A" w:rsidRDefault="00922D0A" w:rsidP="00922D0A">
      <w:pPr>
        <w:spacing w:line="360" w:lineRule="auto"/>
        <w:jc w:val="both"/>
        <w:rPr>
          <w:sz w:val="24"/>
          <w:szCs w:val="24"/>
        </w:rPr>
      </w:pPr>
      <w:r w:rsidRPr="00922D0A">
        <w:rPr>
          <w:sz w:val="24"/>
          <w:szCs w:val="24"/>
        </w:rPr>
        <w:t>Passo 3: Escrever testes de unidade</w:t>
      </w:r>
    </w:p>
    <w:p w14:paraId="1366B09B" w14:textId="77777777" w:rsidR="00922D0A" w:rsidRPr="00922D0A" w:rsidRDefault="00922D0A" w:rsidP="00922D0A">
      <w:pPr>
        <w:spacing w:line="360" w:lineRule="auto"/>
        <w:jc w:val="both"/>
        <w:rPr>
          <w:sz w:val="24"/>
          <w:szCs w:val="24"/>
        </w:rPr>
      </w:pPr>
      <w:r w:rsidRPr="00922D0A">
        <w:rPr>
          <w:sz w:val="24"/>
          <w:szCs w:val="24"/>
        </w:rPr>
        <w:t>Escrevemos um teste de unidade para a função de soma da calculadora.</w:t>
      </w:r>
    </w:p>
    <w:p w14:paraId="6591D7CA" w14:textId="503FFD34" w:rsidR="00922D0A" w:rsidRPr="00922D0A" w:rsidRDefault="00711500" w:rsidP="00922D0A">
      <w:pPr>
        <w:spacing w:line="360" w:lineRule="auto"/>
        <w:jc w:val="both"/>
        <w:rPr>
          <w:sz w:val="24"/>
          <w:szCs w:val="24"/>
        </w:rPr>
      </w:pPr>
      <w:r>
        <w:rPr>
          <w:noProof/>
        </w:rPr>
        <w:lastRenderedPageBreak/>
        <w:drawing>
          <wp:inline distT="0" distB="0" distL="0" distR="0" wp14:anchorId="41E18BDB" wp14:editId="20AA3925">
            <wp:extent cx="5400040" cy="3707130"/>
            <wp:effectExtent l="0" t="0" r="0" b="7620"/>
            <wp:docPr id="140660681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06818" name="Imagem 1" descr="Interface gráfica do usuário, Texto, Aplicativo&#10;&#10;Descrição gerada automaticamente"/>
                    <pic:cNvPicPr/>
                  </pic:nvPicPr>
                  <pic:blipFill>
                    <a:blip r:embed="rId8"/>
                    <a:stretch>
                      <a:fillRect/>
                    </a:stretch>
                  </pic:blipFill>
                  <pic:spPr>
                    <a:xfrm>
                      <a:off x="0" y="0"/>
                      <a:ext cx="5400040" cy="3707130"/>
                    </a:xfrm>
                    <a:prstGeom prst="rect">
                      <a:avLst/>
                    </a:prstGeom>
                  </pic:spPr>
                </pic:pic>
              </a:graphicData>
            </a:graphic>
          </wp:inline>
        </w:drawing>
      </w:r>
    </w:p>
    <w:p w14:paraId="1A3EC1FF" w14:textId="77777777" w:rsidR="00922D0A" w:rsidRPr="00922D0A" w:rsidRDefault="00922D0A" w:rsidP="00922D0A">
      <w:pPr>
        <w:spacing w:line="360" w:lineRule="auto"/>
        <w:jc w:val="both"/>
        <w:rPr>
          <w:sz w:val="24"/>
          <w:szCs w:val="24"/>
        </w:rPr>
      </w:pPr>
      <w:r w:rsidRPr="00922D0A">
        <w:rPr>
          <w:sz w:val="24"/>
          <w:szCs w:val="24"/>
        </w:rPr>
        <w:t>Passo 4: Definir casos de teste</w:t>
      </w:r>
    </w:p>
    <w:p w14:paraId="74A52049" w14:textId="77777777" w:rsidR="00922D0A" w:rsidRPr="00922D0A" w:rsidRDefault="00922D0A" w:rsidP="00922D0A">
      <w:pPr>
        <w:spacing w:line="360" w:lineRule="auto"/>
        <w:jc w:val="both"/>
        <w:rPr>
          <w:sz w:val="24"/>
          <w:szCs w:val="24"/>
        </w:rPr>
      </w:pPr>
      <w:r w:rsidRPr="00922D0A">
        <w:rPr>
          <w:sz w:val="24"/>
          <w:szCs w:val="24"/>
        </w:rPr>
        <w:t>Definimos um caso de teste específico para a função de soma, onde somamos os números 2 e 3.</w:t>
      </w:r>
    </w:p>
    <w:p w14:paraId="7DD489C0" w14:textId="77777777" w:rsidR="00922D0A" w:rsidRPr="00922D0A" w:rsidRDefault="00922D0A" w:rsidP="00922D0A">
      <w:pPr>
        <w:spacing w:line="360" w:lineRule="auto"/>
        <w:jc w:val="both"/>
        <w:rPr>
          <w:sz w:val="24"/>
          <w:szCs w:val="24"/>
        </w:rPr>
      </w:pPr>
    </w:p>
    <w:p w14:paraId="5DB5870E" w14:textId="77777777" w:rsidR="00922D0A" w:rsidRPr="00922D0A" w:rsidRDefault="00922D0A" w:rsidP="00922D0A">
      <w:pPr>
        <w:spacing w:line="360" w:lineRule="auto"/>
        <w:jc w:val="both"/>
        <w:rPr>
          <w:sz w:val="24"/>
          <w:szCs w:val="24"/>
        </w:rPr>
      </w:pPr>
      <w:r w:rsidRPr="00922D0A">
        <w:rPr>
          <w:sz w:val="24"/>
          <w:szCs w:val="24"/>
        </w:rPr>
        <w:t>Passo 5: Testes automatizados</w:t>
      </w:r>
    </w:p>
    <w:p w14:paraId="180B0B1D" w14:textId="77777777" w:rsidR="00922D0A" w:rsidRPr="00922D0A" w:rsidRDefault="00922D0A" w:rsidP="00922D0A">
      <w:pPr>
        <w:spacing w:line="360" w:lineRule="auto"/>
        <w:jc w:val="both"/>
        <w:rPr>
          <w:sz w:val="24"/>
          <w:szCs w:val="24"/>
        </w:rPr>
      </w:pPr>
      <w:r w:rsidRPr="00922D0A">
        <w:rPr>
          <w:sz w:val="24"/>
          <w:szCs w:val="24"/>
        </w:rPr>
        <w:t xml:space="preserve">Os testes são escritos usando um framework de teste, como </w:t>
      </w:r>
      <w:proofErr w:type="spellStart"/>
      <w:r w:rsidRPr="00922D0A">
        <w:rPr>
          <w:sz w:val="24"/>
          <w:szCs w:val="24"/>
        </w:rPr>
        <w:t>MSTest</w:t>
      </w:r>
      <w:proofErr w:type="spellEnd"/>
      <w:r w:rsidRPr="00922D0A">
        <w:rPr>
          <w:sz w:val="24"/>
          <w:szCs w:val="24"/>
        </w:rPr>
        <w:t xml:space="preserve">. O exemplo acima usa a sintaxe do </w:t>
      </w:r>
      <w:proofErr w:type="spellStart"/>
      <w:r w:rsidRPr="00922D0A">
        <w:rPr>
          <w:sz w:val="24"/>
          <w:szCs w:val="24"/>
        </w:rPr>
        <w:t>MSTest</w:t>
      </w:r>
      <w:proofErr w:type="spellEnd"/>
      <w:r w:rsidRPr="00922D0A">
        <w:rPr>
          <w:sz w:val="24"/>
          <w:szCs w:val="24"/>
        </w:rPr>
        <w:t>.</w:t>
      </w:r>
    </w:p>
    <w:p w14:paraId="7AB62801" w14:textId="77777777" w:rsidR="00922D0A" w:rsidRPr="00922D0A" w:rsidRDefault="00922D0A" w:rsidP="00922D0A">
      <w:pPr>
        <w:spacing w:line="360" w:lineRule="auto"/>
        <w:jc w:val="both"/>
        <w:rPr>
          <w:sz w:val="24"/>
          <w:szCs w:val="24"/>
        </w:rPr>
      </w:pPr>
    </w:p>
    <w:p w14:paraId="3929B1B7" w14:textId="77777777" w:rsidR="00922D0A" w:rsidRPr="00922D0A" w:rsidRDefault="00922D0A" w:rsidP="00922D0A">
      <w:pPr>
        <w:spacing w:line="360" w:lineRule="auto"/>
        <w:jc w:val="both"/>
        <w:rPr>
          <w:sz w:val="24"/>
          <w:szCs w:val="24"/>
        </w:rPr>
      </w:pPr>
      <w:r w:rsidRPr="00922D0A">
        <w:rPr>
          <w:sz w:val="24"/>
          <w:szCs w:val="24"/>
        </w:rPr>
        <w:t>Passo 6: Executar os testes</w:t>
      </w:r>
    </w:p>
    <w:p w14:paraId="0F937CFF" w14:textId="77777777" w:rsidR="00922D0A" w:rsidRPr="00922D0A" w:rsidRDefault="00922D0A" w:rsidP="00922D0A">
      <w:pPr>
        <w:spacing w:line="360" w:lineRule="auto"/>
        <w:jc w:val="both"/>
        <w:rPr>
          <w:sz w:val="24"/>
          <w:szCs w:val="24"/>
        </w:rPr>
      </w:pPr>
      <w:r w:rsidRPr="00922D0A">
        <w:rPr>
          <w:sz w:val="24"/>
          <w:szCs w:val="24"/>
        </w:rPr>
        <w:t>Ao executar o teste, esperamos que ele falhe, já que ainda não implementamos a função de soma na calculadora.</w:t>
      </w:r>
    </w:p>
    <w:p w14:paraId="282EE900" w14:textId="7A86E66D" w:rsidR="00922D0A" w:rsidRPr="00922D0A" w:rsidRDefault="00FF02ED" w:rsidP="00922D0A">
      <w:pPr>
        <w:spacing w:line="360" w:lineRule="auto"/>
        <w:jc w:val="both"/>
        <w:rPr>
          <w:sz w:val="24"/>
          <w:szCs w:val="24"/>
        </w:rPr>
      </w:pPr>
      <w:r>
        <w:rPr>
          <w:noProof/>
        </w:rPr>
        <w:lastRenderedPageBreak/>
        <w:drawing>
          <wp:inline distT="0" distB="0" distL="0" distR="0" wp14:anchorId="2442E7C7" wp14:editId="35C2715E">
            <wp:extent cx="4676190" cy="2180952"/>
            <wp:effectExtent l="0" t="0" r="0" b="0"/>
            <wp:docPr id="23322238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2387" name="Imagem 1" descr="Interface gráfica do usuário, Texto, Aplicativo&#10;&#10;Descrição gerada automaticamente"/>
                    <pic:cNvPicPr/>
                  </pic:nvPicPr>
                  <pic:blipFill>
                    <a:blip r:embed="rId9"/>
                    <a:stretch>
                      <a:fillRect/>
                    </a:stretch>
                  </pic:blipFill>
                  <pic:spPr>
                    <a:xfrm>
                      <a:off x="0" y="0"/>
                      <a:ext cx="4676190" cy="2180952"/>
                    </a:xfrm>
                    <a:prstGeom prst="rect">
                      <a:avLst/>
                    </a:prstGeom>
                  </pic:spPr>
                </pic:pic>
              </a:graphicData>
            </a:graphic>
          </wp:inline>
        </w:drawing>
      </w:r>
    </w:p>
    <w:p w14:paraId="2AAD7ED7" w14:textId="77777777" w:rsidR="00922D0A" w:rsidRPr="00922D0A" w:rsidRDefault="00922D0A" w:rsidP="00922D0A">
      <w:pPr>
        <w:spacing w:line="360" w:lineRule="auto"/>
        <w:jc w:val="both"/>
        <w:rPr>
          <w:sz w:val="24"/>
          <w:szCs w:val="24"/>
        </w:rPr>
      </w:pPr>
      <w:r w:rsidRPr="00922D0A">
        <w:rPr>
          <w:sz w:val="24"/>
          <w:szCs w:val="24"/>
        </w:rPr>
        <w:t>Passo 7: Implementar o código mínimo necessário</w:t>
      </w:r>
    </w:p>
    <w:p w14:paraId="5CE7CFC7" w14:textId="77777777" w:rsidR="00922D0A" w:rsidRPr="00922D0A" w:rsidRDefault="00922D0A" w:rsidP="00922D0A">
      <w:pPr>
        <w:spacing w:line="360" w:lineRule="auto"/>
        <w:jc w:val="both"/>
        <w:rPr>
          <w:sz w:val="24"/>
          <w:szCs w:val="24"/>
        </w:rPr>
      </w:pPr>
      <w:r w:rsidRPr="00922D0A">
        <w:rPr>
          <w:sz w:val="24"/>
          <w:szCs w:val="24"/>
        </w:rPr>
        <w:t>Agora, implementamos a função de soma na calculadora:</w:t>
      </w:r>
    </w:p>
    <w:p w14:paraId="441ADEAF" w14:textId="77777777" w:rsidR="00922D0A" w:rsidRPr="00922D0A" w:rsidRDefault="00922D0A" w:rsidP="00922D0A">
      <w:pPr>
        <w:spacing w:line="360" w:lineRule="auto"/>
        <w:jc w:val="both"/>
        <w:rPr>
          <w:sz w:val="24"/>
          <w:szCs w:val="24"/>
        </w:rPr>
      </w:pPr>
    </w:p>
    <w:p w14:paraId="1AB37B41" w14:textId="77777777" w:rsidR="00922D0A" w:rsidRPr="00922D0A" w:rsidRDefault="00922D0A" w:rsidP="00922D0A">
      <w:pPr>
        <w:spacing w:line="360" w:lineRule="auto"/>
        <w:jc w:val="both"/>
        <w:rPr>
          <w:sz w:val="24"/>
          <w:szCs w:val="24"/>
        </w:rPr>
      </w:pPr>
      <w:r w:rsidRPr="00922D0A">
        <w:rPr>
          <w:sz w:val="24"/>
          <w:szCs w:val="24"/>
        </w:rPr>
        <w:t xml:space="preserve">Passo 8: </w:t>
      </w:r>
      <w:proofErr w:type="spellStart"/>
      <w:r w:rsidRPr="00922D0A">
        <w:rPr>
          <w:sz w:val="24"/>
          <w:szCs w:val="24"/>
        </w:rPr>
        <w:t>Refatorar</w:t>
      </w:r>
      <w:proofErr w:type="spellEnd"/>
      <w:r w:rsidRPr="00922D0A">
        <w:rPr>
          <w:sz w:val="24"/>
          <w:szCs w:val="24"/>
        </w:rPr>
        <w:t xml:space="preserve"> o código</w:t>
      </w:r>
    </w:p>
    <w:p w14:paraId="728C31B2" w14:textId="77777777" w:rsidR="00922D0A" w:rsidRPr="00922D0A" w:rsidRDefault="00922D0A" w:rsidP="00922D0A">
      <w:pPr>
        <w:spacing w:line="360" w:lineRule="auto"/>
        <w:jc w:val="both"/>
        <w:rPr>
          <w:sz w:val="24"/>
          <w:szCs w:val="24"/>
        </w:rPr>
      </w:pPr>
      <w:r w:rsidRPr="00922D0A">
        <w:rPr>
          <w:sz w:val="24"/>
          <w:szCs w:val="24"/>
        </w:rPr>
        <w:t xml:space="preserve">Após a implementação, podemos </w:t>
      </w:r>
      <w:proofErr w:type="spellStart"/>
      <w:r w:rsidRPr="00922D0A">
        <w:rPr>
          <w:sz w:val="24"/>
          <w:szCs w:val="24"/>
        </w:rPr>
        <w:t>refatorar</w:t>
      </w:r>
      <w:proofErr w:type="spellEnd"/>
      <w:r w:rsidRPr="00922D0A">
        <w:rPr>
          <w:sz w:val="24"/>
          <w:szCs w:val="24"/>
        </w:rPr>
        <w:t xml:space="preserve"> o código para melhorar a legibilidade, estrutura e aderência às boas práticas de programação. Neste exemplo simples, não há muito espaço para </w:t>
      </w:r>
      <w:proofErr w:type="spellStart"/>
      <w:r w:rsidRPr="00922D0A">
        <w:rPr>
          <w:sz w:val="24"/>
          <w:szCs w:val="24"/>
        </w:rPr>
        <w:t>refatoração</w:t>
      </w:r>
      <w:proofErr w:type="spellEnd"/>
      <w:r w:rsidRPr="00922D0A">
        <w:rPr>
          <w:sz w:val="24"/>
          <w:szCs w:val="24"/>
        </w:rPr>
        <w:t>.</w:t>
      </w:r>
    </w:p>
    <w:p w14:paraId="075B65A4" w14:textId="77777777" w:rsidR="00922D0A" w:rsidRPr="00922D0A" w:rsidRDefault="00922D0A" w:rsidP="00922D0A">
      <w:pPr>
        <w:spacing w:line="360" w:lineRule="auto"/>
        <w:jc w:val="both"/>
        <w:rPr>
          <w:sz w:val="24"/>
          <w:szCs w:val="24"/>
        </w:rPr>
      </w:pPr>
    </w:p>
    <w:p w14:paraId="5856EE50" w14:textId="77777777" w:rsidR="00922D0A" w:rsidRPr="00922D0A" w:rsidRDefault="00922D0A" w:rsidP="00922D0A">
      <w:pPr>
        <w:spacing w:line="360" w:lineRule="auto"/>
        <w:jc w:val="both"/>
        <w:rPr>
          <w:sz w:val="24"/>
          <w:szCs w:val="24"/>
        </w:rPr>
      </w:pPr>
      <w:r w:rsidRPr="00922D0A">
        <w:rPr>
          <w:sz w:val="24"/>
          <w:szCs w:val="24"/>
        </w:rPr>
        <w:t>Passo 9: Iterar</w:t>
      </w:r>
    </w:p>
    <w:p w14:paraId="1A015393" w14:textId="77777777" w:rsidR="00922D0A" w:rsidRPr="00922D0A" w:rsidRDefault="00922D0A" w:rsidP="00922D0A">
      <w:pPr>
        <w:spacing w:line="360" w:lineRule="auto"/>
        <w:jc w:val="both"/>
        <w:rPr>
          <w:sz w:val="24"/>
          <w:szCs w:val="24"/>
        </w:rPr>
      </w:pPr>
      <w:r w:rsidRPr="00922D0A">
        <w:rPr>
          <w:sz w:val="24"/>
          <w:szCs w:val="24"/>
        </w:rPr>
        <w:t>Podemos repetir esse processo para adicionar mais funcionalidades à calculadora, como subtração, multiplicação e divisão, seguindo os mesmos passos.</w:t>
      </w:r>
    </w:p>
    <w:p w14:paraId="3FEFE015" w14:textId="77777777" w:rsidR="00922D0A" w:rsidRPr="00922D0A" w:rsidRDefault="00922D0A" w:rsidP="00922D0A">
      <w:pPr>
        <w:spacing w:line="360" w:lineRule="auto"/>
        <w:jc w:val="both"/>
        <w:rPr>
          <w:sz w:val="24"/>
          <w:szCs w:val="24"/>
        </w:rPr>
      </w:pPr>
    </w:p>
    <w:p w14:paraId="34E47426" w14:textId="70744983" w:rsidR="00922D0A" w:rsidRDefault="00922D0A" w:rsidP="00922D0A">
      <w:pPr>
        <w:spacing w:line="360" w:lineRule="auto"/>
        <w:jc w:val="both"/>
        <w:rPr>
          <w:sz w:val="24"/>
          <w:szCs w:val="24"/>
        </w:rPr>
      </w:pPr>
      <w:r w:rsidRPr="00922D0A">
        <w:rPr>
          <w:sz w:val="24"/>
          <w:szCs w:val="24"/>
        </w:rPr>
        <w:t>Ao seguir esses passos, criamos um caso de teste usando o TDD para a funcionalidade de soma da calculadora. Esse teste nos permite validar se a função de soma está funcionando corretamente e fornecerá um feedback imediato se algo der errado ao adicionar mais funcionalidades à calculadora.</w:t>
      </w:r>
    </w:p>
    <w:p w14:paraId="55BB6CEC" w14:textId="77777777" w:rsidR="00D4679A" w:rsidRDefault="00D4679A" w:rsidP="00922D0A">
      <w:pPr>
        <w:spacing w:line="360" w:lineRule="auto"/>
        <w:jc w:val="both"/>
        <w:rPr>
          <w:sz w:val="24"/>
          <w:szCs w:val="24"/>
        </w:rPr>
      </w:pPr>
    </w:p>
    <w:p w14:paraId="6744599B" w14:textId="442E80D3" w:rsidR="00D4679A" w:rsidRDefault="00D4679A">
      <w:pPr>
        <w:rPr>
          <w:sz w:val="24"/>
          <w:szCs w:val="24"/>
        </w:rPr>
      </w:pPr>
      <w:r>
        <w:rPr>
          <w:sz w:val="24"/>
          <w:szCs w:val="24"/>
        </w:rPr>
        <w:br w:type="page"/>
      </w:r>
    </w:p>
    <w:p w14:paraId="4710FF9C" w14:textId="1E05F06B" w:rsidR="00D4679A" w:rsidRDefault="00CF0D99" w:rsidP="00CC6E15">
      <w:pPr>
        <w:pStyle w:val="Ttulo"/>
        <w:shd w:val="clear" w:color="auto" w:fill="262626" w:themeFill="text1" w:themeFillTint="D9"/>
        <w:jc w:val="center"/>
      </w:pPr>
      <w:r>
        <w:lastRenderedPageBreak/>
        <w:t>Exercício</w:t>
      </w:r>
    </w:p>
    <w:p w14:paraId="1F13F051" w14:textId="77777777" w:rsidR="00F37963" w:rsidRPr="00F37963" w:rsidRDefault="00F37963" w:rsidP="00F37963">
      <w:pPr>
        <w:spacing w:line="360" w:lineRule="auto"/>
        <w:jc w:val="both"/>
        <w:rPr>
          <w:sz w:val="24"/>
          <w:szCs w:val="24"/>
        </w:rPr>
      </w:pPr>
    </w:p>
    <w:p w14:paraId="5AF717E9" w14:textId="77777777" w:rsidR="00F37963" w:rsidRPr="00F37963" w:rsidRDefault="00F37963" w:rsidP="00F37963">
      <w:pPr>
        <w:spacing w:line="360" w:lineRule="auto"/>
        <w:jc w:val="both"/>
        <w:rPr>
          <w:sz w:val="24"/>
          <w:szCs w:val="24"/>
        </w:rPr>
      </w:pPr>
      <w:r w:rsidRPr="00F37963">
        <w:rPr>
          <w:sz w:val="24"/>
          <w:szCs w:val="24"/>
        </w:rPr>
        <w:t>Você foi contratado para desenvolver um programa de cálculo de aposentadoria. O programa deve solicitar ao usuário o seu nome, sexo e tempo de contribuição. Com base nessas informações, o programa deve calcular o tempo que falta para a pessoa se aposentar.</w:t>
      </w:r>
    </w:p>
    <w:p w14:paraId="545D203B" w14:textId="77777777" w:rsidR="00F37963" w:rsidRPr="00F37963" w:rsidRDefault="00F37963" w:rsidP="00F37963">
      <w:pPr>
        <w:spacing w:line="360" w:lineRule="auto"/>
        <w:jc w:val="both"/>
        <w:rPr>
          <w:sz w:val="24"/>
          <w:szCs w:val="24"/>
        </w:rPr>
      </w:pPr>
    </w:p>
    <w:p w14:paraId="13AA686E" w14:textId="77777777" w:rsidR="00F37963" w:rsidRPr="00F37963" w:rsidRDefault="00F37963" w:rsidP="00F37963">
      <w:pPr>
        <w:spacing w:line="360" w:lineRule="auto"/>
        <w:jc w:val="both"/>
        <w:rPr>
          <w:sz w:val="24"/>
          <w:szCs w:val="24"/>
        </w:rPr>
      </w:pPr>
      <w:r w:rsidRPr="00F37963">
        <w:rPr>
          <w:sz w:val="24"/>
          <w:szCs w:val="24"/>
        </w:rPr>
        <w:t>Fórmula de aposentadoria:</w:t>
      </w:r>
    </w:p>
    <w:p w14:paraId="0B74F425" w14:textId="77777777" w:rsidR="00F37963" w:rsidRPr="00F37963" w:rsidRDefault="00F37963" w:rsidP="00F37963">
      <w:pPr>
        <w:spacing w:line="360" w:lineRule="auto"/>
        <w:jc w:val="both"/>
        <w:rPr>
          <w:sz w:val="24"/>
          <w:szCs w:val="24"/>
        </w:rPr>
      </w:pPr>
    </w:p>
    <w:p w14:paraId="20C6DB0D" w14:textId="77777777" w:rsidR="00F37963" w:rsidRPr="00F37963" w:rsidRDefault="00F37963" w:rsidP="00F37963">
      <w:pPr>
        <w:spacing w:line="360" w:lineRule="auto"/>
        <w:jc w:val="both"/>
        <w:rPr>
          <w:sz w:val="24"/>
          <w:szCs w:val="24"/>
        </w:rPr>
      </w:pPr>
      <w:r w:rsidRPr="00F37963">
        <w:rPr>
          <w:sz w:val="24"/>
          <w:szCs w:val="24"/>
        </w:rPr>
        <w:t>A fórmula de aposentadoria será diferente para homens e mulheres:</w:t>
      </w:r>
    </w:p>
    <w:p w14:paraId="07CE50A0" w14:textId="77777777" w:rsidR="00F37963" w:rsidRPr="00F37963" w:rsidRDefault="00F37963" w:rsidP="00F37963">
      <w:pPr>
        <w:spacing w:line="360" w:lineRule="auto"/>
        <w:jc w:val="both"/>
        <w:rPr>
          <w:sz w:val="24"/>
          <w:szCs w:val="24"/>
        </w:rPr>
      </w:pPr>
    </w:p>
    <w:p w14:paraId="10F7C7DE" w14:textId="77777777" w:rsidR="00F37963" w:rsidRPr="00F37963" w:rsidRDefault="00F37963" w:rsidP="00F37963">
      <w:pPr>
        <w:spacing w:line="360" w:lineRule="auto"/>
        <w:jc w:val="both"/>
        <w:rPr>
          <w:sz w:val="24"/>
          <w:szCs w:val="24"/>
        </w:rPr>
      </w:pPr>
      <w:r w:rsidRPr="00F37963">
        <w:rPr>
          <w:sz w:val="24"/>
          <w:szCs w:val="24"/>
        </w:rPr>
        <w:t>- Homens: Aposentadoria por tempo de contribuição. Para se aposentar, é necessário ter pelo menos 35 anos de contribuição.</w:t>
      </w:r>
    </w:p>
    <w:p w14:paraId="0CBB5CE7" w14:textId="77777777" w:rsidR="00F37963" w:rsidRPr="00F37963" w:rsidRDefault="00F37963" w:rsidP="00F37963">
      <w:pPr>
        <w:spacing w:line="360" w:lineRule="auto"/>
        <w:jc w:val="both"/>
        <w:rPr>
          <w:sz w:val="24"/>
          <w:szCs w:val="24"/>
        </w:rPr>
      </w:pPr>
      <w:r w:rsidRPr="00F37963">
        <w:rPr>
          <w:sz w:val="24"/>
          <w:szCs w:val="24"/>
        </w:rPr>
        <w:t>- Mulheres: Aposentadoria por idade e tempo de contribuição. Para se aposentar, é necessário ter pelo menos 30 anos de contribuição e ter no mínimo 60 anos de idade.</w:t>
      </w:r>
    </w:p>
    <w:p w14:paraId="0AE7C7D0" w14:textId="77777777" w:rsidR="00F37963" w:rsidRPr="00F37963" w:rsidRDefault="00F37963" w:rsidP="00F37963">
      <w:pPr>
        <w:spacing w:line="360" w:lineRule="auto"/>
        <w:jc w:val="both"/>
        <w:rPr>
          <w:sz w:val="24"/>
          <w:szCs w:val="24"/>
        </w:rPr>
      </w:pPr>
    </w:p>
    <w:p w14:paraId="78E92B62" w14:textId="77777777" w:rsidR="00F37963" w:rsidRPr="00F37963" w:rsidRDefault="00F37963" w:rsidP="00F37963">
      <w:pPr>
        <w:spacing w:line="360" w:lineRule="auto"/>
        <w:jc w:val="both"/>
        <w:rPr>
          <w:sz w:val="24"/>
          <w:szCs w:val="24"/>
        </w:rPr>
      </w:pPr>
      <w:r w:rsidRPr="00F37963">
        <w:rPr>
          <w:sz w:val="24"/>
          <w:szCs w:val="24"/>
        </w:rPr>
        <w:t>Pontos para testes unitários:</w:t>
      </w:r>
    </w:p>
    <w:p w14:paraId="243250FB" w14:textId="77777777" w:rsidR="00F37963" w:rsidRPr="00F37963" w:rsidRDefault="00F37963" w:rsidP="00F37963">
      <w:pPr>
        <w:spacing w:line="360" w:lineRule="auto"/>
        <w:jc w:val="both"/>
        <w:rPr>
          <w:sz w:val="24"/>
          <w:szCs w:val="24"/>
        </w:rPr>
      </w:pPr>
    </w:p>
    <w:p w14:paraId="395962C2" w14:textId="77777777" w:rsidR="00F37963" w:rsidRPr="00F37963" w:rsidRDefault="00F37963" w:rsidP="00F37963">
      <w:pPr>
        <w:spacing w:line="360" w:lineRule="auto"/>
        <w:jc w:val="both"/>
        <w:rPr>
          <w:sz w:val="24"/>
          <w:szCs w:val="24"/>
        </w:rPr>
      </w:pPr>
      <w:r w:rsidRPr="00F37963">
        <w:rPr>
          <w:sz w:val="24"/>
          <w:szCs w:val="24"/>
        </w:rPr>
        <w:t>1. Teste para um homem com tempo de contribuição de 30 anos: Espera-se que o programa retorne o tempo restante até a aposentadoria como 5 anos.</w:t>
      </w:r>
    </w:p>
    <w:p w14:paraId="352E8172" w14:textId="77777777" w:rsidR="00F37963" w:rsidRPr="00F37963" w:rsidRDefault="00F37963" w:rsidP="00F37963">
      <w:pPr>
        <w:spacing w:line="360" w:lineRule="auto"/>
        <w:jc w:val="both"/>
        <w:rPr>
          <w:sz w:val="24"/>
          <w:szCs w:val="24"/>
        </w:rPr>
      </w:pPr>
      <w:r w:rsidRPr="00F37963">
        <w:rPr>
          <w:sz w:val="24"/>
          <w:szCs w:val="24"/>
        </w:rPr>
        <w:t>2. Teste para uma mulher com tempo de contribuição de 25 anos e idade de 55 anos: Espera-se que o programa retorne o tempo restante até a aposentadoria como 5 anos.</w:t>
      </w:r>
    </w:p>
    <w:p w14:paraId="5428CB81" w14:textId="77777777" w:rsidR="00F37963" w:rsidRPr="00F37963" w:rsidRDefault="00F37963" w:rsidP="00F37963">
      <w:pPr>
        <w:spacing w:line="360" w:lineRule="auto"/>
        <w:jc w:val="both"/>
        <w:rPr>
          <w:sz w:val="24"/>
          <w:szCs w:val="24"/>
        </w:rPr>
      </w:pPr>
      <w:r w:rsidRPr="00F37963">
        <w:rPr>
          <w:sz w:val="24"/>
          <w:szCs w:val="24"/>
        </w:rPr>
        <w:t>3. Teste para um homem com tempo de contribuição de 40 anos: Espera-se que o programa retorne o tempo restante até a aposentadoria como 0 anos.</w:t>
      </w:r>
    </w:p>
    <w:p w14:paraId="3C13EC94" w14:textId="77777777" w:rsidR="00F37963" w:rsidRPr="00F37963" w:rsidRDefault="00F37963" w:rsidP="00F37963">
      <w:pPr>
        <w:spacing w:line="360" w:lineRule="auto"/>
        <w:jc w:val="both"/>
        <w:rPr>
          <w:sz w:val="24"/>
          <w:szCs w:val="24"/>
        </w:rPr>
      </w:pPr>
      <w:r w:rsidRPr="00F37963">
        <w:rPr>
          <w:sz w:val="24"/>
          <w:szCs w:val="24"/>
        </w:rPr>
        <w:t>4. Teste para uma mulher com tempo de contribuição de 20 anos e idade de 50 anos: Espera-se que o programa retorne o tempo restante até a aposentadoria como 10 anos.</w:t>
      </w:r>
    </w:p>
    <w:p w14:paraId="6367C600" w14:textId="77777777" w:rsidR="00F37963" w:rsidRPr="00F37963" w:rsidRDefault="00F37963" w:rsidP="00F37963">
      <w:pPr>
        <w:spacing w:line="360" w:lineRule="auto"/>
        <w:jc w:val="both"/>
        <w:rPr>
          <w:sz w:val="24"/>
          <w:szCs w:val="24"/>
        </w:rPr>
      </w:pPr>
    </w:p>
    <w:p w14:paraId="1F23DED8" w14:textId="77777777" w:rsidR="00F37963" w:rsidRPr="00F37963" w:rsidRDefault="00F37963" w:rsidP="00F37963">
      <w:pPr>
        <w:spacing w:line="360" w:lineRule="auto"/>
        <w:jc w:val="both"/>
        <w:rPr>
          <w:sz w:val="24"/>
          <w:szCs w:val="24"/>
        </w:rPr>
      </w:pPr>
      <w:r w:rsidRPr="00F37963">
        <w:rPr>
          <w:sz w:val="24"/>
          <w:szCs w:val="24"/>
        </w:rPr>
        <w:t>Implementação do cálculo e testes unitários:</w:t>
      </w:r>
    </w:p>
    <w:p w14:paraId="3E28CD13" w14:textId="77777777" w:rsidR="00F37963" w:rsidRPr="00F37963" w:rsidRDefault="00F37963" w:rsidP="00F37963">
      <w:pPr>
        <w:spacing w:line="360" w:lineRule="auto"/>
        <w:jc w:val="both"/>
        <w:rPr>
          <w:sz w:val="24"/>
          <w:szCs w:val="24"/>
        </w:rPr>
      </w:pPr>
    </w:p>
    <w:p w14:paraId="3E502C1E" w14:textId="77777777" w:rsidR="00F37963" w:rsidRPr="00F37963" w:rsidRDefault="00F37963" w:rsidP="00F37963">
      <w:pPr>
        <w:spacing w:line="360" w:lineRule="auto"/>
        <w:jc w:val="both"/>
        <w:rPr>
          <w:sz w:val="24"/>
          <w:szCs w:val="24"/>
        </w:rPr>
      </w:pPr>
      <w:r w:rsidRPr="00F37963">
        <w:rPr>
          <w:sz w:val="24"/>
          <w:szCs w:val="24"/>
        </w:rPr>
        <w:t>Implemente uma função chamada "</w:t>
      </w:r>
      <w:proofErr w:type="spellStart"/>
      <w:r w:rsidRPr="00F37963">
        <w:rPr>
          <w:sz w:val="24"/>
          <w:szCs w:val="24"/>
        </w:rPr>
        <w:t>calcularTempoAposentadoria</w:t>
      </w:r>
      <w:proofErr w:type="spellEnd"/>
      <w:r w:rsidRPr="00F37963">
        <w:rPr>
          <w:sz w:val="24"/>
          <w:szCs w:val="24"/>
        </w:rPr>
        <w:t xml:space="preserve">" que recebe como parâmetros o sexo (uma </w:t>
      </w:r>
      <w:proofErr w:type="spellStart"/>
      <w:r w:rsidRPr="00F37963">
        <w:rPr>
          <w:sz w:val="24"/>
          <w:szCs w:val="24"/>
        </w:rPr>
        <w:t>string</w:t>
      </w:r>
      <w:proofErr w:type="spellEnd"/>
      <w:r w:rsidRPr="00F37963">
        <w:rPr>
          <w:sz w:val="24"/>
          <w:szCs w:val="24"/>
        </w:rPr>
        <w:t xml:space="preserve"> contendo "masculino" ou "feminino") e o tempo de contribuição (um número inteiro representando a quantidade de anos de contribuição). A função deve retornar o tempo restante até a aposentadoria, em anos.</w:t>
      </w:r>
    </w:p>
    <w:p w14:paraId="24B9490D" w14:textId="77777777" w:rsidR="00F37963" w:rsidRPr="00F37963" w:rsidRDefault="00F37963" w:rsidP="00F37963">
      <w:pPr>
        <w:spacing w:line="360" w:lineRule="auto"/>
        <w:jc w:val="both"/>
        <w:rPr>
          <w:sz w:val="24"/>
          <w:szCs w:val="24"/>
        </w:rPr>
      </w:pPr>
    </w:p>
    <w:p w14:paraId="73343C81" w14:textId="77777777" w:rsidR="00F37963" w:rsidRPr="00F37963" w:rsidRDefault="00F37963" w:rsidP="00F37963">
      <w:pPr>
        <w:spacing w:line="360" w:lineRule="auto"/>
        <w:jc w:val="both"/>
        <w:rPr>
          <w:sz w:val="24"/>
          <w:szCs w:val="24"/>
        </w:rPr>
      </w:pPr>
      <w:r w:rsidRPr="00F37963">
        <w:rPr>
          <w:sz w:val="24"/>
          <w:szCs w:val="24"/>
        </w:rPr>
        <w:t>Em seguida, implemente os testes unitários descritos acima para verificar se a função está calculando corretamente o tempo restante até a aposentadoria.</w:t>
      </w:r>
    </w:p>
    <w:p w14:paraId="36021753" w14:textId="77777777" w:rsidR="00F37963" w:rsidRPr="00F37963" w:rsidRDefault="00F37963" w:rsidP="00F37963">
      <w:pPr>
        <w:spacing w:line="360" w:lineRule="auto"/>
        <w:jc w:val="both"/>
        <w:rPr>
          <w:sz w:val="24"/>
          <w:szCs w:val="24"/>
        </w:rPr>
      </w:pPr>
    </w:p>
    <w:p w14:paraId="0945ABBD" w14:textId="77777777" w:rsidR="00F37963" w:rsidRPr="00F37963" w:rsidRDefault="00F37963" w:rsidP="00F37963">
      <w:pPr>
        <w:spacing w:line="360" w:lineRule="auto"/>
        <w:jc w:val="both"/>
        <w:rPr>
          <w:sz w:val="24"/>
          <w:szCs w:val="24"/>
        </w:rPr>
      </w:pPr>
      <w:r w:rsidRPr="00F37963">
        <w:rPr>
          <w:sz w:val="24"/>
          <w:szCs w:val="24"/>
        </w:rPr>
        <w:t>Exemplo de implementação em Python:</w:t>
      </w:r>
    </w:p>
    <w:p w14:paraId="50DA2A4E" w14:textId="27021B81" w:rsidR="00F37963" w:rsidRPr="00F37963" w:rsidRDefault="009C1286" w:rsidP="00F37963">
      <w:pPr>
        <w:spacing w:line="360" w:lineRule="auto"/>
        <w:jc w:val="both"/>
        <w:rPr>
          <w:sz w:val="24"/>
          <w:szCs w:val="24"/>
        </w:rPr>
      </w:pPr>
      <w:r w:rsidRPr="009C1286">
        <w:rPr>
          <w:noProof/>
          <w:sz w:val="24"/>
          <w:szCs w:val="24"/>
        </w:rPr>
        <w:drawing>
          <wp:inline distT="0" distB="0" distL="0" distR="0" wp14:anchorId="16E5FDE4" wp14:editId="5C3DF52F">
            <wp:extent cx="5400040" cy="2722880"/>
            <wp:effectExtent l="0" t="0" r="0" b="1270"/>
            <wp:docPr id="169785355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53558" name="Imagem 1" descr="Interface gráfica do usuário, Texto, Aplicativo&#10;&#10;Descrição gerada automaticamente"/>
                    <pic:cNvPicPr/>
                  </pic:nvPicPr>
                  <pic:blipFill>
                    <a:blip r:embed="rId10"/>
                    <a:stretch>
                      <a:fillRect/>
                    </a:stretch>
                  </pic:blipFill>
                  <pic:spPr>
                    <a:xfrm>
                      <a:off x="0" y="0"/>
                      <a:ext cx="5400040" cy="2722880"/>
                    </a:xfrm>
                    <a:prstGeom prst="rect">
                      <a:avLst/>
                    </a:prstGeom>
                  </pic:spPr>
                </pic:pic>
              </a:graphicData>
            </a:graphic>
          </wp:inline>
        </w:drawing>
      </w:r>
    </w:p>
    <w:p w14:paraId="444E0E64" w14:textId="77777777" w:rsidR="00F37963" w:rsidRPr="00F37963" w:rsidRDefault="00F37963" w:rsidP="00F37963">
      <w:pPr>
        <w:spacing w:line="360" w:lineRule="auto"/>
        <w:jc w:val="both"/>
        <w:rPr>
          <w:sz w:val="24"/>
          <w:szCs w:val="24"/>
        </w:rPr>
      </w:pPr>
    </w:p>
    <w:p w14:paraId="7C087DC7" w14:textId="018AF576" w:rsidR="00CF0D99" w:rsidRDefault="00F37963" w:rsidP="00F37963">
      <w:pPr>
        <w:spacing w:line="360" w:lineRule="auto"/>
        <w:jc w:val="both"/>
        <w:rPr>
          <w:sz w:val="24"/>
          <w:szCs w:val="24"/>
        </w:rPr>
      </w:pPr>
      <w:r w:rsidRPr="00F37963">
        <w:rPr>
          <w:sz w:val="24"/>
          <w:szCs w:val="24"/>
        </w:rPr>
        <w:t>Lembre-se de implementar os testes unitários correspondentes e executá-los para verificar se a função está retornando os resultados esperados.</w:t>
      </w:r>
    </w:p>
    <w:p w14:paraId="51A38D30" w14:textId="0A6C54E6" w:rsidR="003E1212" w:rsidRDefault="003E1212">
      <w:pPr>
        <w:rPr>
          <w:sz w:val="24"/>
          <w:szCs w:val="24"/>
        </w:rPr>
      </w:pPr>
      <w:r>
        <w:rPr>
          <w:sz w:val="24"/>
          <w:szCs w:val="24"/>
        </w:rPr>
        <w:br w:type="page"/>
      </w:r>
    </w:p>
    <w:p w14:paraId="7901ABCE" w14:textId="1E283A38" w:rsidR="003E1212" w:rsidRDefault="008D676A" w:rsidP="00CC6E15">
      <w:pPr>
        <w:pStyle w:val="Ttulo"/>
        <w:shd w:val="clear" w:color="auto" w:fill="262626" w:themeFill="text1" w:themeFillTint="D9"/>
        <w:jc w:val="center"/>
      </w:pPr>
      <w:r w:rsidRPr="00CC6E15">
        <w:lastRenderedPageBreak/>
        <w:t>Referências Bibliográficas</w:t>
      </w:r>
    </w:p>
    <w:p w14:paraId="3EA93548" w14:textId="77777777" w:rsidR="008D676A" w:rsidRDefault="008D676A" w:rsidP="00F37963">
      <w:pPr>
        <w:spacing w:line="360" w:lineRule="auto"/>
        <w:jc w:val="both"/>
        <w:rPr>
          <w:sz w:val="24"/>
          <w:szCs w:val="24"/>
        </w:rPr>
      </w:pPr>
    </w:p>
    <w:p w14:paraId="65EE2B08" w14:textId="77777777" w:rsidR="00AF27B8" w:rsidRPr="00AF27B8" w:rsidRDefault="00AF27B8" w:rsidP="00AF27B8">
      <w:pPr>
        <w:spacing w:line="360" w:lineRule="auto"/>
        <w:jc w:val="both"/>
        <w:rPr>
          <w:sz w:val="24"/>
          <w:szCs w:val="24"/>
        </w:rPr>
      </w:pPr>
      <w:r w:rsidRPr="00AF27B8">
        <w:rPr>
          <w:sz w:val="24"/>
          <w:szCs w:val="24"/>
        </w:rPr>
        <w:t>Aqui estão algumas referências bibliográficas no formato da ABNT que podem fornecer suporte ao conteúdo de TDD, TDD com C#, testes de software em geral, C# e código limpo:</w:t>
      </w:r>
    </w:p>
    <w:p w14:paraId="7CF5CD29" w14:textId="77777777" w:rsidR="00AF27B8" w:rsidRPr="00AF27B8" w:rsidRDefault="00AF27B8" w:rsidP="00AF27B8">
      <w:pPr>
        <w:spacing w:line="360" w:lineRule="auto"/>
        <w:jc w:val="both"/>
        <w:rPr>
          <w:sz w:val="24"/>
          <w:szCs w:val="24"/>
        </w:rPr>
      </w:pPr>
    </w:p>
    <w:p w14:paraId="7CCC9660" w14:textId="77777777" w:rsidR="00AF27B8" w:rsidRPr="00AF27B8" w:rsidRDefault="00AF27B8" w:rsidP="00AF27B8">
      <w:pPr>
        <w:spacing w:line="360" w:lineRule="auto"/>
        <w:jc w:val="both"/>
        <w:rPr>
          <w:sz w:val="24"/>
          <w:szCs w:val="24"/>
        </w:rPr>
      </w:pPr>
      <w:r w:rsidRPr="00AF27B8">
        <w:rPr>
          <w:sz w:val="24"/>
          <w:szCs w:val="24"/>
        </w:rPr>
        <w:t>1. Livros sobre TDD e Testes de Software:</w:t>
      </w:r>
    </w:p>
    <w:p w14:paraId="4FB1E413" w14:textId="77777777" w:rsidR="00AF27B8" w:rsidRPr="00AF27B8" w:rsidRDefault="00AF27B8" w:rsidP="00AF27B8">
      <w:pPr>
        <w:spacing w:line="360" w:lineRule="auto"/>
        <w:jc w:val="both"/>
        <w:rPr>
          <w:sz w:val="24"/>
          <w:szCs w:val="24"/>
          <w:lang w:val="en-US"/>
        </w:rPr>
      </w:pPr>
      <w:r w:rsidRPr="00AF27B8">
        <w:rPr>
          <w:sz w:val="24"/>
          <w:szCs w:val="24"/>
          <w:lang w:val="en-US"/>
        </w:rPr>
        <w:t>Autor: Kent Beck</w:t>
      </w:r>
    </w:p>
    <w:p w14:paraId="768788D6"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Test-Driven Development: By Example</w:t>
      </w:r>
    </w:p>
    <w:p w14:paraId="48997513"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Ano</w:t>
      </w:r>
      <w:proofErr w:type="spellEnd"/>
      <w:r w:rsidRPr="00AF27B8">
        <w:rPr>
          <w:sz w:val="24"/>
          <w:szCs w:val="24"/>
          <w:lang w:val="en-US"/>
        </w:rPr>
        <w:t>: 2003</w:t>
      </w:r>
    </w:p>
    <w:p w14:paraId="422D3324"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Editora</w:t>
      </w:r>
      <w:proofErr w:type="spellEnd"/>
      <w:r w:rsidRPr="00AF27B8">
        <w:rPr>
          <w:sz w:val="24"/>
          <w:szCs w:val="24"/>
          <w:lang w:val="en-US"/>
        </w:rPr>
        <w:t>: Addison-Wesley Professional</w:t>
      </w:r>
    </w:p>
    <w:p w14:paraId="5B0FD2BB" w14:textId="77777777" w:rsidR="00AF27B8" w:rsidRPr="00AF27B8" w:rsidRDefault="00AF27B8" w:rsidP="00AF27B8">
      <w:pPr>
        <w:spacing w:line="360" w:lineRule="auto"/>
        <w:jc w:val="both"/>
        <w:rPr>
          <w:sz w:val="24"/>
          <w:szCs w:val="24"/>
          <w:lang w:val="en-US"/>
        </w:rPr>
      </w:pPr>
      <w:r w:rsidRPr="00AF27B8">
        <w:rPr>
          <w:sz w:val="24"/>
          <w:szCs w:val="24"/>
          <w:lang w:val="en-US"/>
        </w:rPr>
        <w:t>ISBN: 978-0321146533</w:t>
      </w:r>
    </w:p>
    <w:p w14:paraId="091423EF" w14:textId="77777777" w:rsidR="00AF27B8" w:rsidRPr="00AF27B8" w:rsidRDefault="00AF27B8" w:rsidP="00AF27B8">
      <w:pPr>
        <w:spacing w:line="360" w:lineRule="auto"/>
        <w:jc w:val="both"/>
        <w:rPr>
          <w:sz w:val="24"/>
          <w:szCs w:val="24"/>
          <w:lang w:val="en-US"/>
        </w:rPr>
      </w:pPr>
    </w:p>
    <w:p w14:paraId="64B32CB0" w14:textId="77777777" w:rsidR="00AF27B8" w:rsidRPr="00AF27B8" w:rsidRDefault="00AF27B8" w:rsidP="00AF27B8">
      <w:pPr>
        <w:spacing w:line="360" w:lineRule="auto"/>
        <w:jc w:val="both"/>
        <w:rPr>
          <w:sz w:val="24"/>
          <w:szCs w:val="24"/>
          <w:lang w:val="en-US"/>
        </w:rPr>
      </w:pPr>
      <w:r w:rsidRPr="00AF27B8">
        <w:rPr>
          <w:sz w:val="24"/>
          <w:szCs w:val="24"/>
          <w:lang w:val="en-US"/>
        </w:rPr>
        <w:t>Autor: Robert C. Martin</w:t>
      </w:r>
    </w:p>
    <w:p w14:paraId="48C643DD"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Clean Code: A Handbook of Agile Software Craftsmanship</w:t>
      </w:r>
    </w:p>
    <w:p w14:paraId="79264CA6" w14:textId="77777777" w:rsidR="00AF27B8" w:rsidRPr="00AF27B8" w:rsidRDefault="00AF27B8" w:rsidP="00AF27B8">
      <w:pPr>
        <w:spacing w:line="360" w:lineRule="auto"/>
        <w:jc w:val="both"/>
        <w:rPr>
          <w:sz w:val="24"/>
          <w:szCs w:val="24"/>
        </w:rPr>
      </w:pPr>
      <w:r w:rsidRPr="00AF27B8">
        <w:rPr>
          <w:sz w:val="24"/>
          <w:szCs w:val="24"/>
        </w:rPr>
        <w:t>Ano: 2008</w:t>
      </w:r>
    </w:p>
    <w:p w14:paraId="4D577490" w14:textId="77777777" w:rsidR="00AF27B8" w:rsidRPr="00AF27B8" w:rsidRDefault="00AF27B8" w:rsidP="00AF27B8">
      <w:pPr>
        <w:spacing w:line="360" w:lineRule="auto"/>
        <w:jc w:val="both"/>
        <w:rPr>
          <w:sz w:val="24"/>
          <w:szCs w:val="24"/>
        </w:rPr>
      </w:pPr>
      <w:r w:rsidRPr="00AF27B8">
        <w:rPr>
          <w:sz w:val="24"/>
          <w:szCs w:val="24"/>
        </w:rPr>
        <w:t>Editora: Prentice Hall</w:t>
      </w:r>
    </w:p>
    <w:p w14:paraId="2F1FA6AF" w14:textId="77777777" w:rsidR="00AF27B8" w:rsidRPr="00AF27B8" w:rsidRDefault="00AF27B8" w:rsidP="00AF27B8">
      <w:pPr>
        <w:spacing w:line="360" w:lineRule="auto"/>
        <w:jc w:val="both"/>
        <w:rPr>
          <w:sz w:val="24"/>
          <w:szCs w:val="24"/>
        </w:rPr>
      </w:pPr>
      <w:r w:rsidRPr="00AF27B8">
        <w:rPr>
          <w:sz w:val="24"/>
          <w:szCs w:val="24"/>
        </w:rPr>
        <w:t>ISBN: 978-0132350884</w:t>
      </w:r>
    </w:p>
    <w:p w14:paraId="6C4A5067" w14:textId="77777777" w:rsidR="00AF27B8" w:rsidRPr="00AF27B8" w:rsidRDefault="00AF27B8" w:rsidP="00AF27B8">
      <w:pPr>
        <w:spacing w:line="360" w:lineRule="auto"/>
        <w:jc w:val="both"/>
        <w:rPr>
          <w:sz w:val="24"/>
          <w:szCs w:val="24"/>
        </w:rPr>
      </w:pPr>
    </w:p>
    <w:p w14:paraId="79FB6E89" w14:textId="77777777" w:rsidR="00AF27B8" w:rsidRPr="00AF27B8" w:rsidRDefault="00AF27B8" w:rsidP="00AF27B8">
      <w:pPr>
        <w:spacing w:line="360" w:lineRule="auto"/>
        <w:jc w:val="both"/>
        <w:rPr>
          <w:sz w:val="24"/>
          <w:szCs w:val="24"/>
        </w:rPr>
      </w:pPr>
      <w:r w:rsidRPr="00AF27B8">
        <w:rPr>
          <w:sz w:val="24"/>
          <w:szCs w:val="24"/>
        </w:rPr>
        <w:t>2. Livros sobre TDD com C#:</w:t>
      </w:r>
    </w:p>
    <w:p w14:paraId="3DCC65FF" w14:textId="77777777" w:rsidR="00AF27B8" w:rsidRPr="00AF27B8" w:rsidRDefault="00AF27B8" w:rsidP="00AF27B8">
      <w:pPr>
        <w:spacing w:line="360" w:lineRule="auto"/>
        <w:jc w:val="both"/>
        <w:rPr>
          <w:sz w:val="24"/>
          <w:szCs w:val="24"/>
        </w:rPr>
      </w:pPr>
      <w:r w:rsidRPr="00AF27B8">
        <w:rPr>
          <w:sz w:val="24"/>
          <w:szCs w:val="24"/>
        </w:rPr>
        <w:t>Autor: James W. Newkirk, Alexei A. Vorontsov</w:t>
      </w:r>
    </w:p>
    <w:p w14:paraId="6571B496"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Test-Driven Development in Microsoft .NET</w:t>
      </w:r>
    </w:p>
    <w:p w14:paraId="5629CD3C" w14:textId="77777777" w:rsidR="00AF27B8" w:rsidRPr="00AF27B8" w:rsidRDefault="00AF27B8" w:rsidP="00AF27B8">
      <w:pPr>
        <w:spacing w:line="360" w:lineRule="auto"/>
        <w:jc w:val="both"/>
        <w:rPr>
          <w:sz w:val="24"/>
          <w:szCs w:val="24"/>
        </w:rPr>
      </w:pPr>
      <w:r w:rsidRPr="00AF27B8">
        <w:rPr>
          <w:sz w:val="24"/>
          <w:szCs w:val="24"/>
        </w:rPr>
        <w:t>Ano: 2004</w:t>
      </w:r>
    </w:p>
    <w:p w14:paraId="1CB36279" w14:textId="77777777" w:rsidR="00AF27B8" w:rsidRPr="00AF27B8" w:rsidRDefault="00AF27B8" w:rsidP="00AF27B8">
      <w:pPr>
        <w:spacing w:line="360" w:lineRule="auto"/>
        <w:jc w:val="both"/>
        <w:rPr>
          <w:sz w:val="24"/>
          <w:szCs w:val="24"/>
        </w:rPr>
      </w:pPr>
      <w:r w:rsidRPr="00AF27B8">
        <w:rPr>
          <w:sz w:val="24"/>
          <w:szCs w:val="24"/>
        </w:rPr>
        <w:t>Editora: Microsoft Press</w:t>
      </w:r>
    </w:p>
    <w:p w14:paraId="28D5701C" w14:textId="77777777" w:rsidR="00AF27B8" w:rsidRPr="00AF27B8" w:rsidRDefault="00AF27B8" w:rsidP="00AF27B8">
      <w:pPr>
        <w:spacing w:line="360" w:lineRule="auto"/>
        <w:jc w:val="both"/>
        <w:rPr>
          <w:sz w:val="24"/>
          <w:szCs w:val="24"/>
        </w:rPr>
      </w:pPr>
      <w:r w:rsidRPr="00AF27B8">
        <w:rPr>
          <w:sz w:val="24"/>
          <w:szCs w:val="24"/>
        </w:rPr>
        <w:lastRenderedPageBreak/>
        <w:t>ISBN: 978-0735619487</w:t>
      </w:r>
    </w:p>
    <w:p w14:paraId="1F3AA5D6" w14:textId="77777777" w:rsidR="00AF27B8" w:rsidRPr="00AF27B8" w:rsidRDefault="00AF27B8" w:rsidP="00AF27B8">
      <w:pPr>
        <w:spacing w:line="360" w:lineRule="auto"/>
        <w:jc w:val="both"/>
        <w:rPr>
          <w:sz w:val="24"/>
          <w:szCs w:val="24"/>
        </w:rPr>
      </w:pPr>
    </w:p>
    <w:p w14:paraId="27F8B70B" w14:textId="77777777" w:rsidR="00AF27B8" w:rsidRPr="00AF27B8" w:rsidRDefault="00AF27B8" w:rsidP="00AF27B8">
      <w:pPr>
        <w:spacing w:line="360" w:lineRule="auto"/>
        <w:jc w:val="both"/>
        <w:rPr>
          <w:sz w:val="24"/>
          <w:szCs w:val="24"/>
        </w:rPr>
      </w:pPr>
      <w:r w:rsidRPr="00AF27B8">
        <w:rPr>
          <w:sz w:val="24"/>
          <w:szCs w:val="24"/>
        </w:rPr>
        <w:t>3. Livros sobre Testes de Software em Geral:</w:t>
      </w:r>
    </w:p>
    <w:p w14:paraId="0B92F299" w14:textId="77777777" w:rsidR="00AF27B8" w:rsidRPr="00AF27B8" w:rsidRDefault="00AF27B8" w:rsidP="00AF27B8">
      <w:pPr>
        <w:spacing w:line="360" w:lineRule="auto"/>
        <w:jc w:val="both"/>
        <w:rPr>
          <w:sz w:val="24"/>
          <w:szCs w:val="24"/>
          <w:lang w:val="en-US"/>
        </w:rPr>
      </w:pPr>
      <w:r w:rsidRPr="00AF27B8">
        <w:rPr>
          <w:sz w:val="24"/>
          <w:szCs w:val="24"/>
          <w:lang w:val="en-US"/>
        </w:rPr>
        <w:t xml:space="preserve">Autor: </w:t>
      </w:r>
      <w:proofErr w:type="spellStart"/>
      <w:r w:rsidRPr="00AF27B8">
        <w:rPr>
          <w:sz w:val="24"/>
          <w:szCs w:val="24"/>
          <w:lang w:val="en-US"/>
        </w:rPr>
        <w:t>Cem</w:t>
      </w:r>
      <w:proofErr w:type="spellEnd"/>
      <w:r w:rsidRPr="00AF27B8">
        <w:rPr>
          <w:sz w:val="24"/>
          <w:szCs w:val="24"/>
          <w:lang w:val="en-US"/>
        </w:rPr>
        <w:t xml:space="preserve"> </w:t>
      </w:r>
      <w:proofErr w:type="spellStart"/>
      <w:r w:rsidRPr="00AF27B8">
        <w:rPr>
          <w:sz w:val="24"/>
          <w:szCs w:val="24"/>
          <w:lang w:val="en-US"/>
        </w:rPr>
        <w:t>Kaner</w:t>
      </w:r>
      <w:proofErr w:type="spellEnd"/>
      <w:r w:rsidRPr="00AF27B8">
        <w:rPr>
          <w:sz w:val="24"/>
          <w:szCs w:val="24"/>
          <w:lang w:val="en-US"/>
        </w:rPr>
        <w:t>, Jack Falk, Hung Q. Nguyen</w:t>
      </w:r>
    </w:p>
    <w:p w14:paraId="1F7183A4" w14:textId="77777777" w:rsidR="00AF27B8" w:rsidRPr="00AF27B8" w:rsidRDefault="00AF27B8" w:rsidP="00AF27B8">
      <w:pPr>
        <w:spacing w:line="360" w:lineRule="auto"/>
        <w:jc w:val="both"/>
        <w:rPr>
          <w:sz w:val="24"/>
          <w:szCs w:val="24"/>
        </w:rPr>
      </w:pPr>
      <w:r w:rsidRPr="00AF27B8">
        <w:rPr>
          <w:sz w:val="24"/>
          <w:szCs w:val="24"/>
        </w:rPr>
        <w:t xml:space="preserve">Título: </w:t>
      </w:r>
      <w:proofErr w:type="spellStart"/>
      <w:r w:rsidRPr="00AF27B8">
        <w:rPr>
          <w:sz w:val="24"/>
          <w:szCs w:val="24"/>
        </w:rPr>
        <w:t>Testing</w:t>
      </w:r>
      <w:proofErr w:type="spellEnd"/>
      <w:r w:rsidRPr="00AF27B8">
        <w:rPr>
          <w:sz w:val="24"/>
          <w:szCs w:val="24"/>
        </w:rPr>
        <w:t xml:space="preserve"> Computer Software</w:t>
      </w:r>
    </w:p>
    <w:p w14:paraId="60D3FCEC" w14:textId="77777777" w:rsidR="00AF27B8" w:rsidRPr="00AF27B8" w:rsidRDefault="00AF27B8" w:rsidP="00AF27B8">
      <w:pPr>
        <w:spacing w:line="360" w:lineRule="auto"/>
        <w:jc w:val="both"/>
        <w:rPr>
          <w:sz w:val="24"/>
          <w:szCs w:val="24"/>
        </w:rPr>
      </w:pPr>
      <w:r w:rsidRPr="00AF27B8">
        <w:rPr>
          <w:sz w:val="24"/>
          <w:szCs w:val="24"/>
        </w:rPr>
        <w:t>Ano: 1999</w:t>
      </w:r>
    </w:p>
    <w:p w14:paraId="3F9ADB7A"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Editora</w:t>
      </w:r>
      <w:proofErr w:type="spellEnd"/>
      <w:r w:rsidRPr="00AF27B8">
        <w:rPr>
          <w:sz w:val="24"/>
          <w:szCs w:val="24"/>
          <w:lang w:val="en-US"/>
        </w:rPr>
        <w:t>: Wiley</w:t>
      </w:r>
    </w:p>
    <w:p w14:paraId="32E2A6D2" w14:textId="77777777" w:rsidR="00AF27B8" w:rsidRPr="00AF27B8" w:rsidRDefault="00AF27B8" w:rsidP="00AF27B8">
      <w:pPr>
        <w:spacing w:line="360" w:lineRule="auto"/>
        <w:jc w:val="both"/>
        <w:rPr>
          <w:sz w:val="24"/>
          <w:szCs w:val="24"/>
          <w:lang w:val="en-US"/>
        </w:rPr>
      </w:pPr>
      <w:r w:rsidRPr="00AF27B8">
        <w:rPr>
          <w:sz w:val="24"/>
          <w:szCs w:val="24"/>
          <w:lang w:val="en-US"/>
        </w:rPr>
        <w:t>ISBN: 978-0471358466</w:t>
      </w:r>
    </w:p>
    <w:p w14:paraId="3C26956A" w14:textId="77777777" w:rsidR="00AF27B8" w:rsidRPr="00AF27B8" w:rsidRDefault="00AF27B8" w:rsidP="00AF27B8">
      <w:pPr>
        <w:spacing w:line="360" w:lineRule="auto"/>
        <w:jc w:val="both"/>
        <w:rPr>
          <w:sz w:val="24"/>
          <w:szCs w:val="24"/>
          <w:lang w:val="en-US"/>
        </w:rPr>
      </w:pPr>
    </w:p>
    <w:p w14:paraId="2F3ED628" w14:textId="77777777" w:rsidR="00AF27B8" w:rsidRPr="00AF27B8" w:rsidRDefault="00AF27B8" w:rsidP="00AF27B8">
      <w:pPr>
        <w:spacing w:line="360" w:lineRule="auto"/>
        <w:jc w:val="both"/>
        <w:rPr>
          <w:sz w:val="24"/>
          <w:szCs w:val="24"/>
          <w:lang w:val="en-US"/>
        </w:rPr>
      </w:pPr>
      <w:r w:rsidRPr="00AF27B8">
        <w:rPr>
          <w:sz w:val="24"/>
          <w:szCs w:val="24"/>
          <w:lang w:val="en-US"/>
        </w:rPr>
        <w:t>Autor: Rex Black</w:t>
      </w:r>
    </w:p>
    <w:p w14:paraId="18AA7D6C"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Foundations of Software Testing: ISTQB Certification</w:t>
      </w:r>
    </w:p>
    <w:p w14:paraId="5F9A573F"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Ano</w:t>
      </w:r>
      <w:proofErr w:type="spellEnd"/>
      <w:r w:rsidRPr="00AF27B8">
        <w:rPr>
          <w:sz w:val="24"/>
          <w:szCs w:val="24"/>
          <w:lang w:val="en-US"/>
        </w:rPr>
        <w:t>: 2011</w:t>
      </w:r>
    </w:p>
    <w:p w14:paraId="3F1202E0"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Editora</w:t>
      </w:r>
      <w:proofErr w:type="spellEnd"/>
      <w:r w:rsidRPr="00AF27B8">
        <w:rPr>
          <w:sz w:val="24"/>
          <w:szCs w:val="24"/>
          <w:lang w:val="en-US"/>
        </w:rPr>
        <w:t>: Cengage Learning</w:t>
      </w:r>
    </w:p>
    <w:p w14:paraId="31050FF0" w14:textId="77777777" w:rsidR="00AF27B8" w:rsidRPr="00AF27B8" w:rsidRDefault="00AF27B8" w:rsidP="00AF27B8">
      <w:pPr>
        <w:spacing w:line="360" w:lineRule="auto"/>
        <w:jc w:val="both"/>
        <w:rPr>
          <w:sz w:val="24"/>
          <w:szCs w:val="24"/>
          <w:lang w:val="en-US"/>
        </w:rPr>
      </w:pPr>
      <w:r w:rsidRPr="00AF27B8">
        <w:rPr>
          <w:sz w:val="24"/>
          <w:szCs w:val="24"/>
          <w:lang w:val="en-US"/>
        </w:rPr>
        <w:t>ISBN: 978-1844809899</w:t>
      </w:r>
    </w:p>
    <w:p w14:paraId="2A412562" w14:textId="77777777" w:rsidR="00AF27B8" w:rsidRPr="00AF27B8" w:rsidRDefault="00AF27B8" w:rsidP="00AF27B8">
      <w:pPr>
        <w:spacing w:line="360" w:lineRule="auto"/>
        <w:jc w:val="both"/>
        <w:rPr>
          <w:sz w:val="24"/>
          <w:szCs w:val="24"/>
          <w:lang w:val="en-US"/>
        </w:rPr>
      </w:pPr>
    </w:p>
    <w:p w14:paraId="2043E71D" w14:textId="77777777" w:rsidR="00AF27B8" w:rsidRPr="00AF27B8" w:rsidRDefault="00AF27B8" w:rsidP="00AF27B8">
      <w:pPr>
        <w:spacing w:line="360" w:lineRule="auto"/>
        <w:jc w:val="both"/>
        <w:rPr>
          <w:sz w:val="24"/>
          <w:szCs w:val="24"/>
        </w:rPr>
      </w:pPr>
      <w:r w:rsidRPr="00AF27B8">
        <w:rPr>
          <w:sz w:val="24"/>
          <w:szCs w:val="24"/>
        </w:rPr>
        <w:t>4. Livros sobre C#:</w:t>
      </w:r>
    </w:p>
    <w:p w14:paraId="6805F416" w14:textId="77777777" w:rsidR="00AF27B8" w:rsidRPr="00AF27B8" w:rsidRDefault="00AF27B8" w:rsidP="00AF27B8">
      <w:pPr>
        <w:spacing w:line="360" w:lineRule="auto"/>
        <w:jc w:val="both"/>
        <w:rPr>
          <w:sz w:val="24"/>
          <w:szCs w:val="24"/>
        </w:rPr>
      </w:pPr>
      <w:r w:rsidRPr="00AF27B8">
        <w:rPr>
          <w:sz w:val="24"/>
          <w:szCs w:val="24"/>
        </w:rPr>
        <w:t xml:space="preserve">Autor: Andrew </w:t>
      </w:r>
      <w:proofErr w:type="spellStart"/>
      <w:r w:rsidRPr="00AF27B8">
        <w:rPr>
          <w:sz w:val="24"/>
          <w:szCs w:val="24"/>
        </w:rPr>
        <w:t>Troelsen</w:t>
      </w:r>
      <w:proofErr w:type="spellEnd"/>
    </w:p>
    <w:p w14:paraId="4771E4CE"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Pro C# 7: With .NET and .NET Core</w:t>
      </w:r>
    </w:p>
    <w:p w14:paraId="7763937E" w14:textId="77777777" w:rsidR="00AF27B8" w:rsidRPr="00AF27B8" w:rsidRDefault="00AF27B8" w:rsidP="00AF27B8">
      <w:pPr>
        <w:spacing w:line="360" w:lineRule="auto"/>
        <w:jc w:val="both"/>
        <w:rPr>
          <w:sz w:val="24"/>
          <w:szCs w:val="24"/>
        </w:rPr>
      </w:pPr>
      <w:r w:rsidRPr="00AF27B8">
        <w:rPr>
          <w:sz w:val="24"/>
          <w:szCs w:val="24"/>
        </w:rPr>
        <w:t>Ano: 2017</w:t>
      </w:r>
    </w:p>
    <w:p w14:paraId="421E2EC0" w14:textId="77777777" w:rsidR="00AF27B8" w:rsidRPr="00AF27B8" w:rsidRDefault="00AF27B8" w:rsidP="00AF27B8">
      <w:pPr>
        <w:spacing w:line="360" w:lineRule="auto"/>
        <w:jc w:val="both"/>
        <w:rPr>
          <w:sz w:val="24"/>
          <w:szCs w:val="24"/>
        </w:rPr>
      </w:pPr>
      <w:r w:rsidRPr="00AF27B8">
        <w:rPr>
          <w:sz w:val="24"/>
          <w:szCs w:val="24"/>
        </w:rPr>
        <w:t xml:space="preserve">Editora: </w:t>
      </w:r>
      <w:proofErr w:type="spellStart"/>
      <w:r w:rsidRPr="00AF27B8">
        <w:rPr>
          <w:sz w:val="24"/>
          <w:szCs w:val="24"/>
        </w:rPr>
        <w:t>Apress</w:t>
      </w:r>
      <w:proofErr w:type="spellEnd"/>
    </w:p>
    <w:p w14:paraId="1AF45DD5" w14:textId="77777777" w:rsidR="00AF27B8" w:rsidRPr="00AF27B8" w:rsidRDefault="00AF27B8" w:rsidP="00AF27B8">
      <w:pPr>
        <w:spacing w:line="360" w:lineRule="auto"/>
        <w:jc w:val="both"/>
        <w:rPr>
          <w:sz w:val="24"/>
          <w:szCs w:val="24"/>
        </w:rPr>
      </w:pPr>
      <w:r w:rsidRPr="00AF27B8">
        <w:rPr>
          <w:sz w:val="24"/>
          <w:szCs w:val="24"/>
        </w:rPr>
        <w:t>ISBN: 978-1484230176</w:t>
      </w:r>
    </w:p>
    <w:p w14:paraId="2BC0854E" w14:textId="77777777" w:rsidR="00AF27B8" w:rsidRPr="00AF27B8" w:rsidRDefault="00AF27B8" w:rsidP="00AF27B8">
      <w:pPr>
        <w:spacing w:line="360" w:lineRule="auto"/>
        <w:jc w:val="both"/>
        <w:rPr>
          <w:sz w:val="24"/>
          <w:szCs w:val="24"/>
        </w:rPr>
      </w:pPr>
    </w:p>
    <w:p w14:paraId="13C6BB69" w14:textId="77777777" w:rsidR="00AF27B8" w:rsidRPr="00AF27B8" w:rsidRDefault="00AF27B8" w:rsidP="00AF27B8">
      <w:pPr>
        <w:spacing w:line="360" w:lineRule="auto"/>
        <w:jc w:val="both"/>
        <w:rPr>
          <w:sz w:val="24"/>
          <w:szCs w:val="24"/>
        </w:rPr>
      </w:pPr>
      <w:r w:rsidRPr="00AF27B8">
        <w:rPr>
          <w:sz w:val="24"/>
          <w:szCs w:val="24"/>
        </w:rPr>
        <w:t xml:space="preserve">Autor: Jon </w:t>
      </w:r>
      <w:proofErr w:type="spellStart"/>
      <w:r w:rsidRPr="00AF27B8">
        <w:rPr>
          <w:sz w:val="24"/>
          <w:szCs w:val="24"/>
        </w:rPr>
        <w:t>Skeet</w:t>
      </w:r>
      <w:proofErr w:type="spellEnd"/>
    </w:p>
    <w:p w14:paraId="4A1055DA" w14:textId="77777777" w:rsidR="00AF27B8" w:rsidRPr="00AF27B8" w:rsidRDefault="00AF27B8" w:rsidP="00AF27B8">
      <w:pPr>
        <w:spacing w:line="360" w:lineRule="auto"/>
        <w:jc w:val="both"/>
        <w:rPr>
          <w:sz w:val="24"/>
          <w:szCs w:val="24"/>
        </w:rPr>
      </w:pPr>
      <w:r w:rsidRPr="00AF27B8">
        <w:rPr>
          <w:sz w:val="24"/>
          <w:szCs w:val="24"/>
        </w:rPr>
        <w:lastRenderedPageBreak/>
        <w:t xml:space="preserve">Título: C# in </w:t>
      </w:r>
      <w:proofErr w:type="spellStart"/>
      <w:r w:rsidRPr="00AF27B8">
        <w:rPr>
          <w:sz w:val="24"/>
          <w:szCs w:val="24"/>
        </w:rPr>
        <w:t>Depth</w:t>
      </w:r>
      <w:proofErr w:type="spellEnd"/>
    </w:p>
    <w:p w14:paraId="6FBA7A90" w14:textId="77777777" w:rsidR="00AF27B8" w:rsidRPr="00AF27B8" w:rsidRDefault="00AF27B8" w:rsidP="00AF27B8">
      <w:pPr>
        <w:spacing w:line="360" w:lineRule="auto"/>
        <w:jc w:val="both"/>
        <w:rPr>
          <w:sz w:val="24"/>
          <w:szCs w:val="24"/>
        </w:rPr>
      </w:pPr>
      <w:r w:rsidRPr="00AF27B8">
        <w:rPr>
          <w:sz w:val="24"/>
          <w:szCs w:val="24"/>
        </w:rPr>
        <w:t>Ano: 2019</w:t>
      </w:r>
    </w:p>
    <w:p w14:paraId="5FFCD581" w14:textId="77777777" w:rsidR="00AF27B8" w:rsidRPr="00AF27B8" w:rsidRDefault="00AF27B8" w:rsidP="00AF27B8">
      <w:pPr>
        <w:spacing w:line="360" w:lineRule="auto"/>
        <w:jc w:val="both"/>
        <w:rPr>
          <w:sz w:val="24"/>
          <w:szCs w:val="24"/>
        </w:rPr>
      </w:pPr>
      <w:r w:rsidRPr="00AF27B8">
        <w:rPr>
          <w:sz w:val="24"/>
          <w:szCs w:val="24"/>
        </w:rPr>
        <w:t xml:space="preserve">Editora: Manning </w:t>
      </w:r>
      <w:proofErr w:type="spellStart"/>
      <w:r w:rsidRPr="00AF27B8">
        <w:rPr>
          <w:sz w:val="24"/>
          <w:szCs w:val="24"/>
        </w:rPr>
        <w:t>Publications</w:t>
      </w:r>
      <w:proofErr w:type="spellEnd"/>
    </w:p>
    <w:p w14:paraId="0197A4FC" w14:textId="77777777" w:rsidR="00AF27B8" w:rsidRPr="00AF27B8" w:rsidRDefault="00AF27B8" w:rsidP="00AF27B8">
      <w:pPr>
        <w:spacing w:line="360" w:lineRule="auto"/>
        <w:jc w:val="both"/>
        <w:rPr>
          <w:sz w:val="24"/>
          <w:szCs w:val="24"/>
        </w:rPr>
      </w:pPr>
      <w:r w:rsidRPr="00AF27B8">
        <w:rPr>
          <w:sz w:val="24"/>
          <w:szCs w:val="24"/>
        </w:rPr>
        <w:t>ISBN: 978-1617294532</w:t>
      </w:r>
    </w:p>
    <w:p w14:paraId="31A11956" w14:textId="77777777" w:rsidR="00AF27B8" w:rsidRPr="00AF27B8" w:rsidRDefault="00AF27B8" w:rsidP="00AF27B8">
      <w:pPr>
        <w:spacing w:line="360" w:lineRule="auto"/>
        <w:jc w:val="both"/>
        <w:rPr>
          <w:sz w:val="24"/>
          <w:szCs w:val="24"/>
        </w:rPr>
      </w:pPr>
    </w:p>
    <w:p w14:paraId="0C55BE28" w14:textId="77777777" w:rsidR="00AF27B8" w:rsidRPr="00AF27B8" w:rsidRDefault="00AF27B8" w:rsidP="00AF27B8">
      <w:pPr>
        <w:spacing w:line="360" w:lineRule="auto"/>
        <w:jc w:val="both"/>
        <w:rPr>
          <w:sz w:val="24"/>
          <w:szCs w:val="24"/>
        </w:rPr>
      </w:pPr>
      <w:r w:rsidRPr="00AF27B8">
        <w:rPr>
          <w:sz w:val="24"/>
          <w:szCs w:val="24"/>
        </w:rPr>
        <w:t>5. Livros sobre Código Limpo:</w:t>
      </w:r>
    </w:p>
    <w:p w14:paraId="506CAF34" w14:textId="77777777" w:rsidR="00AF27B8" w:rsidRPr="00AF27B8" w:rsidRDefault="00AF27B8" w:rsidP="00AF27B8">
      <w:pPr>
        <w:spacing w:line="360" w:lineRule="auto"/>
        <w:jc w:val="both"/>
        <w:rPr>
          <w:sz w:val="24"/>
          <w:szCs w:val="24"/>
          <w:lang w:val="en-US"/>
        </w:rPr>
      </w:pPr>
      <w:r w:rsidRPr="00AF27B8">
        <w:rPr>
          <w:sz w:val="24"/>
          <w:szCs w:val="24"/>
          <w:lang w:val="en-US"/>
        </w:rPr>
        <w:t>Autor: Robert C. Martin</w:t>
      </w:r>
    </w:p>
    <w:p w14:paraId="748A3597"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Clean Code: A Handbook of Agile Software Craftsmanship</w:t>
      </w:r>
    </w:p>
    <w:p w14:paraId="7536E653"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Ano</w:t>
      </w:r>
      <w:proofErr w:type="spellEnd"/>
      <w:r w:rsidRPr="00AF27B8">
        <w:rPr>
          <w:sz w:val="24"/>
          <w:szCs w:val="24"/>
          <w:lang w:val="en-US"/>
        </w:rPr>
        <w:t>: 2008</w:t>
      </w:r>
    </w:p>
    <w:p w14:paraId="562F03C0"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Editora</w:t>
      </w:r>
      <w:proofErr w:type="spellEnd"/>
      <w:r w:rsidRPr="00AF27B8">
        <w:rPr>
          <w:sz w:val="24"/>
          <w:szCs w:val="24"/>
          <w:lang w:val="en-US"/>
        </w:rPr>
        <w:t>: Prentice Hall</w:t>
      </w:r>
    </w:p>
    <w:p w14:paraId="64AFB17E" w14:textId="77777777" w:rsidR="00AF27B8" w:rsidRPr="00AF27B8" w:rsidRDefault="00AF27B8" w:rsidP="00AF27B8">
      <w:pPr>
        <w:spacing w:line="360" w:lineRule="auto"/>
        <w:jc w:val="both"/>
        <w:rPr>
          <w:sz w:val="24"/>
          <w:szCs w:val="24"/>
          <w:lang w:val="en-US"/>
        </w:rPr>
      </w:pPr>
      <w:r w:rsidRPr="00AF27B8">
        <w:rPr>
          <w:sz w:val="24"/>
          <w:szCs w:val="24"/>
          <w:lang w:val="en-US"/>
        </w:rPr>
        <w:t>ISBN: 978-0132350884</w:t>
      </w:r>
    </w:p>
    <w:p w14:paraId="43391952" w14:textId="77777777" w:rsidR="00AF27B8" w:rsidRPr="00AF27B8" w:rsidRDefault="00AF27B8" w:rsidP="00AF27B8">
      <w:pPr>
        <w:spacing w:line="360" w:lineRule="auto"/>
        <w:jc w:val="both"/>
        <w:rPr>
          <w:sz w:val="24"/>
          <w:szCs w:val="24"/>
          <w:lang w:val="en-US"/>
        </w:rPr>
      </w:pPr>
    </w:p>
    <w:p w14:paraId="008D43DF" w14:textId="77777777" w:rsidR="00AF27B8" w:rsidRPr="00AF27B8" w:rsidRDefault="00AF27B8" w:rsidP="00AF27B8">
      <w:pPr>
        <w:spacing w:line="360" w:lineRule="auto"/>
        <w:jc w:val="both"/>
        <w:rPr>
          <w:sz w:val="24"/>
          <w:szCs w:val="24"/>
          <w:lang w:val="en-US"/>
        </w:rPr>
      </w:pPr>
      <w:r w:rsidRPr="00AF27B8">
        <w:rPr>
          <w:sz w:val="24"/>
          <w:szCs w:val="24"/>
          <w:lang w:val="en-US"/>
        </w:rPr>
        <w:t>Autor: Steve McConnell</w:t>
      </w:r>
    </w:p>
    <w:p w14:paraId="467176C3" w14:textId="77777777" w:rsidR="00AF27B8" w:rsidRPr="00AF27B8" w:rsidRDefault="00AF27B8" w:rsidP="00AF27B8">
      <w:pPr>
        <w:spacing w:line="360" w:lineRule="auto"/>
        <w:jc w:val="both"/>
        <w:rPr>
          <w:sz w:val="24"/>
          <w:szCs w:val="24"/>
          <w:lang w:val="en-US"/>
        </w:rPr>
      </w:pPr>
      <w:proofErr w:type="spellStart"/>
      <w:r w:rsidRPr="00AF27B8">
        <w:rPr>
          <w:sz w:val="24"/>
          <w:szCs w:val="24"/>
          <w:lang w:val="en-US"/>
        </w:rPr>
        <w:t>Título</w:t>
      </w:r>
      <w:proofErr w:type="spellEnd"/>
      <w:r w:rsidRPr="00AF27B8">
        <w:rPr>
          <w:sz w:val="24"/>
          <w:szCs w:val="24"/>
          <w:lang w:val="en-US"/>
        </w:rPr>
        <w:t>: Code Complete: A Practical Handbook of Software Construction</w:t>
      </w:r>
    </w:p>
    <w:p w14:paraId="09E5EBE3" w14:textId="77777777" w:rsidR="00AF27B8" w:rsidRPr="00AF27B8" w:rsidRDefault="00AF27B8" w:rsidP="00AF27B8">
      <w:pPr>
        <w:spacing w:line="360" w:lineRule="auto"/>
        <w:jc w:val="both"/>
        <w:rPr>
          <w:sz w:val="24"/>
          <w:szCs w:val="24"/>
        </w:rPr>
      </w:pPr>
      <w:r w:rsidRPr="00AF27B8">
        <w:rPr>
          <w:sz w:val="24"/>
          <w:szCs w:val="24"/>
        </w:rPr>
        <w:t>Ano: 2004</w:t>
      </w:r>
    </w:p>
    <w:p w14:paraId="5497289F" w14:textId="77777777" w:rsidR="00AF27B8" w:rsidRPr="00AF27B8" w:rsidRDefault="00AF27B8" w:rsidP="00AF27B8">
      <w:pPr>
        <w:spacing w:line="360" w:lineRule="auto"/>
        <w:jc w:val="both"/>
        <w:rPr>
          <w:sz w:val="24"/>
          <w:szCs w:val="24"/>
        </w:rPr>
      </w:pPr>
      <w:r w:rsidRPr="00AF27B8">
        <w:rPr>
          <w:sz w:val="24"/>
          <w:szCs w:val="24"/>
        </w:rPr>
        <w:t>Editora: Microsoft Press</w:t>
      </w:r>
    </w:p>
    <w:p w14:paraId="45FE4EB4" w14:textId="77777777" w:rsidR="00AF27B8" w:rsidRPr="00AF27B8" w:rsidRDefault="00AF27B8" w:rsidP="00AF27B8">
      <w:pPr>
        <w:spacing w:line="360" w:lineRule="auto"/>
        <w:jc w:val="both"/>
        <w:rPr>
          <w:sz w:val="24"/>
          <w:szCs w:val="24"/>
        </w:rPr>
      </w:pPr>
      <w:r w:rsidRPr="00AF27B8">
        <w:rPr>
          <w:sz w:val="24"/>
          <w:szCs w:val="24"/>
        </w:rPr>
        <w:t>ISBN: 978-0735619678</w:t>
      </w:r>
    </w:p>
    <w:p w14:paraId="481E1B4B" w14:textId="77777777" w:rsidR="00AF27B8" w:rsidRPr="00AF27B8" w:rsidRDefault="00AF27B8" w:rsidP="00AF27B8">
      <w:pPr>
        <w:spacing w:line="360" w:lineRule="auto"/>
        <w:jc w:val="both"/>
        <w:rPr>
          <w:sz w:val="24"/>
          <w:szCs w:val="24"/>
        </w:rPr>
      </w:pPr>
    </w:p>
    <w:sectPr w:rsidR="00AF27B8" w:rsidRPr="00AF27B8" w:rsidSect="00E763C2">
      <w:footerReference w:type="default" r:id="rId11"/>
      <w:headerReference w:type="firs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F9ED1" w14:textId="77777777" w:rsidR="00E763C2" w:rsidRDefault="00E763C2" w:rsidP="00E763C2">
      <w:pPr>
        <w:spacing w:after="0" w:line="240" w:lineRule="auto"/>
      </w:pPr>
      <w:r>
        <w:separator/>
      </w:r>
    </w:p>
  </w:endnote>
  <w:endnote w:type="continuationSeparator" w:id="0">
    <w:p w14:paraId="71F98B56" w14:textId="77777777" w:rsidR="00E763C2" w:rsidRDefault="00E763C2" w:rsidP="00E7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9607"/>
      <w:docPartObj>
        <w:docPartGallery w:val="Page Numbers (Bottom of Page)"/>
        <w:docPartUnique/>
      </w:docPartObj>
    </w:sdtPr>
    <w:sdtEndPr/>
    <w:sdtContent>
      <w:p w14:paraId="63CA83F0" w14:textId="55E65670" w:rsidR="003E1212" w:rsidRDefault="003E1212">
        <w:pPr>
          <w:pStyle w:val="Rodap"/>
        </w:pPr>
        <w:r>
          <w:fldChar w:fldCharType="begin"/>
        </w:r>
        <w:r>
          <w:instrText>PAGE   \* MERGEFORMAT</w:instrText>
        </w:r>
        <w:r>
          <w:fldChar w:fldCharType="separate"/>
        </w:r>
        <w:r>
          <w:t>2</w:t>
        </w:r>
        <w:r>
          <w:fldChar w:fldCharType="end"/>
        </w:r>
      </w:p>
    </w:sdtContent>
  </w:sdt>
  <w:p w14:paraId="4D5EB577" w14:textId="77777777" w:rsidR="003E1212" w:rsidRDefault="003E12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7EAFD" w14:textId="77777777" w:rsidR="00E763C2" w:rsidRDefault="00E763C2" w:rsidP="00E763C2">
      <w:pPr>
        <w:spacing w:after="0" w:line="240" w:lineRule="auto"/>
      </w:pPr>
      <w:r>
        <w:separator/>
      </w:r>
    </w:p>
  </w:footnote>
  <w:footnote w:type="continuationSeparator" w:id="0">
    <w:p w14:paraId="6D998681" w14:textId="77777777" w:rsidR="00E763C2" w:rsidRDefault="00E763C2" w:rsidP="00E7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F6878" w14:textId="2A2C3BCA" w:rsidR="00E763C2" w:rsidRDefault="00067A7A" w:rsidP="00F84D4B">
    <w:pPr>
      <w:pStyle w:val="Cabealho"/>
      <w:shd w:val="clear" w:color="auto" w:fill="000000" w:themeFill="text1"/>
    </w:pPr>
    <w:r>
      <w:rPr>
        <w:noProof/>
        <w:sz w:val="24"/>
        <w:szCs w:val="24"/>
        <w:lang w:val="en-US"/>
      </w:rPr>
      <w:drawing>
        <wp:anchor distT="0" distB="0" distL="114300" distR="114300" simplePos="0" relativeHeight="251659264" behindDoc="0" locked="0" layoutInCell="1" allowOverlap="1" wp14:anchorId="4B0B5EF8" wp14:editId="2CC79366">
          <wp:simplePos x="0" y="0"/>
          <wp:positionH relativeFrom="column">
            <wp:posOffset>-404495</wp:posOffset>
          </wp:positionH>
          <wp:positionV relativeFrom="paragraph">
            <wp:posOffset>-440690</wp:posOffset>
          </wp:positionV>
          <wp:extent cx="6353175" cy="10697210"/>
          <wp:effectExtent l="0" t="0" r="9525" b="8890"/>
          <wp:wrapTopAndBottom/>
          <wp:docPr id="381400633" name="Imagem 1" descr="Imagem digital fictícia de personagem de fil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00633" name="Imagem 1" descr="Imagem digital fictícia de personagem de filme&#10;&#10;Descrição gerada automaticamente com confiança baixa"/>
                  <pic:cNvPicPr/>
                </pic:nvPicPr>
                <pic:blipFill>
                  <a:blip r:embed="rId1">
                    <a:extLst>
                      <a:ext uri="{28A0092B-C50C-407E-A947-70E740481C1C}">
                        <a14:useLocalDpi xmlns:a14="http://schemas.microsoft.com/office/drawing/2010/main" val="0"/>
                      </a:ext>
                    </a:extLst>
                  </a:blip>
                  <a:stretch>
                    <a:fillRect/>
                  </a:stretch>
                </pic:blipFill>
                <pic:spPr>
                  <a:xfrm>
                    <a:off x="0" y="0"/>
                    <a:ext cx="6353175" cy="1069721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EE0"/>
    <w:rsid w:val="00067A7A"/>
    <w:rsid w:val="000C227D"/>
    <w:rsid w:val="0015270D"/>
    <w:rsid w:val="001B6843"/>
    <w:rsid w:val="00365963"/>
    <w:rsid w:val="0037421C"/>
    <w:rsid w:val="003E1212"/>
    <w:rsid w:val="004A0EE0"/>
    <w:rsid w:val="004D692F"/>
    <w:rsid w:val="005172CA"/>
    <w:rsid w:val="005319F7"/>
    <w:rsid w:val="00587453"/>
    <w:rsid w:val="005B1146"/>
    <w:rsid w:val="00631D6C"/>
    <w:rsid w:val="00637EBE"/>
    <w:rsid w:val="00711500"/>
    <w:rsid w:val="00725C05"/>
    <w:rsid w:val="00741611"/>
    <w:rsid w:val="007E0F7F"/>
    <w:rsid w:val="007E5331"/>
    <w:rsid w:val="007F21F8"/>
    <w:rsid w:val="008D676A"/>
    <w:rsid w:val="0090693A"/>
    <w:rsid w:val="0092297C"/>
    <w:rsid w:val="00922D0A"/>
    <w:rsid w:val="009C1286"/>
    <w:rsid w:val="00AE29EC"/>
    <w:rsid w:val="00AF27B8"/>
    <w:rsid w:val="00AF5421"/>
    <w:rsid w:val="00B1292C"/>
    <w:rsid w:val="00B47CA3"/>
    <w:rsid w:val="00C06488"/>
    <w:rsid w:val="00C131BD"/>
    <w:rsid w:val="00C34D92"/>
    <w:rsid w:val="00CA541F"/>
    <w:rsid w:val="00CC6E15"/>
    <w:rsid w:val="00CF0D99"/>
    <w:rsid w:val="00CF24F8"/>
    <w:rsid w:val="00D4679A"/>
    <w:rsid w:val="00D73943"/>
    <w:rsid w:val="00E763C2"/>
    <w:rsid w:val="00F14D3E"/>
    <w:rsid w:val="00F37963"/>
    <w:rsid w:val="00F80C95"/>
    <w:rsid w:val="00F84D4B"/>
    <w:rsid w:val="00FF02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2AE9D"/>
  <w15:chartTrackingRefBased/>
  <w15:docId w15:val="{620D2EF2-6D70-46A0-BE5E-A5AFBC27E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41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416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763C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763C2"/>
  </w:style>
  <w:style w:type="paragraph" w:styleId="Rodap">
    <w:name w:val="footer"/>
    <w:basedOn w:val="Normal"/>
    <w:link w:val="RodapChar"/>
    <w:uiPriority w:val="99"/>
    <w:unhideWhenUsed/>
    <w:rsid w:val="00E763C2"/>
    <w:pPr>
      <w:tabs>
        <w:tab w:val="center" w:pos="4252"/>
        <w:tab w:val="right" w:pos="8504"/>
      </w:tabs>
      <w:spacing w:after="0" w:line="240" w:lineRule="auto"/>
    </w:pPr>
  </w:style>
  <w:style w:type="character" w:customStyle="1" w:styleId="RodapChar">
    <w:name w:val="Rodapé Char"/>
    <w:basedOn w:val="Fontepargpadro"/>
    <w:link w:val="Rodap"/>
    <w:uiPriority w:val="99"/>
    <w:rsid w:val="00E763C2"/>
  </w:style>
  <w:style w:type="paragraph" w:styleId="Ttulo">
    <w:name w:val="Title"/>
    <w:basedOn w:val="Normal"/>
    <w:next w:val="Normal"/>
    <w:link w:val="TtuloChar"/>
    <w:uiPriority w:val="10"/>
    <w:qFormat/>
    <w:rsid w:val="00AF5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F5421"/>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4161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741611"/>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F14D3E"/>
    <w:rPr>
      <w:color w:val="0563C1" w:themeColor="hyperlink"/>
      <w:u w:val="single"/>
    </w:rPr>
  </w:style>
  <w:style w:type="character" w:styleId="MenoPendente">
    <w:name w:val="Unresolved Mention"/>
    <w:basedOn w:val="Fontepargpadro"/>
    <w:uiPriority w:val="99"/>
    <w:semiHidden/>
    <w:unhideWhenUsed/>
    <w:rsid w:val="00F14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397390">
      <w:bodyDiv w:val="1"/>
      <w:marLeft w:val="0"/>
      <w:marRight w:val="0"/>
      <w:marTop w:val="0"/>
      <w:marBottom w:val="0"/>
      <w:divBdr>
        <w:top w:val="none" w:sz="0" w:space="0" w:color="auto"/>
        <w:left w:val="none" w:sz="0" w:space="0" w:color="auto"/>
        <w:bottom w:val="none" w:sz="0" w:space="0" w:color="auto"/>
        <w:right w:val="none" w:sz="0" w:space="0" w:color="auto"/>
      </w:divBdr>
      <w:divsChild>
        <w:div w:id="1320036905">
          <w:marLeft w:val="0"/>
          <w:marRight w:val="0"/>
          <w:marTop w:val="0"/>
          <w:marBottom w:val="0"/>
          <w:divBdr>
            <w:top w:val="single" w:sz="2" w:space="0" w:color="auto"/>
            <w:left w:val="single" w:sz="2" w:space="0" w:color="auto"/>
            <w:bottom w:val="single" w:sz="6" w:space="0" w:color="auto"/>
            <w:right w:val="single" w:sz="2" w:space="0" w:color="auto"/>
          </w:divBdr>
          <w:divsChild>
            <w:div w:id="1728146134">
              <w:marLeft w:val="0"/>
              <w:marRight w:val="0"/>
              <w:marTop w:val="100"/>
              <w:marBottom w:val="100"/>
              <w:divBdr>
                <w:top w:val="single" w:sz="2" w:space="0" w:color="D9D9E3"/>
                <w:left w:val="single" w:sz="2" w:space="0" w:color="D9D9E3"/>
                <w:bottom w:val="single" w:sz="2" w:space="0" w:color="D9D9E3"/>
                <w:right w:val="single" w:sz="2" w:space="0" w:color="D9D9E3"/>
              </w:divBdr>
              <w:divsChild>
                <w:div w:id="63570616">
                  <w:marLeft w:val="0"/>
                  <w:marRight w:val="0"/>
                  <w:marTop w:val="0"/>
                  <w:marBottom w:val="0"/>
                  <w:divBdr>
                    <w:top w:val="single" w:sz="2" w:space="0" w:color="D9D9E3"/>
                    <w:left w:val="single" w:sz="2" w:space="0" w:color="D9D9E3"/>
                    <w:bottom w:val="single" w:sz="2" w:space="0" w:color="D9D9E3"/>
                    <w:right w:val="single" w:sz="2" w:space="0" w:color="D9D9E3"/>
                  </w:divBdr>
                  <w:divsChild>
                    <w:div w:id="404111791">
                      <w:marLeft w:val="0"/>
                      <w:marRight w:val="0"/>
                      <w:marTop w:val="0"/>
                      <w:marBottom w:val="0"/>
                      <w:divBdr>
                        <w:top w:val="single" w:sz="2" w:space="0" w:color="D9D9E3"/>
                        <w:left w:val="single" w:sz="2" w:space="0" w:color="D9D9E3"/>
                        <w:bottom w:val="single" w:sz="2" w:space="0" w:color="D9D9E3"/>
                        <w:right w:val="single" w:sz="2" w:space="0" w:color="D9D9E3"/>
                      </w:divBdr>
                      <w:divsChild>
                        <w:div w:id="469444298">
                          <w:marLeft w:val="0"/>
                          <w:marRight w:val="0"/>
                          <w:marTop w:val="0"/>
                          <w:marBottom w:val="0"/>
                          <w:divBdr>
                            <w:top w:val="single" w:sz="2" w:space="0" w:color="D9D9E3"/>
                            <w:left w:val="single" w:sz="2" w:space="0" w:color="D9D9E3"/>
                            <w:bottom w:val="single" w:sz="2" w:space="0" w:color="D9D9E3"/>
                            <w:right w:val="single" w:sz="2" w:space="0" w:color="D9D9E3"/>
                          </w:divBdr>
                          <w:divsChild>
                            <w:div w:id="1275404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linkedin.com/in/professor-montanha"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36637-26C5-4B2B-9F6A-392F93F3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2909</Words>
  <Characters>15710</Characters>
  <Application>Microsoft Office Word</Application>
  <DocSecurity>0</DocSecurity>
  <Lines>130</Lines>
  <Paragraphs>37</Paragraphs>
  <ScaleCrop>false</ScaleCrop>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Oliveira</dc:creator>
  <cp:keywords/>
  <dc:description/>
  <cp:lastModifiedBy>Alexandre Oliveira</cp:lastModifiedBy>
  <cp:revision>2</cp:revision>
  <dcterms:created xsi:type="dcterms:W3CDTF">2023-06-03T03:54:00Z</dcterms:created>
  <dcterms:modified xsi:type="dcterms:W3CDTF">2023-06-03T03:54:00Z</dcterms:modified>
</cp:coreProperties>
</file>