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45675" w14:textId="77777777" w:rsidR="00D82A87" w:rsidRDefault="00D82A87">
      <w:r>
        <w:t>O que é uma falácia? Trata-se de uma ideia errada que é transmitida como verdadeira, o que provoca enganos ou erros.</w:t>
      </w:r>
    </w:p>
    <w:p w14:paraId="6CF596F9" w14:textId="77777777" w:rsidR="00B2207C" w:rsidRDefault="00D82A87">
      <w:r>
        <w:t xml:space="preserve">Comecemos </w:t>
      </w:r>
      <w:r w:rsidRPr="00D82A87">
        <w:t>pel</w:t>
      </w:r>
      <w:r>
        <w:t xml:space="preserve">a falácia de </w:t>
      </w:r>
      <w:r w:rsidRPr="00D82A87">
        <w:rPr>
          <w:i/>
        </w:rPr>
        <w:t>post hoc</w:t>
      </w:r>
      <w:r>
        <w:t xml:space="preserve">. Esta falácia </w:t>
      </w:r>
      <w:r w:rsidR="00B2207C">
        <w:t>provém</w:t>
      </w:r>
      <w:r>
        <w:t xml:space="preserve"> reduzida de uma frase em latim que se designa por “</w:t>
      </w:r>
      <w:r w:rsidRPr="00B2207C">
        <w:rPr>
          <w:i/>
        </w:rPr>
        <w:t xml:space="preserve">post hoc </w:t>
      </w:r>
      <w:r w:rsidR="00B2207C" w:rsidRPr="00B2207C">
        <w:rPr>
          <w:i/>
        </w:rPr>
        <w:t>ergo proper hoc</w:t>
      </w:r>
      <w:r w:rsidR="00B2207C">
        <w:t xml:space="preserve">”, que traduzida, significa “Após isto, portanto, necessariamente devido a isto”. </w:t>
      </w:r>
    </w:p>
    <w:p w14:paraId="0885D3D9" w14:textId="7CBA11DD" w:rsidR="00B2207C" w:rsidRDefault="00703409" w:rsidP="00703409">
      <w:pPr>
        <w:jc w:val="center"/>
      </w:pPr>
      <w:r>
        <w:rPr>
          <w:noProof/>
        </w:rPr>
        <w:drawing>
          <wp:inline distT="0" distB="0" distL="0" distR="0" wp14:anchorId="56D2EC61" wp14:editId="74C32046">
            <wp:extent cx="4486275" cy="676275"/>
            <wp:effectExtent l="0" t="0" r="9525" b="9525"/>
            <wp:docPr id="1" name="Imagem 1" descr="C:\Users\alexa\Downloads\PostH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\Downloads\PostHo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DF50" w14:textId="77777777" w:rsidR="00394C04" w:rsidRDefault="00394C04" w:rsidP="00394C04">
      <w:r>
        <w:t>Um exemplo de post hoc, ocorreu durante a Grande Depressão dos anos 30 nos Estados Unidos. Alguns economistas tinham observado que</w:t>
      </w:r>
      <w:r w:rsidR="00E74EC3">
        <w:t xml:space="preserve"> períodos de expansão económica eram precedidos ou acompanhados de um aumento de preços. O que pensaram com isto? Que a solução para a Grande Depressão era o aumento dos preços e dos salários. Estas medidas não promoveram a recuperação económica, pelo contrário, provavelmente abrandou a recuperação.</w:t>
      </w:r>
    </w:p>
    <w:p w14:paraId="1BAFAB60" w14:textId="77777777" w:rsidR="00E74EC3" w:rsidRDefault="00E74EC3" w:rsidP="00394C04">
      <w:r>
        <w:t>Uma segunda “armadilha” é o esquecimento/falha de manter o resto constante quando se pensa numa questão. Por exemplo, podemos querer saber se o aumento das taxas dos impostos fará aumentar ou diminuir as receitas finais. Podemos retirar um exemplo real deste conteúdo falacioso. O corte nos impostos de Kennedy – Johnson (transição de presidência, após homicídio de JFK) em 1964, que diminuiu drasticamente as taxas de impostos e que foi seguido de um acréscimo das receitas fiscais em 1965. Portanto, argumentam que, reduzir as taxas de impostos leva ao aumento das receitas fiscais. Porque é falacioso este raciocínio? Porque ignoraram o facto de ser necessário manter o resto constante quando se efetuou os cálculos. Ao mesmo tempo que era argumentado a falacia</w:t>
      </w:r>
      <w:r w:rsidR="00A07663">
        <w:t xml:space="preserve"> anteriormente referida, os rendimentos das pessoas aumentaram neste período, o que levaria a um aumento superior das receitas fiscais em 1965 se as taxas de impostos tivessem sido mantidas ao nível de 1965.</w:t>
      </w:r>
    </w:p>
    <w:p w14:paraId="3D4E34E7" w14:textId="77777777" w:rsidR="00A07663" w:rsidRDefault="00A07663" w:rsidP="00A07663">
      <w:pPr>
        <w:jc w:val="center"/>
        <w:rPr>
          <w:i/>
        </w:rPr>
      </w:pPr>
      <w:r w:rsidRPr="00A07663">
        <w:rPr>
          <w:i/>
        </w:rPr>
        <w:t>É importante lembrar que é necessário manter o resto constante numa análise ao impacto de uma variável sobre o sistema económico.</w:t>
      </w:r>
    </w:p>
    <w:p w14:paraId="7C505024" w14:textId="77777777" w:rsidR="00A07663" w:rsidRDefault="00732A33" w:rsidP="00A07663">
      <w:r>
        <w:t>Outra falácia que falta retratar, é a falácia da agregação. O que é a falacia da agregação?  Trata-se do facto de nós, admitirmos que o que é verdade para uma parte de um sistema, também é verdade para o conjunto, sendo que no ponto de vista económico, é verificado que o todo é diferente da soma das partes. Quando admitimos que o que é verdade para uma parte, é também verdade para o todo, estamos a cair na falácia da agregação.</w:t>
      </w:r>
    </w:p>
    <w:p w14:paraId="301F6732" w14:textId="77777777" w:rsidR="00732A33" w:rsidRDefault="00732A33" w:rsidP="00A07663"/>
    <w:p w14:paraId="3FC6B537" w14:textId="77777777" w:rsidR="00732A33" w:rsidRDefault="00732A33" w:rsidP="00A07663">
      <w:r>
        <w:t xml:space="preserve">Exemplos: </w:t>
      </w:r>
    </w:p>
    <w:p w14:paraId="4522E6D5" w14:textId="77777777" w:rsidR="00732A33" w:rsidRDefault="00732A33" w:rsidP="00732A33">
      <w:pPr>
        <w:pStyle w:val="PargrafodaLista"/>
        <w:numPr>
          <w:ilvl w:val="0"/>
          <w:numId w:val="1"/>
        </w:numPr>
      </w:pPr>
      <w:r>
        <w:t>(A) – Se um agricultor tiver uma colheita invulgar/recorde, o seu rendimento aumentará. O que acontecerá se todos os agricultores tiverem uma colheita recorde? O rendimento diminuirá.</w:t>
      </w:r>
    </w:p>
    <w:p w14:paraId="5F141D9E" w14:textId="6E333115" w:rsidR="009B01DC" w:rsidRPr="00A07663" w:rsidRDefault="00732A33" w:rsidP="009B01DC">
      <w:pPr>
        <w:pStyle w:val="PargrafodaLista"/>
        <w:numPr>
          <w:ilvl w:val="0"/>
          <w:numId w:val="1"/>
        </w:numPr>
      </w:pPr>
      <w:r>
        <w:t>(B) – Se um único individuo</w:t>
      </w:r>
      <w:r w:rsidR="009B01DC">
        <w:t xml:space="preserve"> receber muito mais dinheiro, essa pessoa certamente ficará muito melhor economicamente. Se todos receberem muitos mais dinheiro, como ficará a sociedade? Certamente ficará pior, pois todos terão muito dinheiro, o que lhe retirará o valor.</w:t>
      </w:r>
      <w:bookmarkStart w:id="0" w:name="_GoBack"/>
      <w:bookmarkEnd w:id="0"/>
    </w:p>
    <w:sectPr w:rsidR="009B01DC" w:rsidRPr="00A07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63245"/>
    <w:multiLevelType w:val="hybridMultilevel"/>
    <w:tmpl w:val="9D66EC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BB"/>
    <w:rsid w:val="00394C04"/>
    <w:rsid w:val="004F1E73"/>
    <w:rsid w:val="006A2FBB"/>
    <w:rsid w:val="00703409"/>
    <w:rsid w:val="00732A33"/>
    <w:rsid w:val="009B01DC"/>
    <w:rsid w:val="00A07663"/>
    <w:rsid w:val="00B12C93"/>
    <w:rsid w:val="00B2207C"/>
    <w:rsid w:val="00D82A87"/>
    <w:rsid w:val="00E7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81541"/>
  <w15:chartTrackingRefBased/>
  <w15:docId w15:val="{FAD4354B-42BF-4035-BD98-FDC98CFA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B22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2207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32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coelho</dc:creator>
  <cp:keywords/>
  <dc:description/>
  <cp:lastModifiedBy>alexandre coelho</cp:lastModifiedBy>
  <cp:revision>2</cp:revision>
  <dcterms:created xsi:type="dcterms:W3CDTF">2019-10-08T13:32:00Z</dcterms:created>
  <dcterms:modified xsi:type="dcterms:W3CDTF">2019-10-08T13:32:00Z</dcterms:modified>
</cp:coreProperties>
</file>