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6556B" w14:textId="0305BB5D" w:rsidR="00C854A2" w:rsidRPr="00C854A2" w:rsidRDefault="00C854A2" w:rsidP="002534CF"/>
    <w:p w14:paraId="7CB0136D" w14:textId="08792FCD" w:rsidR="006072ED" w:rsidRDefault="006072ED" w:rsidP="006072ED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275"/>
      </w:tblGrid>
      <w:tr w:rsidR="00DD7F71" w14:paraId="2FE94711" w14:textId="77777777" w:rsidTr="00DD7F71">
        <w:trPr>
          <w:trHeight w:val="422"/>
          <w:jc w:val="center"/>
        </w:trPr>
        <w:tc>
          <w:tcPr>
            <w:tcW w:w="1555" w:type="dxa"/>
            <w:shd w:val="clear" w:color="auto" w:fill="B4C6E7" w:themeFill="accent1" w:themeFillTint="66"/>
          </w:tcPr>
          <w:p w14:paraId="14FFCE75" w14:textId="77777777" w:rsidR="00DD7F71" w:rsidRPr="0092452E" w:rsidRDefault="00DD7F71" w:rsidP="00DD7F71">
            <w:pPr>
              <w:jc w:val="center"/>
              <w:rPr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eastAsiaTheme="minorEastAsia"/>
                <w:b/>
                <w:bCs/>
              </w:rPr>
              <w:t xml:space="preserve"> </w:t>
            </w:r>
            <w:hyperlink w:anchor="Classes" w:history="1">
              <w:r w:rsidRPr="005421A2">
                <w:rPr>
                  <w:rStyle w:val="Hiperligao"/>
                  <w:rFonts w:eastAsiaTheme="minorEastAsia"/>
                  <w:b/>
                  <w:bCs/>
                  <w:vertAlign w:val="superscript"/>
                </w:rPr>
                <w:t>[3]</w:t>
              </w:r>
            </w:hyperlink>
          </w:p>
        </w:tc>
        <w:tc>
          <w:tcPr>
            <w:tcW w:w="1275" w:type="dxa"/>
            <w:shd w:val="clear" w:color="auto" w:fill="B4C6E7" w:themeFill="accent1" w:themeFillTint="66"/>
          </w:tcPr>
          <w:p w14:paraId="34A025C3" w14:textId="2E92DE0B" w:rsidR="00DD7F71" w:rsidRPr="00F26BA9" w:rsidRDefault="00DD7F71" w:rsidP="00DD7F71">
            <w:pPr>
              <w:jc w:val="center"/>
              <w:rPr>
                <w:rFonts w:eastAsiaTheme="minorEastAsia"/>
                <w:b/>
                <w:bCs/>
              </w:rPr>
            </w:pPr>
            <w:proofErr w:type="spellStart"/>
            <w:r>
              <w:t>Nb</w:t>
            </w:r>
            <w:proofErr w:type="spellEnd"/>
            <w:hyperlink w:anchor="RepresentanteClasse" w:history="1">
              <w:r w:rsidRPr="005421A2">
                <w:rPr>
                  <w:rStyle w:val="Hiperligao"/>
                  <w:rFonts w:eastAsiaTheme="minorEastAsia"/>
                  <w:b/>
                  <w:bCs/>
                  <w:vertAlign w:val="superscript"/>
                </w:rPr>
                <w:t>[4]</w:t>
              </w:r>
            </w:hyperlink>
          </w:p>
        </w:tc>
      </w:tr>
      <w:tr w:rsidR="00DD7F71" w14:paraId="23289FC0" w14:textId="77777777" w:rsidTr="00DD7F71">
        <w:trPr>
          <w:jc w:val="center"/>
        </w:trPr>
        <w:tc>
          <w:tcPr>
            <w:tcW w:w="1555" w:type="dxa"/>
          </w:tcPr>
          <w:p w14:paraId="235818D1" w14:textId="77777777" w:rsidR="00DD7F71" w:rsidRDefault="00DD7F71" w:rsidP="00DD7F71">
            <w:pPr>
              <w:jc w:val="center"/>
            </w:pPr>
            <w:r w:rsidRPr="00220C33">
              <w:t xml:space="preserve">[-17.8,-13.71) </w:t>
            </w:r>
          </w:p>
        </w:tc>
        <w:tc>
          <w:tcPr>
            <w:tcW w:w="1275" w:type="dxa"/>
          </w:tcPr>
          <w:p w14:paraId="05BCC1E7" w14:textId="36760071" w:rsidR="00DD7F71" w:rsidRDefault="00DD7F71" w:rsidP="00DD7F71">
            <w:pPr>
              <w:jc w:val="center"/>
            </w:pPr>
            <w:r w:rsidRPr="00DD7F71">
              <w:t>7052</w:t>
            </w:r>
          </w:p>
        </w:tc>
      </w:tr>
      <w:tr w:rsidR="00DD7F71" w14:paraId="069A92DF" w14:textId="77777777" w:rsidTr="00DD7F71">
        <w:trPr>
          <w:jc w:val="center"/>
        </w:trPr>
        <w:tc>
          <w:tcPr>
            <w:tcW w:w="1555" w:type="dxa"/>
          </w:tcPr>
          <w:p w14:paraId="68854092" w14:textId="77777777" w:rsidR="00DD7F71" w:rsidRDefault="00DD7F71" w:rsidP="00DD7F71">
            <w:pPr>
              <w:jc w:val="center"/>
            </w:pPr>
            <w:r w:rsidRPr="00220C33">
              <w:t>[-13.71,-9.629)</w:t>
            </w:r>
          </w:p>
        </w:tc>
        <w:tc>
          <w:tcPr>
            <w:tcW w:w="1275" w:type="dxa"/>
          </w:tcPr>
          <w:p w14:paraId="5B0B073D" w14:textId="32CB7369" w:rsidR="00DD7F71" w:rsidRDefault="004C5B91" w:rsidP="00DD7F71">
            <w:pPr>
              <w:jc w:val="center"/>
            </w:pPr>
            <w:r w:rsidRPr="004C5B91">
              <w:t>28076</w:t>
            </w:r>
          </w:p>
        </w:tc>
      </w:tr>
      <w:tr w:rsidR="00DD7F71" w14:paraId="265FB6D2" w14:textId="77777777" w:rsidTr="00DD7F71">
        <w:trPr>
          <w:jc w:val="center"/>
        </w:trPr>
        <w:tc>
          <w:tcPr>
            <w:tcW w:w="1555" w:type="dxa"/>
          </w:tcPr>
          <w:p w14:paraId="730131B3" w14:textId="77777777" w:rsidR="00DD7F71" w:rsidRDefault="00DD7F71" w:rsidP="00DD7F71">
            <w:pPr>
              <w:jc w:val="center"/>
            </w:pPr>
            <w:r w:rsidRPr="00220C33">
              <w:t>[-9.629,-5.543)</w:t>
            </w:r>
          </w:p>
        </w:tc>
        <w:tc>
          <w:tcPr>
            <w:tcW w:w="1275" w:type="dxa"/>
          </w:tcPr>
          <w:p w14:paraId="0FDCA52E" w14:textId="4E4BF6BD" w:rsidR="00DD7F71" w:rsidRDefault="004C5B91" w:rsidP="00DD7F71">
            <w:pPr>
              <w:jc w:val="center"/>
            </w:pPr>
            <w:r w:rsidRPr="004C5B91">
              <w:t>68263</w:t>
            </w:r>
          </w:p>
        </w:tc>
      </w:tr>
      <w:tr w:rsidR="00DD7F71" w14:paraId="33E5CAE2" w14:textId="77777777" w:rsidTr="00DD7F71">
        <w:trPr>
          <w:jc w:val="center"/>
        </w:trPr>
        <w:tc>
          <w:tcPr>
            <w:tcW w:w="1555" w:type="dxa"/>
          </w:tcPr>
          <w:p w14:paraId="40F56B1C" w14:textId="77777777" w:rsidR="00DD7F71" w:rsidRDefault="00DD7F71" w:rsidP="00DD7F71">
            <w:pPr>
              <w:jc w:val="center"/>
            </w:pPr>
            <w:r w:rsidRPr="00220C33">
              <w:t>[-5.543,-1.457)</w:t>
            </w:r>
          </w:p>
        </w:tc>
        <w:tc>
          <w:tcPr>
            <w:tcW w:w="1275" w:type="dxa"/>
          </w:tcPr>
          <w:p w14:paraId="221ADC54" w14:textId="7052D265" w:rsidR="00DD7F71" w:rsidRDefault="004C5B91" w:rsidP="00DD7F71">
            <w:pPr>
              <w:jc w:val="center"/>
            </w:pPr>
            <w:r w:rsidRPr="004C5B91">
              <w:t>124907</w:t>
            </w:r>
          </w:p>
        </w:tc>
      </w:tr>
      <w:tr w:rsidR="00DD7F71" w14:paraId="129236E9" w14:textId="77777777" w:rsidTr="00DD7F71">
        <w:trPr>
          <w:jc w:val="center"/>
        </w:trPr>
        <w:tc>
          <w:tcPr>
            <w:tcW w:w="1555" w:type="dxa"/>
          </w:tcPr>
          <w:p w14:paraId="11A5075D" w14:textId="77777777" w:rsidR="00DD7F71" w:rsidRDefault="00DD7F71" w:rsidP="00DD7F71">
            <w:pPr>
              <w:jc w:val="center"/>
            </w:pPr>
            <w:r w:rsidRPr="00220C33">
              <w:t xml:space="preserve"> [-1.457,2.629)</w:t>
            </w:r>
          </w:p>
        </w:tc>
        <w:tc>
          <w:tcPr>
            <w:tcW w:w="1275" w:type="dxa"/>
          </w:tcPr>
          <w:p w14:paraId="0318244D" w14:textId="73F77386" w:rsidR="00DD7F71" w:rsidRDefault="004C5B91" w:rsidP="00DD7F71">
            <w:pPr>
              <w:jc w:val="center"/>
            </w:pPr>
            <w:r w:rsidRPr="004C5B91">
              <w:t>219635</w:t>
            </w:r>
          </w:p>
        </w:tc>
      </w:tr>
      <w:tr w:rsidR="00DD7F71" w14:paraId="3F3E4DA4" w14:textId="77777777" w:rsidTr="00DD7F71">
        <w:trPr>
          <w:jc w:val="center"/>
        </w:trPr>
        <w:tc>
          <w:tcPr>
            <w:tcW w:w="1555" w:type="dxa"/>
          </w:tcPr>
          <w:p w14:paraId="0E515680" w14:textId="77777777" w:rsidR="00DD7F71" w:rsidRDefault="00DD7F71" w:rsidP="00DD7F71">
            <w:pPr>
              <w:jc w:val="center"/>
            </w:pPr>
            <w:r w:rsidRPr="00220C33">
              <w:t xml:space="preserve">  [2.629,6.714)</w:t>
            </w:r>
          </w:p>
        </w:tc>
        <w:tc>
          <w:tcPr>
            <w:tcW w:w="1275" w:type="dxa"/>
          </w:tcPr>
          <w:p w14:paraId="61701569" w14:textId="1E433CCA" w:rsidR="00DD7F71" w:rsidRDefault="004C5B91" w:rsidP="00DD7F71">
            <w:pPr>
              <w:jc w:val="center"/>
            </w:pPr>
            <w:r w:rsidRPr="004C5B91">
              <w:t>360278</w:t>
            </w:r>
          </w:p>
        </w:tc>
      </w:tr>
      <w:tr w:rsidR="00DD7F71" w14:paraId="513ED053" w14:textId="77777777" w:rsidTr="00DD7F71">
        <w:trPr>
          <w:jc w:val="center"/>
        </w:trPr>
        <w:tc>
          <w:tcPr>
            <w:tcW w:w="1555" w:type="dxa"/>
          </w:tcPr>
          <w:p w14:paraId="543571E1" w14:textId="77777777" w:rsidR="00DD7F71" w:rsidRDefault="00DD7F71" w:rsidP="00DD7F71">
            <w:pPr>
              <w:jc w:val="center"/>
            </w:pPr>
            <w:r w:rsidRPr="00220C33">
              <w:t xml:space="preserve">   [6.714,10.8)</w:t>
            </w:r>
          </w:p>
        </w:tc>
        <w:tc>
          <w:tcPr>
            <w:tcW w:w="1275" w:type="dxa"/>
          </w:tcPr>
          <w:p w14:paraId="215EB4C2" w14:textId="5B64D325" w:rsidR="00DD7F71" w:rsidRDefault="004C5B91" w:rsidP="00DD7F71">
            <w:pPr>
              <w:jc w:val="center"/>
            </w:pPr>
            <w:r w:rsidRPr="004C5B91">
              <w:t>486854</w:t>
            </w:r>
          </w:p>
        </w:tc>
      </w:tr>
      <w:tr w:rsidR="00DD7F71" w14:paraId="5BB0382F" w14:textId="77777777" w:rsidTr="00DD7F71">
        <w:trPr>
          <w:jc w:val="center"/>
        </w:trPr>
        <w:tc>
          <w:tcPr>
            <w:tcW w:w="1555" w:type="dxa"/>
          </w:tcPr>
          <w:p w14:paraId="71CAF26A" w14:textId="77777777" w:rsidR="00DD7F71" w:rsidRDefault="00DD7F71" w:rsidP="00DD7F71">
            <w:pPr>
              <w:jc w:val="center"/>
            </w:pPr>
            <w:r w:rsidRPr="00220C33">
              <w:t xml:space="preserve">   [10.8,14.89)</w:t>
            </w:r>
          </w:p>
        </w:tc>
        <w:tc>
          <w:tcPr>
            <w:tcW w:w="1275" w:type="dxa"/>
          </w:tcPr>
          <w:p w14:paraId="11C2CCCA" w14:textId="445EDA7F" w:rsidR="00DD7F71" w:rsidRDefault="004C5B91" w:rsidP="00DD7F71">
            <w:pPr>
              <w:jc w:val="center"/>
            </w:pPr>
            <w:r w:rsidRPr="004C5B91">
              <w:t>581042</w:t>
            </w:r>
          </w:p>
        </w:tc>
      </w:tr>
      <w:tr w:rsidR="00DD7F71" w14:paraId="4C85EF19" w14:textId="77777777" w:rsidTr="00DD7F71">
        <w:trPr>
          <w:jc w:val="center"/>
        </w:trPr>
        <w:tc>
          <w:tcPr>
            <w:tcW w:w="1555" w:type="dxa"/>
          </w:tcPr>
          <w:p w14:paraId="12684695" w14:textId="77777777" w:rsidR="00DD7F71" w:rsidRDefault="00DD7F71" w:rsidP="00DD7F71">
            <w:pPr>
              <w:jc w:val="center"/>
            </w:pPr>
            <w:r w:rsidRPr="00220C33">
              <w:t xml:space="preserve">  [14.89,18.97)</w:t>
            </w:r>
          </w:p>
        </w:tc>
        <w:tc>
          <w:tcPr>
            <w:tcW w:w="1275" w:type="dxa"/>
          </w:tcPr>
          <w:p w14:paraId="45687DFF" w14:textId="2639DE80" w:rsidR="00DD7F71" w:rsidRDefault="004C5B91" w:rsidP="00DD7F71">
            <w:pPr>
              <w:jc w:val="center"/>
            </w:pPr>
            <w:r w:rsidRPr="004C5B91">
              <w:t>754007</w:t>
            </w:r>
          </w:p>
        </w:tc>
      </w:tr>
      <w:tr w:rsidR="00DD7F71" w14:paraId="0D27852B" w14:textId="77777777" w:rsidTr="00DD7F71">
        <w:trPr>
          <w:jc w:val="center"/>
        </w:trPr>
        <w:tc>
          <w:tcPr>
            <w:tcW w:w="1555" w:type="dxa"/>
          </w:tcPr>
          <w:p w14:paraId="4932658D" w14:textId="77777777" w:rsidR="00DD7F71" w:rsidRDefault="00DD7F71" w:rsidP="00DD7F71">
            <w:pPr>
              <w:jc w:val="center"/>
            </w:pPr>
            <w:r w:rsidRPr="00220C33">
              <w:t xml:space="preserve">  [18.97,23.06)</w:t>
            </w:r>
          </w:p>
        </w:tc>
        <w:tc>
          <w:tcPr>
            <w:tcW w:w="1275" w:type="dxa"/>
          </w:tcPr>
          <w:p w14:paraId="2D6EB966" w14:textId="5BD66EDA" w:rsidR="00DD7F71" w:rsidRDefault="004C5B91" w:rsidP="00DD7F71">
            <w:pPr>
              <w:jc w:val="center"/>
            </w:pPr>
            <w:r w:rsidRPr="004C5B91">
              <w:t>1133761</w:t>
            </w:r>
          </w:p>
        </w:tc>
      </w:tr>
      <w:tr w:rsidR="00DD7F71" w14:paraId="11EBEDCF" w14:textId="77777777" w:rsidTr="00DD7F71">
        <w:trPr>
          <w:jc w:val="center"/>
        </w:trPr>
        <w:tc>
          <w:tcPr>
            <w:tcW w:w="1555" w:type="dxa"/>
          </w:tcPr>
          <w:p w14:paraId="402C714D" w14:textId="77777777" w:rsidR="00DD7F71" w:rsidRDefault="00DD7F71" w:rsidP="00DD7F71">
            <w:pPr>
              <w:jc w:val="center"/>
            </w:pPr>
            <w:r w:rsidRPr="00220C33">
              <w:t xml:space="preserve">  [23.06,27.14)</w:t>
            </w:r>
          </w:p>
        </w:tc>
        <w:tc>
          <w:tcPr>
            <w:tcW w:w="1275" w:type="dxa"/>
          </w:tcPr>
          <w:p w14:paraId="04037709" w14:textId="17EE4E42" w:rsidR="00DD7F71" w:rsidRDefault="004C5B91" w:rsidP="00DD7F71">
            <w:pPr>
              <w:jc w:val="center"/>
            </w:pPr>
            <w:r w:rsidRPr="004C5B91">
              <w:t>1168973</w:t>
            </w:r>
          </w:p>
        </w:tc>
      </w:tr>
      <w:tr w:rsidR="00DD7F71" w14:paraId="6D83124A" w14:textId="77777777" w:rsidTr="00DD7F71">
        <w:trPr>
          <w:trHeight w:val="276"/>
          <w:jc w:val="center"/>
        </w:trPr>
        <w:tc>
          <w:tcPr>
            <w:tcW w:w="1555" w:type="dxa"/>
          </w:tcPr>
          <w:p w14:paraId="230ED1AD" w14:textId="77777777" w:rsidR="00DD7F71" w:rsidRDefault="00DD7F71" w:rsidP="00DD7F71">
            <w:pPr>
              <w:jc w:val="center"/>
            </w:pPr>
            <w:r w:rsidRPr="00220C33">
              <w:t xml:space="preserve">  [27.14,31.23)</w:t>
            </w:r>
          </w:p>
        </w:tc>
        <w:tc>
          <w:tcPr>
            <w:tcW w:w="1275" w:type="dxa"/>
          </w:tcPr>
          <w:p w14:paraId="0A8EAB86" w14:textId="35670F79" w:rsidR="00DD7F71" w:rsidRDefault="004C5B91" w:rsidP="00DD7F71">
            <w:pPr>
              <w:jc w:val="center"/>
            </w:pPr>
            <w:r w:rsidRPr="004C5B91">
              <w:t>822375</w:t>
            </w:r>
          </w:p>
        </w:tc>
      </w:tr>
      <w:tr w:rsidR="00DD7F71" w14:paraId="0A4A2BE4" w14:textId="77777777" w:rsidTr="00DD7F71">
        <w:trPr>
          <w:jc w:val="center"/>
        </w:trPr>
        <w:tc>
          <w:tcPr>
            <w:tcW w:w="1555" w:type="dxa"/>
          </w:tcPr>
          <w:p w14:paraId="58618356" w14:textId="77777777" w:rsidR="00DD7F71" w:rsidRDefault="00DD7F71" w:rsidP="00DD7F71">
            <w:pPr>
              <w:jc w:val="center"/>
            </w:pPr>
            <w:r w:rsidRPr="00220C33">
              <w:t xml:space="preserve">  [31.23,35.31)</w:t>
            </w:r>
          </w:p>
        </w:tc>
        <w:tc>
          <w:tcPr>
            <w:tcW w:w="1275" w:type="dxa"/>
          </w:tcPr>
          <w:p w14:paraId="2FF86E28" w14:textId="1AEE6A93" w:rsidR="00DD7F71" w:rsidRDefault="004C5B91" w:rsidP="00DD7F71">
            <w:pPr>
              <w:jc w:val="center"/>
            </w:pPr>
            <w:r w:rsidRPr="004C5B91">
              <w:t>341939</w:t>
            </w:r>
          </w:p>
        </w:tc>
      </w:tr>
      <w:tr w:rsidR="00DD7F71" w14:paraId="0F3232C4" w14:textId="77777777" w:rsidTr="00DD7F71">
        <w:trPr>
          <w:jc w:val="center"/>
        </w:trPr>
        <w:tc>
          <w:tcPr>
            <w:tcW w:w="1555" w:type="dxa"/>
          </w:tcPr>
          <w:p w14:paraId="5A82840C" w14:textId="77777777" w:rsidR="00DD7F71" w:rsidRDefault="00DD7F71" w:rsidP="00DD7F71">
            <w:pPr>
              <w:jc w:val="center"/>
            </w:pPr>
            <w:r w:rsidRPr="00220C33">
              <w:t xml:space="preserve">   [35.31,39.4)</w:t>
            </w:r>
          </w:p>
        </w:tc>
        <w:tc>
          <w:tcPr>
            <w:tcW w:w="1275" w:type="dxa"/>
          </w:tcPr>
          <w:p w14:paraId="5C109F5E" w14:textId="40243B26" w:rsidR="00DD7F71" w:rsidRDefault="004C5B91" w:rsidP="00DD7F71">
            <w:pPr>
              <w:jc w:val="center"/>
            </w:pPr>
            <w:r w:rsidRPr="004C5B91">
              <w:t>64571</w:t>
            </w:r>
          </w:p>
        </w:tc>
      </w:tr>
    </w:tbl>
    <w:p w14:paraId="4F7168F6" w14:textId="3D47F5FC" w:rsidR="00D97E26" w:rsidRPr="002534CF" w:rsidRDefault="00D97E26">
      <w:bookmarkStart w:id="0" w:name="_Toc69220122"/>
      <w:bookmarkEnd w:id="0"/>
    </w:p>
    <w:sectPr w:rsidR="00D97E26" w:rsidRPr="002534CF" w:rsidSect="0093229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69A2D" w14:textId="77777777" w:rsidR="002736B5" w:rsidRDefault="002736B5" w:rsidP="00932291">
      <w:pPr>
        <w:spacing w:after="0" w:line="240" w:lineRule="auto"/>
      </w:pPr>
      <w:r>
        <w:separator/>
      </w:r>
    </w:p>
  </w:endnote>
  <w:endnote w:type="continuationSeparator" w:id="0">
    <w:p w14:paraId="4F8356C5" w14:textId="77777777" w:rsidR="002736B5" w:rsidRDefault="002736B5" w:rsidP="00932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B424C" w14:textId="77777777" w:rsidR="002736B5" w:rsidRDefault="002736B5" w:rsidP="00932291">
      <w:pPr>
        <w:spacing w:after="0" w:line="240" w:lineRule="auto"/>
      </w:pPr>
      <w:r>
        <w:separator/>
      </w:r>
    </w:p>
  </w:footnote>
  <w:footnote w:type="continuationSeparator" w:id="0">
    <w:p w14:paraId="31DFBAA1" w14:textId="77777777" w:rsidR="002736B5" w:rsidRDefault="002736B5" w:rsidP="00932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D6C43"/>
    <w:multiLevelType w:val="hybridMultilevel"/>
    <w:tmpl w:val="4462B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0065E"/>
    <w:multiLevelType w:val="hybridMultilevel"/>
    <w:tmpl w:val="FF14474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91"/>
    <w:rsid w:val="00007796"/>
    <w:rsid w:val="00010B6F"/>
    <w:rsid w:val="0001653C"/>
    <w:rsid w:val="0002277C"/>
    <w:rsid w:val="000420FB"/>
    <w:rsid w:val="00050CD9"/>
    <w:rsid w:val="000518BE"/>
    <w:rsid w:val="00057A8C"/>
    <w:rsid w:val="00066CBE"/>
    <w:rsid w:val="00071A58"/>
    <w:rsid w:val="000766AC"/>
    <w:rsid w:val="000806F5"/>
    <w:rsid w:val="00080CB1"/>
    <w:rsid w:val="00082400"/>
    <w:rsid w:val="00084F97"/>
    <w:rsid w:val="0008586A"/>
    <w:rsid w:val="00091DFF"/>
    <w:rsid w:val="000A15EF"/>
    <w:rsid w:val="000B0166"/>
    <w:rsid w:val="000B0516"/>
    <w:rsid w:val="000C67F1"/>
    <w:rsid w:val="00133BFC"/>
    <w:rsid w:val="00140E1A"/>
    <w:rsid w:val="0014336C"/>
    <w:rsid w:val="0014455E"/>
    <w:rsid w:val="00161165"/>
    <w:rsid w:val="001659EE"/>
    <w:rsid w:val="0017462E"/>
    <w:rsid w:val="001817CB"/>
    <w:rsid w:val="00187596"/>
    <w:rsid w:val="001950F3"/>
    <w:rsid w:val="001954F5"/>
    <w:rsid w:val="001B63AF"/>
    <w:rsid w:val="001C7A4E"/>
    <w:rsid w:val="001D6721"/>
    <w:rsid w:val="001D7656"/>
    <w:rsid w:val="001E39A7"/>
    <w:rsid w:val="001E51A4"/>
    <w:rsid w:val="00205EFE"/>
    <w:rsid w:val="00207F0B"/>
    <w:rsid w:val="002222A6"/>
    <w:rsid w:val="00223794"/>
    <w:rsid w:val="002534CF"/>
    <w:rsid w:val="0025572B"/>
    <w:rsid w:val="002736B5"/>
    <w:rsid w:val="0029362D"/>
    <w:rsid w:val="0029777D"/>
    <w:rsid w:val="002A28B4"/>
    <w:rsid w:val="002A6D5F"/>
    <w:rsid w:val="002B1D79"/>
    <w:rsid w:val="002C6DDD"/>
    <w:rsid w:val="002E06D7"/>
    <w:rsid w:val="002F3CBB"/>
    <w:rsid w:val="00301032"/>
    <w:rsid w:val="00304064"/>
    <w:rsid w:val="00312ECA"/>
    <w:rsid w:val="003175AB"/>
    <w:rsid w:val="003327AC"/>
    <w:rsid w:val="00337574"/>
    <w:rsid w:val="00342ECD"/>
    <w:rsid w:val="00353E18"/>
    <w:rsid w:val="0035709D"/>
    <w:rsid w:val="00357D08"/>
    <w:rsid w:val="00375FAF"/>
    <w:rsid w:val="0038246A"/>
    <w:rsid w:val="003868A5"/>
    <w:rsid w:val="00391E93"/>
    <w:rsid w:val="00395117"/>
    <w:rsid w:val="00397704"/>
    <w:rsid w:val="003A2C40"/>
    <w:rsid w:val="003A5FE5"/>
    <w:rsid w:val="003A66EB"/>
    <w:rsid w:val="003C5791"/>
    <w:rsid w:val="003D69D3"/>
    <w:rsid w:val="003E7E23"/>
    <w:rsid w:val="003F2640"/>
    <w:rsid w:val="003F560D"/>
    <w:rsid w:val="00401C78"/>
    <w:rsid w:val="00417EF7"/>
    <w:rsid w:val="00420F7B"/>
    <w:rsid w:val="00445D06"/>
    <w:rsid w:val="00457BAD"/>
    <w:rsid w:val="004603D0"/>
    <w:rsid w:val="00465466"/>
    <w:rsid w:val="004B5960"/>
    <w:rsid w:val="004C14E9"/>
    <w:rsid w:val="004C5B91"/>
    <w:rsid w:val="004D2A95"/>
    <w:rsid w:val="004E1B2A"/>
    <w:rsid w:val="004E7494"/>
    <w:rsid w:val="004F41DA"/>
    <w:rsid w:val="004F6B89"/>
    <w:rsid w:val="005056D9"/>
    <w:rsid w:val="00512BFD"/>
    <w:rsid w:val="00522C8D"/>
    <w:rsid w:val="005278CD"/>
    <w:rsid w:val="00530EAA"/>
    <w:rsid w:val="00533851"/>
    <w:rsid w:val="005421A2"/>
    <w:rsid w:val="00544DD9"/>
    <w:rsid w:val="00545121"/>
    <w:rsid w:val="00550E9F"/>
    <w:rsid w:val="00556C60"/>
    <w:rsid w:val="00560CEF"/>
    <w:rsid w:val="0059241D"/>
    <w:rsid w:val="00594803"/>
    <w:rsid w:val="005C1BBB"/>
    <w:rsid w:val="005C5F48"/>
    <w:rsid w:val="005D16A3"/>
    <w:rsid w:val="005D5A33"/>
    <w:rsid w:val="005E3979"/>
    <w:rsid w:val="005F3DC6"/>
    <w:rsid w:val="0060120E"/>
    <w:rsid w:val="006072ED"/>
    <w:rsid w:val="00612B86"/>
    <w:rsid w:val="00627A93"/>
    <w:rsid w:val="00642BB1"/>
    <w:rsid w:val="00661E1C"/>
    <w:rsid w:val="006642C2"/>
    <w:rsid w:val="00682FA9"/>
    <w:rsid w:val="00685E43"/>
    <w:rsid w:val="00694C73"/>
    <w:rsid w:val="006B34A5"/>
    <w:rsid w:val="006C6B11"/>
    <w:rsid w:val="006D3E60"/>
    <w:rsid w:val="006F59D8"/>
    <w:rsid w:val="007069F1"/>
    <w:rsid w:val="00707F0B"/>
    <w:rsid w:val="00711F02"/>
    <w:rsid w:val="0072009C"/>
    <w:rsid w:val="0073360D"/>
    <w:rsid w:val="007629A4"/>
    <w:rsid w:val="007632A7"/>
    <w:rsid w:val="00770C55"/>
    <w:rsid w:val="00775BEB"/>
    <w:rsid w:val="0078074D"/>
    <w:rsid w:val="00785601"/>
    <w:rsid w:val="007944A2"/>
    <w:rsid w:val="007A3778"/>
    <w:rsid w:val="007A435C"/>
    <w:rsid w:val="007A4DB0"/>
    <w:rsid w:val="007C5612"/>
    <w:rsid w:val="007D4329"/>
    <w:rsid w:val="007F48AC"/>
    <w:rsid w:val="00815D20"/>
    <w:rsid w:val="00816E7E"/>
    <w:rsid w:val="00823FB7"/>
    <w:rsid w:val="008308A8"/>
    <w:rsid w:val="00836A1A"/>
    <w:rsid w:val="008514F9"/>
    <w:rsid w:val="00854844"/>
    <w:rsid w:val="00857EF7"/>
    <w:rsid w:val="008679D8"/>
    <w:rsid w:val="00874F28"/>
    <w:rsid w:val="008B03D4"/>
    <w:rsid w:val="008D6DF5"/>
    <w:rsid w:val="008E2303"/>
    <w:rsid w:val="008E4DEA"/>
    <w:rsid w:val="00905409"/>
    <w:rsid w:val="0092452E"/>
    <w:rsid w:val="00932291"/>
    <w:rsid w:val="0094093D"/>
    <w:rsid w:val="00950CFC"/>
    <w:rsid w:val="00957577"/>
    <w:rsid w:val="00975D82"/>
    <w:rsid w:val="009822C6"/>
    <w:rsid w:val="00984034"/>
    <w:rsid w:val="009934D6"/>
    <w:rsid w:val="009B2047"/>
    <w:rsid w:val="009E133F"/>
    <w:rsid w:val="009E3F9B"/>
    <w:rsid w:val="009F59FC"/>
    <w:rsid w:val="00A00B4B"/>
    <w:rsid w:val="00A101F8"/>
    <w:rsid w:val="00A62B8B"/>
    <w:rsid w:val="00A81AE8"/>
    <w:rsid w:val="00A9099B"/>
    <w:rsid w:val="00AA2DC5"/>
    <w:rsid w:val="00AA7941"/>
    <w:rsid w:val="00AC1303"/>
    <w:rsid w:val="00AD5EDF"/>
    <w:rsid w:val="00AE34B0"/>
    <w:rsid w:val="00AE7F0D"/>
    <w:rsid w:val="00B13F54"/>
    <w:rsid w:val="00B14E1F"/>
    <w:rsid w:val="00B1555C"/>
    <w:rsid w:val="00B30D29"/>
    <w:rsid w:val="00B32381"/>
    <w:rsid w:val="00B36885"/>
    <w:rsid w:val="00B52702"/>
    <w:rsid w:val="00B67C0C"/>
    <w:rsid w:val="00B752AC"/>
    <w:rsid w:val="00B764CB"/>
    <w:rsid w:val="00BB3151"/>
    <w:rsid w:val="00BC27D9"/>
    <w:rsid w:val="00BF47D1"/>
    <w:rsid w:val="00C45F6B"/>
    <w:rsid w:val="00C57205"/>
    <w:rsid w:val="00C608BA"/>
    <w:rsid w:val="00C673DA"/>
    <w:rsid w:val="00C713EB"/>
    <w:rsid w:val="00C854A2"/>
    <w:rsid w:val="00C90F3E"/>
    <w:rsid w:val="00C90F46"/>
    <w:rsid w:val="00CA51A6"/>
    <w:rsid w:val="00CD24FD"/>
    <w:rsid w:val="00CE5F2C"/>
    <w:rsid w:val="00D01DAE"/>
    <w:rsid w:val="00D0419E"/>
    <w:rsid w:val="00D04872"/>
    <w:rsid w:val="00D04ABD"/>
    <w:rsid w:val="00D05A9C"/>
    <w:rsid w:val="00D10AAD"/>
    <w:rsid w:val="00D13B47"/>
    <w:rsid w:val="00D22E69"/>
    <w:rsid w:val="00D42A54"/>
    <w:rsid w:val="00D445AA"/>
    <w:rsid w:val="00D4652D"/>
    <w:rsid w:val="00D537D9"/>
    <w:rsid w:val="00D623FA"/>
    <w:rsid w:val="00D65DD8"/>
    <w:rsid w:val="00D70A3F"/>
    <w:rsid w:val="00D70DC3"/>
    <w:rsid w:val="00D7123D"/>
    <w:rsid w:val="00D837D8"/>
    <w:rsid w:val="00D8720E"/>
    <w:rsid w:val="00D9282E"/>
    <w:rsid w:val="00D97E26"/>
    <w:rsid w:val="00DA0758"/>
    <w:rsid w:val="00DA112F"/>
    <w:rsid w:val="00DC549F"/>
    <w:rsid w:val="00DD7F71"/>
    <w:rsid w:val="00DE7FF3"/>
    <w:rsid w:val="00E14E84"/>
    <w:rsid w:val="00E24B85"/>
    <w:rsid w:val="00E312CF"/>
    <w:rsid w:val="00E638C2"/>
    <w:rsid w:val="00E647E7"/>
    <w:rsid w:val="00E71908"/>
    <w:rsid w:val="00E754E0"/>
    <w:rsid w:val="00E770FD"/>
    <w:rsid w:val="00E9311E"/>
    <w:rsid w:val="00EB1793"/>
    <w:rsid w:val="00EB445B"/>
    <w:rsid w:val="00EC6C2B"/>
    <w:rsid w:val="00ED4B43"/>
    <w:rsid w:val="00EE1C8D"/>
    <w:rsid w:val="00EE5309"/>
    <w:rsid w:val="00EE6B43"/>
    <w:rsid w:val="00EE6BE3"/>
    <w:rsid w:val="00EF3D4F"/>
    <w:rsid w:val="00F00D02"/>
    <w:rsid w:val="00F01FB5"/>
    <w:rsid w:val="00F10873"/>
    <w:rsid w:val="00F25624"/>
    <w:rsid w:val="00F26BA9"/>
    <w:rsid w:val="00F30794"/>
    <w:rsid w:val="00F637C7"/>
    <w:rsid w:val="00F645F8"/>
    <w:rsid w:val="00FA4907"/>
    <w:rsid w:val="00FA7D6A"/>
    <w:rsid w:val="00FB724F"/>
    <w:rsid w:val="00FD1F04"/>
    <w:rsid w:val="00FD1F88"/>
    <w:rsid w:val="00FD68AF"/>
    <w:rsid w:val="00FD718F"/>
    <w:rsid w:val="00FF3C20"/>
    <w:rsid w:val="00FF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FEC41"/>
  <w15:chartTrackingRefBased/>
  <w15:docId w15:val="{90654284-144E-4575-B7AA-1C52EC701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71"/>
  </w:style>
  <w:style w:type="paragraph" w:styleId="Ttulo1">
    <w:name w:val="heading 1"/>
    <w:basedOn w:val="Normal"/>
    <w:next w:val="Normal"/>
    <w:link w:val="Ttulo1Carter"/>
    <w:uiPriority w:val="9"/>
    <w:qFormat/>
    <w:rsid w:val="003A6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4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62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629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32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932291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32291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9322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32291"/>
  </w:style>
  <w:style w:type="paragraph" w:styleId="Rodap">
    <w:name w:val="footer"/>
    <w:basedOn w:val="Normal"/>
    <w:link w:val="RodapCarter"/>
    <w:uiPriority w:val="99"/>
    <w:unhideWhenUsed/>
    <w:rsid w:val="009322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32291"/>
  </w:style>
  <w:style w:type="character" w:customStyle="1" w:styleId="Ttulo1Carter">
    <w:name w:val="Título 1 Caráter"/>
    <w:basedOn w:val="Tipodeletrapredefinidodopargrafo"/>
    <w:link w:val="Ttulo1"/>
    <w:uiPriority w:val="9"/>
    <w:rsid w:val="003A66EB"/>
    <w:rPr>
      <w:rFonts w:asciiTheme="majorHAnsi" w:eastAsiaTheme="majorEastAsia" w:hAnsiTheme="majorHAnsi" w:cstheme="majorBidi"/>
      <w:color w:val="000000" w:themeColor="text1"/>
      <w:sz w:val="44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3A66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A6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91E93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7629A4"/>
    <w:rPr>
      <w:rFonts w:asciiTheme="majorHAnsi" w:eastAsiaTheme="majorEastAsia" w:hAnsiTheme="majorHAnsi" w:cstheme="majorBidi"/>
      <w:color w:val="000000" w:themeColor="text1"/>
      <w:sz w:val="3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7629A4"/>
    <w:rPr>
      <w:rFonts w:asciiTheme="majorHAnsi" w:eastAsiaTheme="majorEastAsia" w:hAnsiTheme="majorHAnsi" w:cstheme="majorBidi"/>
      <w:color w:val="000000" w:themeColor="text1"/>
      <w:sz w:val="32"/>
      <w:szCs w:val="24"/>
    </w:rPr>
  </w:style>
  <w:style w:type="table" w:styleId="TabelacomGrelha">
    <w:name w:val="Table Grid"/>
    <w:basedOn w:val="Tabelanormal"/>
    <w:uiPriority w:val="39"/>
    <w:rsid w:val="002A2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EB17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D623F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623FA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D623FA"/>
    <w:rPr>
      <w:color w:val="954F72" w:themeColor="followedHyperlink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5C5F48"/>
    <w:rPr>
      <w:color w:val="808080"/>
    </w:rPr>
  </w:style>
  <w:style w:type="paragraph" w:styleId="Cabealhodondice">
    <w:name w:val="TOC Heading"/>
    <w:basedOn w:val="Ttulo1"/>
    <w:next w:val="Normal"/>
    <w:uiPriority w:val="39"/>
    <w:unhideWhenUsed/>
    <w:qFormat/>
    <w:rsid w:val="0038246A"/>
    <w:pPr>
      <w:outlineLvl w:val="9"/>
    </w:pPr>
    <w:rPr>
      <w:color w:val="2F5496" w:themeColor="accent1" w:themeShade="BF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8246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8246A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38246A"/>
    <w:pPr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0766A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8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Neste relatório, é possível verificar toda a análise relativamente apenas à Estatística Descritiva de um conjunto de dados previamente fornecido pelo docente responsável.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69F06A-6B60-4260-A443-F4ECB71AC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</Pages>
  <Words>65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1º Trabalho de grupo</vt:lpstr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1º Trabalho de grupo</dc:title>
  <dc:subject>Métodos Estatísticos</dc:subject>
  <dc:creator>alexandre coelho</dc:creator>
  <cp:keywords/>
  <dc:description/>
  <cp:lastModifiedBy>Sérgio Manuel Pinhal Veríssimo</cp:lastModifiedBy>
  <cp:revision>240</cp:revision>
  <dcterms:created xsi:type="dcterms:W3CDTF">2021-04-03T18:43:00Z</dcterms:created>
  <dcterms:modified xsi:type="dcterms:W3CDTF">2021-04-18T17:37:00Z</dcterms:modified>
</cp:coreProperties>
</file>