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F0FC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Допустим есть у нас 2 офиса.</w:t>
      </w:r>
    </w:p>
    <w:p w14:paraId="6F3CEDC1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обоих поднят </w:t>
      </w:r>
      <w:proofErr w:type="spellStart"/>
      <w:r>
        <w:rPr>
          <w:color w:val="000000"/>
          <w:sz w:val="28"/>
          <w:szCs w:val="28"/>
        </w:rPr>
        <w:t>overload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nat</w:t>
      </w:r>
      <w:proofErr w:type="spellEnd"/>
      <w:r>
        <w:rPr>
          <w:color w:val="000000"/>
          <w:sz w:val="28"/>
          <w:szCs w:val="28"/>
        </w:rPr>
        <w:t>, люди ходят в интернет.</w:t>
      </w:r>
    </w:p>
    <w:p w14:paraId="0F79E8C5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Возникла потребность обмениваться конфиденциальными данными в зашифрованном виде.</w:t>
      </w:r>
    </w:p>
    <w:p w14:paraId="52E39785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на примере </w:t>
      </w:r>
      <w:r>
        <w:rPr>
          <w:rStyle w:val="a4"/>
          <w:color w:val="000000"/>
          <w:sz w:val="28"/>
          <w:szCs w:val="28"/>
        </w:rPr>
        <w:t xml:space="preserve">CISCO VPN </w:t>
      </w:r>
      <w:proofErr w:type="spellStart"/>
      <w:r>
        <w:rPr>
          <w:rStyle w:val="a4"/>
          <w:color w:val="000000"/>
          <w:sz w:val="28"/>
          <w:szCs w:val="28"/>
        </w:rPr>
        <w:t>Site-to-Site</w:t>
      </w:r>
      <w:proofErr w:type="spellEnd"/>
    </w:p>
    <w:p w14:paraId="0038ADE0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----------------------------------------------------------------------------</w:t>
      </w:r>
      <w:r>
        <w:rPr>
          <w:color w:val="000000"/>
          <w:sz w:val="28"/>
          <w:szCs w:val="28"/>
        </w:rPr>
        <w:br/>
        <w:t>Дано:</w:t>
      </w:r>
    </w:p>
    <w:p w14:paraId="197314B6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</w:rPr>
        <w:t>Роутер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"</w:t>
      </w:r>
      <w:r>
        <w:rPr>
          <w:rStyle w:val="a4"/>
          <w:color w:val="000000"/>
          <w:sz w:val="28"/>
          <w:szCs w:val="28"/>
        </w:rPr>
        <w:t>Интернет</w:t>
      </w:r>
      <w:r w:rsidRPr="00B8027F">
        <w:rPr>
          <w:rStyle w:val="a4"/>
          <w:color w:val="000000"/>
          <w:sz w:val="28"/>
          <w:szCs w:val="28"/>
          <w:lang w:val="en-US"/>
        </w:rPr>
        <w:t>":</w:t>
      </w:r>
      <w:r w:rsidRPr="00B8027F">
        <w:rPr>
          <w:color w:val="000000"/>
          <w:sz w:val="28"/>
          <w:szCs w:val="28"/>
          <w:lang w:val="en-US"/>
        </w:rPr>
        <w:br/>
        <w:t>interface FastEthernet0/0</w:t>
      </w:r>
      <w:r w:rsidRPr="00B8027F">
        <w:rPr>
          <w:color w:val="000000"/>
          <w:sz w:val="28"/>
          <w:szCs w:val="28"/>
          <w:lang w:val="en-US"/>
        </w:rPr>
        <w:br/>
        <w:t> description site1</w:t>
      </w:r>
      <w:r w:rsidRPr="00B8027F">
        <w:rPr>
          <w:color w:val="000000"/>
          <w:sz w:val="28"/>
          <w:szCs w:val="28"/>
          <w:lang w:val="en-US"/>
        </w:rPr>
        <w:br/>
        <w:t> ip address 1.1.1.1 255.255.255.252</w:t>
      </w:r>
      <w:r w:rsidRPr="00B8027F">
        <w:rPr>
          <w:color w:val="000000"/>
          <w:sz w:val="28"/>
          <w:szCs w:val="28"/>
          <w:lang w:val="en-US"/>
        </w:rPr>
        <w:br/>
        <w:t> duplex auto</w:t>
      </w:r>
      <w:r w:rsidRPr="00B8027F">
        <w:rPr>
          <w:color w:val="000000"/>
          <w:sz w:val="28"/>
          <w:szCs w:val="28"/>
          <w:lang w:val="en-US"/>
        </w:rPr>
        <w:br/>
        <w:t> speed auto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interface FastEthernet0/1</w:t>
      </w:r>
      <w:r w:rsidRPr="00B8027F">
        <w:rPr>
          <w:color w:val="000000"/>
          <w:sz w:val="28"/>
          <w:szCs w:val="28"/>
          <w:lang w:val="en-US"/>
        </w:rPr>
        <w:br/>
        <w:t> description site2</w:t>
      </w:r>
      <w:r w:rsidRPr="00B8027F">
        <w:rPr>
          <w:color w:val="000000"/>
          <w:sz w:val="28"/>
          <w:szCs w:val="28"/>
          <w:lang w:val="en-US"/>
        </w:rPr>
        <w:br/>
        <w:t> ip address 2.2.2.1 255.255.255.252</w:t>
      </w:r>
      <w:r w:rsidRPr="00B8027F">
        <w:rPr>
          <w:color w:val="000000"/>
          <w:sz w:val="28"/>
          <w:szCs w:val="28"/>
          <w:lang w:val="en-US"/>
        </w:rPr>
        <w:br/>
        <w:t> duplex auto</w:t>
      </w:r>
      <w:r w:rsidRPr="00B8027F">
        <w:rPr>
          <w:color w:val="000000"/>
          <w:sz w:val="28"/>
          <w:szCs w:val="28"/>
          <w:lang w:val="en-US"/>
        </w:rPr>
        <w:br/>
        <w:t> speed auto</w:t>
      </w:r>
    </w:p>
    <w:p w14:paraId="6EEE55A5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 w:rsidRPr="00B8027F">
        <w:rPr>
          <w:color w:val="000000"/>
          <w:sz w:val="28"/>
          <w:szCs w:val="28"/>
          <w:lang w:val="en-US"/>
        </w:rPr>
        <w:br/>
      </w:r>
      <w:r>
        <w:rPr>
          <w:rStyle w:val="a4"/>
          <w:color w:val="000000"/>
          <w:sz w:val="28"/>
          <w:szCs w:val="28"/>
        </w:rPr>
        <w:t>Роутер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1:</w:t>
      </w:r>
      <w:r w:rsidRPr="00B8027F">
        <w:rPr>
          <w:color w:val="000000"/>
          <w:sz w:val="28"/>
          <w:szCs w:val="28"/>
          <w:lang w:val="en-US"/>
        </w:rPr>
        <w:br/>
        <w:t>interface FastEthernet0/0</w:t>
      </w:r>
      <w:r w:rsidRPr="00B8027F">
        <w:rPr>
          <w:color w:val="000000"/>
          <w:sz w:val="28"/>
          <w:szCs w:val="28"/>
          <w:lang w:val="en-US"/>
        </w:rPr>
        <w:br/>
        <w:t> description outside</w:t>
      </w:r>
      <w:r w:rsidRPr="00B8027F">
        <w:rPr>
          <w:color w:val="000000"/>
          <w:sz w:val="28"/>
          <w:szCs w:val="28"/>
          <w:lang w:val="en-US"/>
        </w:rPr>
        <w:br/>
        <w:t> ip address 1.1.1.2 255.255.255.252</w:t>
      </w:r>
      <w:r w:rsidRPr="00B8027F">
        <w:rPr>
          <w:color w:val="000000"/>
          <w:sz w:val="28"/>
          <w:szCs w:val="28"/>
          <w:lang w:val="en-US"/>
        </w:rPr>
        <w:br/>
        <w:t> ip nat outside</w:t>
      </w:r>
      <w:r w:rsidRPr="00B8027F">
        <w:rPr>
          <w:color w:val="000000"/>
          <w:sz w:val="28"/>
          <w:szCs w:val="28"/>
          <w:lang w:val="en-US"/>
        </w:rPr>
        <w:br/>
        <w:t> duplex auto</w:t>
      </w:r>
      <w:r w:rsidRPr="00B8027F">
        <w:rPr>
          <w:color w:val="000000"/>
          <w:sz w:val="28"/>
          <w:szCs w:val="28"/>
          <w:lang w:val="en-US"/>
        </w:rPr>
        <w:br/>
        <w:t> speed auto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interface FastEthernet0/1</w:t>
      </w:r>
      <w:r w:rsidRPr="00B8027F">
        <w:rPr>
          <w:color w:val="000000"/>
          <w:sz w:val="28"/>
          <w:szCs w:val="28"/>
          <w:lang w:val="en-US"/>
        </w:rPr>
        <w:br/>
        <w:t> description inside</w:t>
      </w:r>
      <w:r w:rsidRPr="00B8027F">
        <w:rPr>
          <w:color w:val="000000"/>
          <w:sz w:val="28"/>
          <w:szCs w:val="28"/>
          <w:lang w:val="en-US"/>
        </w:rPr>
        <w:br/>
        <w:t> ip address 192.168.1.1 255.255.255.0</w:t>
      </w:r>
      <w:r w:rsidRPr="00B8027F">
        <w:rPr>
          <w:color w:val="000000"/>
          <w:sz w:val="28"/>
          <w:szCs w:val="28"/>
          <w:lang w:val="en-US"/>
        </w:rPr>
        <w:br/>
        <w:t> ip nat inside</w:t>
      </w:r>
      <w:r w:rsidRPr="00B8027F">
        <w:rPr>
          <w:color w:val="000000"/>
          <w:sz w:val="28"/>
          <w:szCs w:val="28"/>
          <w:lang w:val="en-US"/>
        </w:rPr>
        <w:br/>
        <w:t> duplex auto</w:t>
      </w:r>
      <w:r w:rsidRPr="00B8027F">
        <w:rPr>
          <w:color w:val="000000"/>
          <w:sz w:val="28"/>
          <w:szCs w:val="28"/>
          <w:lang w:val="en-US"/>
        </w:rPr>
        <w:br/>
        <w:t> speed auto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ip nat inside source list FOR-NAT interface FastEthernet0/0 overload</w:t>
      </w:r>
      <w:r w:rsidRPr="00B8027F">
        <w:rPr>
          <w:color w:val="000000"/>
          <w:sz w:val="28"/>
          <w:szCs w:val="28"/>
          <w:lang w:val="en-US"/>
        </w:rPr>
        <w:br/>
        <w:t>ip route 0.0.0.0 0.0.0.0 1.1.1.1 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ip access-list extended FOR-NAT</w:t>
      </w:r>
      <w:r w:rsidRPr="00B8027F">
        <w:rPr>
          <w:color w:val="000000"/>
          <w:sz w:val="28"/>
          <w:szCs w:val="28"/>
          <w:lang w:val="en-US"/>
        </w:rPr>
        <w:br/>
      </w:r>
      <w:r w:rsidRPr="00B8027F">
        <w:rPr>
          <w:color w:val="000000"/>
          <w:sz w:val="28"/>
          <w:szCs w:val="28"/>
          <w:lang w:val="en-US"/>
        </w:rPr>
        <w:lastRenderedPageBreak/>
        <w:t> deny ip 192.168.1.0 0.0.0.255 192.168.2.0 0.0.0.255</w:t>
      </w:r>
      <w:r w:rsidRPr="00B8027F">
        <w:rPr>
          <w:color w:val="000000"/>
          <w:sz w:val="28"/>
          <w:szCs w:val="28"/>
          <w:lang w:val="en-US"/>
        </w:rPr>
        <w:br/>
        <w:t> permit ip 192.168.1.0 0.0.0.255 any</w:t>
      </w:r>
    </w:p>
    <w:p w14:paraId="485886BF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 w:rsidRPr="00B8027F">
        <w:rPr>
          <w:color w:val="000000"/>
          <w:sz w:val="28"/>
          <w:szCs w:val="28"/>
          <w:lang w:val="en-US"/>
        </w:rPr>
        <w:br/>
      </w:r>
      <w:r>
        <w:rPr>
          <w:rStyle w:val="a4"/>
          <w:color w:val="000000"/>
          <w:sz w:val="28"/>
          <w:szCs w:val="28"/>
        </w:rPr>
        <w:t>Роутер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2:</w:t>
      </w:r>
      <w:r w:rsidRPr="00B8027F">
        <w:rPr>
          <w:color w:val="000000"/>
          <w:sz w:val="28"/>
          <w:szCs w:val="28"/>
          <w:lang w:val="en-US"/>
        </w:rPr>
        <w:br/>
        <w:t>interface FastEthernet0/0</w:t>
      </w:r>
      <w:r w:rsidRPr="00B8027F">
        <w:rPr>
          <w:color w:val="000000"/>
          <w:sz w:val="28"/>
          <w:szCs w:val="28"/>
          <w:lang w:val="en-US"/>
        </w:rPr>
        <w:br/>
        <w:t> description outside</w:t>
      </w:r>
      <w:r w:rsidRPr="00B8027F">
        <w:rPr>
          <w:color w:val="000000"/>
          <w:sz w:val="28"/>
          <w:szCs w:val="28"/>
          <w:lang w:val="en-US"/>
        </w:rPr>
        <w:br/>
        <w:t> ip address 2.2.2.2 255.255.255.252</w:t>
      </w:r>
      <w:r w:rsidRPr="00B8027F">
        <w:rPr>
          <w:color w:val="000000"/>
          <w:sz w:val="28"/>
          <w:szCs w:val="28"/>
          <w:lang w:val="en-US"/>
        </w:rPr>
        <w:br/>
        <w:t> ip nat outside</w:t>
      </w:r>
      <w:r w:rsidRPr="00B8027F">
        <w:rPr>
          <w:color w:val="000000"/>
          <w:sz w:val="28"/>
          <w:szCs w:val="28"/>
          <w:lang w:val="en-US"/>
        </w:rPr>
        <w:br/>
        <w:t> duplex auto</w:t>
      </w:r>
      <w:r w:rsidRPr="00B8027F">
        <w:rPr>
          <w:color w:val="000000"/>
          <w:sz w:val="28"/>
          <w:szCs w:val="28"/>
          <w:lang w:val="en-US"/>
        </w:rPr>
        <w:br/>
        <w:t> speed auto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interface FastEthernet0/1</w:t>
      </w:r>
      <w:r w:rsidRPr="00B8027F">
        <w:rPr>
          <w:color w:val="000000"/>
          <w:sz w:val="28"/>
          <w:szCs w:val="28"/>
          <w:lang w:val="en-US"/>
        </w:rPr>
        <w:br/>
        <w:t> description inside</w:t>
      </w:r>
      <w:r w:rsidRPr="00B8027F">
        <w:rPr>
          <w:color w:val="000000"/>
          <w:sz w:val="28"/>
          <w:szCs w:val="28"/>
          <w:lang w:val="en-US"/>
        </w:rPr>
        <w:br/>
        <w:t> ip address 192.168.2.1 255.255.255.0</w:t>
      </w:r>
      <w:r w:rsidRPr="00B8027F">
        <w:rPr>
          <w:color w:val="000000"/>
          <w:sz w:val="28"/>
          <w:szCs w:val="28"/>
          <w:lang w:val="en-US"/>
        </w:rPr>
        <w:br/>
        <w:t> ip nat inside</w:t>
      </w:r>
      <w:r w:rsidRPr="00B8027F">
        <w:rPr>
          <w:color w:val="000000"/>
          <w:sz w:val="28"/>
          <w:szCs w:val="28"/>
          <w:lang w:val="en-US"/>
        </w:rPr>
        <w:br/>
        <w:t> duplex auto</w:t>
      </w:r>
      <w:r w:rsidRPr="00B8027F">
        <w:rPr>
          <w:color w:val="000000"/>
          <w:sz w:val="28"/>
          <w:szCs w:val="28"/>
          <w:lang w:val="en-US"/>
        </w:rPr>
        <w:br/>
        <w:t> speed auto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ip nat inside source list FOR-NAT interface FastEthernet0/0 overload</w:t>
      </w:r>
      <w:r w:rsidRPr="00B8027F">
        <w:rPr>
          <w:color w:val="000000"/>
          <w:sz w:val="28"/>
          <w:szCs w:val="28"/>
          <w:lang w:val="en-US"/>
        </w:rPr>
        <w:br/>
        <w:t>ip route 0.0.0.0 0.0.0.0 2.2.2.1 </w:t>
      </w:r>
      <w:r w:rsidRPr="00B8027F">
        <w:rPr>
          <w:color w:val="000000"/>
          <w:sz w:val="28"/>
          <w:szCs w:val="28"/>
          <w:lang w:val="en-US"/>
        </w:rPr>
        <w:br/>
        <w:t>!</w:t>
      </w:r>
      <w:r w:rsidRPr="00B8027F">
        <w:rPr>
          <w:color w:val="000000"/>
          <w:sz w:val="28"/>
          <w:szCs w:val="28"/>
          <w:lang w:val="en-US"/>
        </w:rPr>
        <w:br/>
        <w:t>ip access-list extended FOR-NAT</w:t>
      </w:r>
      <w:r w:rsidRPr="00B8027F">
        <w:rPr>
          <w:color w:val="000000"/>
          <w:sz w:val="28"/>
          <w:szCs w:val="28"/>
          <w:lang w:val="en-US"/>
        </w:rPr>
        <w:br/>
        <w:t> deny ip 192.168.2.0 0.0.0.255 192.168.1.0 0.0.0.255</w:t>
      </w:r>
      <w:r w:rsidRPr="00B8027F">
        <w:rPr>
          <w:color w:val="000000"/>
          <w:sz w:val="28"/>
          <w:szCs w:val="28"/>
          <w:lang w:val="en-US"/>
        </w:rPr>
        <w:br/>
        <w:t> permit ip 192.168.2.0 0.0.0.255 any</w:t>
      </w:r>
    </w:p>
    <w:p w14:paraId="07361758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 w:rsidRPr="00B8027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access-list"ах</w:t>
      </w:r>
      <w:proofErr w:type="spellEnd"/>
      <w:r>
        <w:rPr>
          <w:color w:val="000000"/>
          <w:sz w:val="28"/>
          <w:szCs w:val="28"/>
        </w:rPr>
        <w:t xml:space="preserve"> добавлена первая строчка, чтоб не </w:t>
      </w:r>
      <w:proofErr w:type="spellStart"/>
      <w:r>
        <w:rPr>
          <w:color w:val="000000"/>
          <w:sz w:val="28"/>
          <w:szCs w:val="28"/>
        </w:rPr>
        <w:t>натить</w:t>
      </w:r>
      <w:proofErr w:type="spellEnd"/>
      <w:r>
        <w:rPr>
          <w:color w:val="000000"/>
          <w:sz w:val="28"/>
          <w:szCs w:val="28"/>
        </w:rPr>
        <w:t xml:space="preserve"> трафик между сетями филиалов</w:t>
      </w:r>
      <w:r>
        <w:rPr>
          <w:color w:val="000000"/>
          <w:sz w:val="28"/>
          <w:szCs w:val="28"/>
        </w:rPr>
        <w:br/>
        <w:t xml:space="preserve">Если ее не будет, то </w:t>
      </w:r>
      <w:proofErr w:type="spellStart"/>
      <w:r>
        <w:rPr>
          <w:color w:val="000000"/>
          <w:sz w:val="28"/>
          <w:szCs w:val="28"/>
        </w:rPr>
        <w:t>впн</w:t>
      </w:r>
      <w:proofErr w:type="spellEnd"/>
      <w:r>
        <w:rPr>
          <w:color w:val="000000"/>
          <w:sz w:val="28"/>
          <w:szCs w:val="28"/>
        </w:rPr>
        <w:t xml:space="preserve"> корректно не отработает</w:t>
      </w:r>
    </w:p>
    <w:p w14:paraId="412A4929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----------------------------------------------------------------------------</w:t>
      </w: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Первая фаза, настройка ISAKMP:</w:t>
      </w:r>
    </w:p>
    <w:p w14:paraId="0E457A98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первую очередь при построении </w:t>
      </w:r>
      <w:proofErr w:type="spellStart"/>
      <w:r>
        <w:rPr>
          <w:rStyle w:val="a4"/>
          <w:color w:val="000000"/>
          <w:sz w:val="28"/>
          <w:szCs w:val="28"/>
        </w:rPr>
        <w:t>IPSec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туннеля создается мини-</w:t>
      </w:r>
      <w:proofErr w:type="spellStart"/>
      <w:r>
        <w:rPr>
          <w:color w:val="000000"/>
          <w:sz w:val="28"/>
          <w:szCs w:val="28"/>
        </w:rPr>
        <w:t>тунель</w:t>
      </w:r>
      <w:proofErr w:type="spellEnd"/>
      <w:r>
        <w:rPr>
          <w:color w:val="000000"/>
          <w:sz w:val="28"/>
          <w:szCs w:val="28"/>
        </w:rPr>
        <w:t xml:space="preserve"> для передачи служебных данных</w:t>
      </w:r>
      <w:r>
        <w:rPr>
          <w:color w:val="000000"/>
          <w:sz w:val="28"/>
          <w:szCs w:val="28"/>
        </w:rPr>
        <w:br/>
        <w:t>Для построения используется </w:t>
      </w:r>
      <w:r>
        <w:rPr>
          <w:rStyle w:val="a4"/>
          <w:color w:val="000000"/>
          <w:sz w:val="28"/>
          <w:szCs w:val="28"/>
        </w:rPr>
        <w:t>ISAKMP </w:t>
      </w:r>
      <w:r>
        <w:rPr>
          <w:color w:val="000000"/>
          <w:sz w:val="28"/>
          <w:szCs w:val="28"/>
        </w:rPr>
        <w:t xml:space="preserve">(Internet Security Association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Key Management Protocol)</w:t>
      </w:r>
      <w:r>
        <w:rPr>
          <w:color w:val="000000"/>
          <w:sz w:val="28"/>
          <w:szCs w:val="28"/>
        </w:rPr>
        <w:br/>
        <w:t>Необходимо настроить ряд параметров для его построения</w:t>
      </w:r>
    </w:p>
    <w:p w14:paraId="1A7CE4C0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алгоритм шифрования</w:t>
      </w:r>
      <w:r>
        <w:rPr>
          <w:color w:val="000000"/>
          <w:sz w:val="28"/>
          <w:szCs w:val="28"/>
        </w:rPr>
        <w:br/>
        <w:t>2. алгоритм аутентификации</w:t>
      </w:r>
      <w:r>
        <w:rPr>
          <w:color w:val="000000"/>
          <w:sz w:val="28"/>
          <w:szCs w:val="28"/>
        </w:rPr>
        <w:br/>
        <w:t>3. ключ</w:t>
      </w:r>
      <w:r>
        <w:rPr>
          <w:color w:val="000000"/>
          <w:sz w:val="28"/>
          <w:szCs w:val="28"/>
        </w:rPr>
        <w:br/>
        <w:t xml:space="preserve">4. версия алгоритма </w:t>
      </w:r>
      <w:proofErr w:type="spellStart"/>
      <w:r>
        <w:rPr>
          <w:color w:val="000000"/>
          <w:sz w:val="28"/>
          <w:szCs w:val="28"/>
        </w:rPr>
        <w:t>Диффи-Хелмана</w:t>
      </w:r>
      <w:proofErr w:type="spellEnd"/>
      <w:r>
        <w:rPr>
          <w:color w:val="000000"/>
          <w:sz w:val="28"/>
          <w:szCs w:val="28"/>
        </w:rPr>
        <w:t xml:space="preserve"> (доступны 1,2,5)</w:t>
      </w:r>
      <w:r>
        <w:rPr>
          <w:color w:val="000000"/>
          <w:sz w:val="28"/>
          <w:szCs w:val="28"/>
        </w:rPr>
        <w:br/>
        <w:t>5. время жизни туннеля</w:t>
      </w:r>
    </w:p>
    <w:p w14:paraId="446050D3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Данные параметры должны совпасть на обоих роутерах</w:t>
      </w:r>
    </w:p>
    <w:p w14:paraId="3E097589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Пример:</w:t>
      </w:r>
    </w:p>
    <w:p w14:paraId="0BEEDC2B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1 произвольное число, роутеры ищут </w:t>
      </w:r>
      <w:proofErr w:type="spellStart"/>
      <w:r>
        <w:rPr>
          <w:color w:val="000000"/>
          <w:sz w:val="28"/>
          <w:szCs w:val="28"/>
        </w:rPr>
        <w:t>совпадающиую</w:t>
      </w:r>
      <w:proofErr w:type="spellEnd"/>
      <w:r>
        <w:rPr>
          <w:color w:val="000000"/>
          <w:sz w:val="28"/>
          <w:szCs w:val="28"/>
        </w:rPr>
        <w:t xml:space="preserve"> политику начиная с 1</w:t>
      </w:r>
      <w:r>
        <w:rPr>
          <w:color w:val="000000"/>
          <w:sz w:val="28"/>
          <w:szCs w:val="28"/>
        </w:rPr>
        <w:br/>
        <w:t>Если у вас несколько политик на роутере, разумно будет указать более стойкие политики перед слабыми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isakmp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policy</w:t>
      </w:r>
      <w:proofErr w:type="spellEnd"/>
      <w:r>
        <w:rPr>
          <w:rStyle w:val="a4"/>
          <w:color w:val="000000"/>
          <w:sz w:val="28"/>
          <w:szCs w:val="28"/>
        </w:rPr>
        <w:t xml:space="preserve"> 1</w:t>
      </w:r>
    </w:p>
    <w:p w14:paraId="65811777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t>des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— 56-битное шифрование. Сейчас взламывается за 24 часа</w:t>
      </w: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3des </w:t>
      </w:r>
      <w:r>
        <w:rPr>
          <w:color w:val="000000"/>
          <w:sz w:val="28"/>
          <w:szCs w:val="28"/>
        </w:rPr>
        <w:t xml:space="preserve">— данные шифруются трижды алгоритмом </w:t>
      </w:r>
      <w:proofErr w:type="spellStart"/>
      <w:r>
        <w:rPr>
          <w:color w:val="000000"/>
          <w:sz w:val="28"/>
          <w:szCs w:val="28"/>
        </w:rPr>
        <w:t>des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>Так-же</w:t>
      </w:r>
      <w:proofErr w:type="gramEnd"/>
      <w:r>
        <w:rPr>
          <w:color w:val="000000"/>
          <w:sz w:val="28"/>
          <w:szCs w:val="28"/>
        </w:rPr>
        <w:t xml:space="preserve"> поддается взлому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aes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— Наиболее стоек. Возможно указать длину ключа (128, 192, 256 бит)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encr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aes</w:t>
      </w:r>
      <w:proofErr w:type="spellEnd"/>
    </w:p>
    <w:p w14:paraId="246E12C3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Хеширование говорит о том, что данные не изменились злоумышленниками</w:t>
      </w: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md</w:t>
      </w:r>
      <w:proofErr w:type="gramStart"/>
      <w:r>
        <w:rPr>
          <w:rStyle w:val="a4"/>
          <w:color w:val="000000"/>
          <w:sz w:val="28"/>
          <w:szCs w:val="28"/>
        </w:rPr>
        <w:t>5  </w:t>
      </w:r>
      <w:r>
        <w:rPr>
          <w:color w:val="000000"/>
          <w:sz w:val="28"/>
          <w:szCs w:val="28"/>
        </w:rPr>
        <w:t>Message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Digest</w:t>
      </w:r>
      <w:proofErr w:type="spellEnd"/>
      <w:r>
        <w:rPr>
          <w:color w:val="000000"/>
          <w:sz w:val="28"/>
          <w:szCs w:val="28"/>
        </w:rPr>
        <w:t xml:space="preserve"> 5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sha</w:t>
      </w:r>
      <w:proofErr w:type="spellEnd"/>
      <w:r>
        <w:rPr>
          <w:rStyle w:val="a4"/>
          <w:color w:val="000000"/>
          <w:sz w:val="28"/>
          <w:szCs w:val="28"/>
        </w:rPr>
        <w:t xml:space="preserve">  </w:t>
      </w:r>
      <w:r>
        <w:rPr>
          <w:color w:val="000000"/>
          <w:sz w:val="28"/>
          <w:szCs w:val="28"/>
        </w:rPr>
        <w:t xml:space="preserve">Secure </w:t>
      </w:r>
      <w:proofErr w:type="spellStart"/>
      <w:r>
        <w:rPr>
          <w:color w:val="000000"/>
          <w:sz w:val="28"/>
          <w:szCs w:val="28"/>
        </w:rPr>
        <w:t>Hash</w:t>
      </w:r>
      <w:proofErr w:type="spellEnd"/>
      <w:r>
        <w:rPr>
          <w:color w:val="000000"/>
          <w:sz w:val="28"/>
          <w:szCs w:val="28"/>
        </w:rPr>
        <w:t xml:space="preserve"> Standard 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a4"/>
          <w:color w:val="000000"/>
          <w:sz w:val="28"/>
          <w:szCs w:val="28"/>
        </w:rPr>
        <w:t>sha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 является более надежным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hash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</w:t>
      </w:r>
      <w:proofErr w:type="spellEnd"/>
    </w:p>
    <w:p w14:paraId="2DD29736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Аутентификация</w:t>
      </w:r>
      <w:r w:rsidRPr="00B8027F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возможна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ключу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или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сертификату</w:t>
      </w:r>
      <w:r w:rsidRPr="00B8027F">
        <w:rPr>
          <w:color w:val="000000"/>
          <w:sz w:val="28"/>
          <w:szCs w:val="28"/>
          <w:lang w:val="en-US"/>
        </w:rPr>
        <w:t>):</w:t>
      </w:r>
      <w:r w:rsidRPr="00B8027F">
        <w:rPr>
          <w:color w:val="000000"/>
          <w:sz w:val="28"/>
          <w:szCs w:val="28"/>
          <w:lang w:val="en-US"/>
        </w:rPr>
        <w:br/>
      </w:r>
      <w:r w:rsidRPr="00B8027F">
        <w:rPr>
          <w:rStyle w:val="a4"/>
          <w:color w:val="000000"/>
          <w:sz w:val="28"/>
          <w:szCs w:val="28"/>
          <w:lang w:val="en-US"/>
        </w:rPr>
        <w:t>pre-</w:t>
      </w:r>
      <w:proofErr w:type="gramStart"/>
      <w:r w:rsidRPr="00B8027F">
        <w:rPr>
          <w:rStyle w:val="a4"/>
          <w:color w:val="000000"/>
          <w:sz w:val="28"/>
          <w:szCs w:val="28"/>
          <w:lang w:val="en-US"/>
        </w:rPr>
        <w:t>share</w:t>
      </w:r>
      <w:r w:rsidRPr="00B8027F">
        <w:rPr>
          <w:color w:val="000000"/>
          <w:sz w:val="28"/>
          <w:szCs w:val="28"/>
          <w:lang w:val="en-US"/>
        </w:rPr>
        <w:t>  Pre</w:t>
      </w:r>
      <w:proofErr w:type="gramEnd"/>
      <w:r w:rsidRPr="00B8027F">
        <w:rPr>
          <w:color w:val="000000"/>
          <w:sz w:val="28"/>
          <w:szCs w:val="28"/>
          <w:lang w:val="en-US"/>
        </w:rPr>
        <w:t>-Shared Key</w:t>
      </w:r>
      <w:r w:rsidRPr="00B8027F">
        <w:rPr>
          <w:color w:val="000000"/>
          <w:sz w:val="28"/>
          <w:szCs w:val="28"/>
          <w:lang w:val="en-US"/>
        </w:rPr>
        <w:br/>
      </w:r>
      <w:r w:rsidRPr="00B8027F">
        <w:rPr>
          <w:rStyle w:val="a4"/>
          <w:color w:val="000000"/>
          <w:sz w:val="28"/>
          <w:szCs w:val="28"/>
          <w:lang w:val="en-US"/>
        </w:rPr>
        <w:t>rsa-encr</w:t>
      </w:r>
      <w:r w:rsidRPr="00B8027F">
        <w:rPr>
          <w:color w:val="000000"/>
          <w:sz w:val="28"/>
          <w:szCs w:val="28"/>
          <w:lang w:val="en-US"/>
        </w:rPr>
        <w:t>   Rivest-Shamir-Adleman Encryption</w:t>
      </w:r>
      <w:r w:rsidRPr="00B8027F">
        <w:rPr>
          <w:color w:val="000000"/>
          <w:sz w:val="28"/>
          <w:szCs w:val="28"/>
          <w:lang w:val="en-US"/>
        </w:rPr>
        <w:br/>
      </w:r>
      <w:r w:rsidRPr="00B8027F">
        <w:rPr>
          <w:rStyle w:val="a4"/>
          <w:color w:val="000000"/>
          <w:sz w:val="28"/>
          <w:szCs w:val="28"/>
          <w:lang w:val="en-US"/>
        </w:rPr>
        <w:t>rsa-sig</w:t>
      </w:r>
      <w:r w:rsidRPr="00B8027F">
        <w:rPr>
          <w:color w:val="000000"/>
          <w:sz w:val="28"/>
          <w:szCs w:val="28"/>
          <w:lang w:val="en-US"/>
        </w:rPr>
        <w:t>    Rivest-Shamir-Adleman Signature</w:t>
      </w:r>
      <w:r w:rsidRPr="00B8027F">
        <w:rPr>
          <w:color w:val="000000"/>
          <w:sz w:val="28"/>
          <w:szCs w:val="28"/>
          <w:lang w:val="en-US"/>
        </w:rPr>
        <w:br/>
        <w:t>authentication pre-share</w:t>
      </w:r>
    </w:p>
    <w:p w14:paraId="02FFBA54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Время жизни задается в диапазоне:</w:t>
      </w:r>
      <w:r>
        <w:rPr>
          <w:color w:val="000000"/>
          <w:sz w:val="28"/>
          <w:szCs w:val="28"/>
        </w:rPr>
        <w:br/>
      </w:r>
      <w:proofErr w:type="spellStart"/>
      <w:proofErr w:type="gramStart"/>
      <w:r>
        <w:rPr>
          <w:color w:val="000000"/>
          <w:sz w:val="28"/>
          <w:szCs w:val="28"/>
        </w:rPr>
        <w:t>lifetime</w:t>
      </w:r>
      <w:proofErr w:type="spellEnd"/>
      <w:r>
        <w:rPr>
          <w:color w:val="000000"/>
          <w:sz w:val="28"/>
          <w:szCs w:val="28"/>
        </w:rPr>
        <w:t xml:space="preserve"> ?</w:t>
      </w:r>
      <w:proofErr w:type="gramEnd"/>
      <w:r>
        <w:rPr>
          <w:color w:val="000000"/>
          <w:sz w:val="28"/>
          <w:szCs w:val="28"/>
        </w:rPr>
        <w:t xml:space="preserve">  </w:t>
      </w:r>
      <w:r w:rsidRPr="00B8027F">
        <w:rPr>
          <w:color w:val="000000"/>
          <w:sz w:val="28"/>
          <w:szCs w:val="28"/>
          <w:lang w:val="en-US"/>
        </w:rPr>
        <w:t>&lt;60-86400&gt;  lifetime in seconds </w:t>
      </w:r>
    </w:p>
    <w:p w14:paraId="279BD579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Версия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алгоритма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Диффи</w:t>
      </w:r>
      <w:proofErr w:type="spellEnd"/>
      <w:r w:rsidRPr="00B8027F">
        <w:rPr>
          <w:color w:val="000000"/>
          <w:sz w:val="28"/>
          <w:szCs w:val="28"/>
          <w:lang w:val="en-US"/>
        </w:rPr>
        <w:t>-</w:t>
      </w:r>
      <w:proofErr w:type="spellStart"/>
      <w:r>
        <w:rPr>
          <w:color w:val="000000"/>
          <w:sz w:val="28"/>
          <w:szCs w:val="28"/>
        </w:rPr>
        <w:t>Хелмана</w:t>
      </w:r>
      <w:proofErr w:type="spellEnd"/>
      <w:r w:rsidRPr="00B8027F">
        <w:rPr>
          <w:color w:val="000000"/>
          <w:sz w:val="28"/>
          <w:szCs w:val="28"/>
          <w:lang w:val="en-US"/>
        </w:rPr>
        <w:br/>
        <w:t>group 2</w:t>
      </w:r>
    </w:p>
    <w:p w14:paraId="20595C34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Настройка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ключа</w:t>
      </w:r>
      <w:r w:rsidRPr="00B8027F">
        <w:rPr>
          <w:color w:val="000000"/>
          <w:sz w:val="28"/>
          <w:szCs w:val="28"/>
          <w:lang w:val="en-US"/>
        </w:rPr>
        <w:t>(</w:t>
      </w:r>
      <w:proofErr w:type="gramEnd"/>
      <w:r w:rsidRPr="00B8027F">
        <w:rPr>
          <w:color w:val="000000"/>
          <w:sz w:val="28"/>
          <w:szCs w:val="28"/>
          <w:lang w:val="en-US"/>
        </w:rPr>
        <w:t xml:space="preserve">preshared key) </w:t>
      </w:r>
      <w:r>
        <w:rPr>
          <w:color w:val="000000"/>
          <w:sz w:val="28"/>
          <w:szCs w:val="28"/>
        </w:rPr>
        <w:t>аутентификации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B8027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пира</w:t>
      </w:r>
      <w:r w:rsidRPr="00B8027F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роутер</w:t>
      </w:r>
      <w:r w:rsidRPr="00B8027F">
        <w:rPr>
          <w:color w:val="000000"/>
          <w:sz w:val="28"/>
          <w:szCs w:val="28"/>
          <w:lang w:val="en-US"/>
        </w:rPr>
        <w:t xml:space="preserve"> 2:</w:t>
      </w:r>
      <w:r w:rsidRPr="00B8027F">
        <w:rPr>
          <w:color w:val="000000"/>
          <w:sz w:val="28"/>
          <w:szCs w:val="28"/>
          <w:lang w:val="en-US"/>
        </w:rPr>
        <w:br/>
      </w:r>
      <w:r w:rsidRPr="00B8027F">
        <w:rPr>
          <w:rStyle w:val="a4"/>
          <w:color w:val="000000"/>
          <w:sz w:val="28"/>
          <w:szCs w:val="28"/>
          <w:lang w:val="en-US"/>
        </w:rPr>
        <w:t xml:space="preserve">cisco - </w:t>
      </w:r>
      <w:r>
        <w:rPr>
          <w:rStyle w:val="a4"/>
          <w:color w:val="000000"/>
          <w:sz w:val="28"/>
          <w:szCs w:val="28"/>
        </w:rPr>
        <w:t>ключ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, </w:t>
      </w:r>
      <w:r>
        <w:rPr>
          <w:rStyle w:val="a4"/>
          <w:color w:val="000000"/>
          <w:sz w:val="28"/>
          <w:szCs w:val="28"/>
        </w:rPr>
        <w:t>укажите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свой</w:t>
      </w:r>
      <w:r w:rsidRPr="00B8027F">
        <w:rPr>
          <w:color w:val="000000"/>
          <w:sz w:val="28"/>
          <w:szCs w:val="28"/>
          <w:lang w:val="en-US"/>
        </w:rPr>
        <w:br/>
        <w:t>crypto isakmp key cisco address 2.2.2.2</w:t>
      </w:r>
    </w:p>
    <w:p w14:paraId="1F32E7D2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 w:rsidRPr="00B8027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----------------------------------------------------------------------------</w:t>
      </w: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 xml:space="preserve">Вторая фаза, настройка </w:t>
      </w:r>
      <w:proofErr w:type="spellStart"/>
      <w:r>
        <w:rPr>
          <w:rStyle w:val="a4"/>
          <w:color w:val="000000"/>
          <w:sz w:val="28"/>
          <w:szCs w:val="28"/>
        </w:rPr>
        <w:t>ipsec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transformorm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set</w:t>
      </w:r>
      <w:proofErr w:type="spellEnd"/>
      <w:r>
        <w:rPr>
          <w:rStyle w:val="a4"/>
          <w:color w:val="000000"/>
          <w:sz w:val="28"/>
          <w:szCs w:val="28"/>
        </w:rPr>
        <w:t>:</w:t>
      </w:r>
    </w:p>
    <w:p w14:paraId="7EF42E37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методы шифрования, аутентификации данных, передаваемых между сетями</w:t>
      </w:r>
      <w:r>
        <w:rPr>
          <w:color w:val="000000"/>
          <w:sz w:val="28"/>
          <w:szCs w:val="28"/>
        </w:rPr>
        <w:br/>
        <w:t>Параметры должны быть идентичны на обоих маршрутизаторах</w:t>
      </w:r>
    </w:p>
    <w:p w14:paraId="789DE665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lastRenderedPageBreak/>
        <w:t>Политика для защиты передаваемых данных (</w:t>
      </w:r>
      <w:proofErr w:type="spellStart"/>
      <w:r>
        <w:rPr>
          <w:rStyle w:val="a4"/>
          <w:color w:val="000000"/>
          <w:sz w:val="28"/>
          <w:szCs w:val="28"/>
        </w:rPr>
        <w:t>transform-set</w:t>
      </w:r>
      <w:proofErr w:type="spellEnd"/>
      <w:r>
        <w:rPr>
          <w:rStyle w:val="a4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ipsec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transform-set</w:t>
      </w:r>
      <w:proofErr w:type="spellEnd"/>
      <w:r>
        <w:rPr>
          <w:color w:val="000000"/>
          <w:sz w:val="28"/>
          <w:szCs w:val="28"/>
        </w:rPr>
        <w:t xml:space="preserve"> TS ?</w:t>
      </w:r>
      <w:r>
        <w:rPr>
          <w:color w:val="000000"/>
          <w:sz w:val="28"/>
          <w:szCs w:val="28"/>
        </w:rPr>
        <w:br/>
        <w:t xml:space="preserve">  ah-md5-hmac   AH-HMAC-MD5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ah-sha-hmac</w:t>
      </w:r>
      <w:proofErr w:type="spellEnd"/>
      <w:r>
        <w:rPr>
          <w:color w:val="000000"/>
          <w:sz w:val="28"/>
          <w:szCs w:val="28"/>
        </w:rPr>
        <w:t xml:space="preserve">   AH-HMAC-SHA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comp-lzs</w:t>
      </w:r>
      <w:proofErr w:type="spellEnd"/>
      <w:r>
        <w:rPr>
          <w:color w:val="000000"/>
          <w:sz w:val="28"/>
          <w:szCs w:val="28"/>
        </w:rPr>
        <w:t xml:space="preserve">      IP </w:t>
      </w:r>
      <w:proofErr w:type="spellStart"/>
      <w:r>
        <w:rPr>
          <w:color w:val="000000"/>
          <w:sz w:val="28"/>
          <w:szCs w:val="28"/>
        </w:rPr>
        <w:t>Compression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LZS </w:t>
      </w:r>
      <w:proofErr w:type="spellStart"/>
      <w:r>
        <w:rPr>
          <w:color w:val="000000"/>
          <w:sz w:val="28"/>
          <w:szCs w:val="28"/>
        </w:rPr>
        <w:t>compression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</w:t>
      </w:r>
      <w:proofErr w:type="spellEnd"/>
      <w:r>
        <w:rPr>
          <w:color w:val="000000"/>
          <w:sz w:val="28"/>
          <w:szCs w:val="28"/>
        </w:rPr>
        <w:br/>
        <w:t xml:space="preserve">  esp-3des      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3DES(EDE) </w:t>
      </w:r>
      <w:proofErr w:type="spellStart"/>
      <w:r>
        <w:rPr>
          <w:color w:val="000000"/>
          <w:sz w:val="28"/>
          <w:szCs w:val="28"/>
        </w:rPr>
        <w:t>cipher</w:t>
      </w:r>
      <w:proofErr w:type="spellEnd"/>
      <w:r>
        <w:rPr>
          <w:color w:val="000000"/>
          <w:sz w:val="28"/>
          <w:szCs w:val="28"/>
        </w:rPr>
        <w:t xml:space="preserve"> (168 </w:t>
      </w:r>
      <w:proofErr w:type="spellStart"/>
      <w:r>
        <w:rPr>
          <w:color w:val="000000"/>
          <w:sz w:val="28"/>
          <w:szCs w:val="28"/>
        </w:rPr>
        <w:t>bits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esp-aes</w:t>
      </w:r>
      <w:proofErr w:type="spellEnd"/>
      <w:r>
        <w:rPr>
          <w:color w:val="000000"/>
          <w:sz w:val="28"/>
          <w:szCs w:val="28"/>
        </w:rPr>
        <w:t xml:space="preserve">       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AES </w:t>
      </w:r>
      <w:proofErr w:type="spellStart"/>
      <w:r>
        <w:rPr>
          <w:color w:val="000000"/>
          <w:sz w:val="28"/>
          <w:szCs w:val="28"/>
        </w:rPr>
        <w:t>cipher</w:t>
      </w:r>
      <w:proofErr w:type="spellEnd"/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esp-des</w:t>
      </w:r>
      <w:proofErr w:type="spellEnd"/>
      <w:r>
        <w:rPr>
          <w:color w:val="000000"/>
          <w:sz w:val="28"/>
          <w:szCs w:val="28"/>
        </w:rPr>
        <w:t xml:space="preserve">       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DES </w:t>
      </w:r>
      <w:proofErr w:type="spellStart"/>
      <w:r>
        <w:rPr>
          <w:color w:val="000000"/>
          <w:sz w:val="28"/>
          <w:szCs w:val="28"/>
        </w:rPr>
        <w:t>cipher</w:t>
      </w:r>
      <w:proofErr w:type="spellEnd"/>
      <w:r>
        <w:rPr>
          <w:color w:val="000000"/>
          <w:sz w:val="28"/>
          <w:szCs w:val="28"/>
        </w:rPr>
        <w:t xml:space="preserve"> (56 </w:t>
      </w:r>
      <w:proofErr w:type="spellStart"/>
      <w:r>
        <w:rPr>
          <w:color w:val="000000"/>
          <w:sz w:val="28"/>
          <w:szCs w:val="28"/>
        </w:rPr>
        <w:t>bits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  <w:t xml:space="preserve">  esp-md5-hmac  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HMAC-MD5 </w:t>
      </w:r>
      <w:proofErr w:type="spellStart"/>
      <w:r>
        <w:rPr>
          <w:color w:val="000000"/>
          <w:sz w:val="28"/>
          <w:szCs w:val="28"/>
        </w:rPr>
        <w:t>auth</w:t>
      </w:r>
      <w:proofErr w:type="spellEnd"/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esp-null</w:t>
      </w:r>
      <w:proofErr w:type="spellEnd"/>
      <w:r>
        <w:rPr>
          <w:color w:val="000000"/>
          <w:sz w:val="28"/>
          <w:szCs w:val="28"/>
        </w:rPr>
        <w:t xml:space="preserve">      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w/o </w:t>
      </w:r>
      <w:proofErr w:type="spellStart"/>
      <w:r>
        <w:rPr>
          <w:color w:val="000000"/>
          <w:sz w:val="28"/>
          <w:szCs w:val="28"/>
        </w:rPr>
        <w:t>cipher</w:t>
      </w:r>
      <w:proofErr w:type="spellEnd"/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esp-seal</w:t>
      </w:r>
      <w:proofErr w:type="spellEnd"/>
      <w:r>
        <w:rPr>
          <w:color w:val="000000"/>
          <w:sz w:val="28"/>
          <w:szCs w:val="28"/>
        </w:rPr>
        <w:t xml:space="preserve">      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SEAL </w:t>
      </w:r>
      <w:proofErr w:type="spellStart"/>
      <w:r>
        <w:rPr>
          <w:color w:val="000000"/>
          <w:sz w:val="28"/>
          <w:szCs w:val="28"/>
        </w:rPr>
        <w:t>cipher</w:t>
      </w:r>
      <w:proofErr w:type="spellEnd"/>
      <w:r>
        <w:rPr>
          <w:color w:val="000000"/>
          <w:sz w:val="28"/>
          <w:szCs w:val="28"/>
        </w:rPr>
        <w:t xml:space="preserve"> (160 </w:t>
      </w:r>
      <w:proofErr w:type="spellStart"/>
      <w:r>
        <w:rPr>
          <w:color w:val="000000"/>
          <w:sz w:val="28"/>
          <w:szCs w:val="28"/>
        </w:rPr>
        <w:t>bits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br/>
        <w:t xml:space="preserve">  </w:t>
      </w:r>
      <w:proofErr w:type="spellStart"/>
      <w:r>
        <w:rPr>
          <w:color w:val="000000"/>
          <w:sz w:val="28"/>
          <w:szCs w:val="28"/>
        </w:rPr>
        <w:t>esp-sha-hmac</w:t>
      </w:r>
      <w:proofErr w:type="spellEnd"/>
      <w:r>
        <w:rPr>
          <w:color w:val="000000"/>
          <w:sz w:val="28"/>
          <w:szCs w:val="28"/>
        </w:rPr>
        <w:t xml:space="preserve">  ESP </w:t>
      </w:r>
      <w:proofErr w:type="spellStart"/>
      <w:r>
        <w:rPr>
          <w:color w:val="000000"/>
          <w:sz w:val="28"/>
          <w:szCs w:val="28"/>
        </w:rPr>
        <w:t>transform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using</w:t>
      </w:r>
      <w:proofErr w:type="spellEnd"/>
      <w:r>
        <w:rPr>
          <w:color w:val="000000"/>
          <w:sz w:val="28"/>
          <w:szCs w:val="28"/>
        </w:rPr>
        <w:t xml:space="preserve"> HMAC-SHA </w:t>
      </w:r>
      <w:proofErr w:type="spellStart"/>
      <w:r>
        <w:rPr>
          <w:color w:val="000000"/>
          <w:sz w:val="28"/>
          <w:szCs w:val="28"/>
        </w:rPr>
        <w:t>auth</w:t>
      </w:r>
      <w:proofErr w:type="spellEnd"/>
      <w:r>
        <w:rPr>
          <w:color w:val="000000"/>
          <w:sz w:val="28"/>
          <w:szCs w:val="28"/>
        </w:rPr>
        <w:br/>
        <w:t>Как и в первой фазе логика у вариантов шифрования и хэша идентична</w:t>
      </w:r>
      <w:r>
        <w:rPr>
          <w:color w:val="000000"/>
          <w:sz w:val="28"/>
          <w:szCs w:val="28"/>
        </w:rPr>
        <w:br/>
        <w:t>В первой фазе шифруется только содержимое пакета, во второй - весь пакет и заголовок 3 уровня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ipsec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transform-set</w:t>
      </w:r>
      <w:proofErr w:type="spellEnd"/>
      <w:r>
        <w:rPr>
          <w:color w:val="000000"/>
          <w:sz w:val="28"/>
          <w:szCs w:val="28"/>
        </w:rPr>
        <w:t xml:space="preserve"> TS </w:t>
      </w:r>
      <w:proofErr w:type="spellStart"/>
      <w:r>
        <w:rPr>
          <w:color w:val="000000"/>
          <w:sz w:val="28"/>
          <w:szCs w:val="28"/>
        </w:rPr>
        <w:t>esp-aes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esp-sha-hmac</w:t>
      </w:r>
      <w:proofErr w:type="spellEnd"/>
    </w:p>
    <w:p w14:paraId="5C9C989E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</w:rPr>
        <w:t>Определяем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какой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трафик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шифровать</w:t>
      </w:r>
      <w:r w:rsidRPr="00B8027F">
        <w:rPr>
          <w:rStyle w:val="a4"/>
          <w:color w:val="000000"/>
          <w:sz w:val="28"/>
          <w:szCs w:val="28"/>
          <w:lang w:val="en-US"/>
        </w:rPr>
        <w:t>:</w:t>
      </w:r>
      <w:r w:rsidRPr="00B8027F">
        <w:rPr>
          <w:color w:val="000000"/>
          <w:sz w:val="28"/>
          <w:szCs w:val="28"/>
          <w:lang w:val="en-US"/>
        </w:rPr>
        <w:br/>
        <w:t>ip access-list extended TO_VPN</w:t>
      </w:r>
      <w:r w:rsidRPr="00B8027F">
        <w:rPr>
          <w:color w:val="000000"/>
          <w:sz w:val="28"/>
          <w:szCs w:val="28"/>
          <w:lang w:val="en-US"/>
        </w:rPr>
        <w:br/>
        <w:t>permit ip 192.168.1.0 0.0.0.255 192.168.2.0 0.0.0.255</w:t>
      </w:r>
    </w:p>
    <w:p w14:paraId="7E97BCD6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Настройка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, привязка её к </w:t>
      </w:r>
      <w:proofErr w:type="spellStart"/>
      <w:r>
        <w:rPr>
          <w:rStyle w:val="a4"/>
          <w:color w:val="000000"/>
          <w:sz w:val="28"/>
          <w:szCs w:val="28"/>
        </w:rPr>
        <w:t>isakmp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policy</w:t>
      </w:r>
      <w:proofErr w:type="spellEnd"/>
      <w:r>
        <w:rPr>
          <w:rStyle w:val="a4"/>
          <w:color w:val="000000"/>
          <w:sz w:val="28"/>
          <w:szCs w:val="28"/>
        </w:rPr>
        <w:t>, внешнему интерфейсу: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map</w:t>
      </w:r>
      <w:proofErr w:type="spellEnd"/>
      <w:r>
        <w:rPr>
          <w:color w:val="000000"/>
          <w:sz w:val="28"/>
          <w:szCs w:val="28"/>
        </w:rPr>
        <w:t xml:space="preserve"> CRMAP 1 </w:t>
      </w:r>
      <w:proofErr w:type="spellStart"/>
      <w:r>
        <w:rPr>
          <w:color w:val="000000"/>
          <w:sz w:val="28"/>
          <w:szCs w:val="28"/>
        </w:rPr>
        <w:t>ipsec-isakmp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set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peer</w:t>
      </w:r>
      <w:proofErr w:type="spellEnd"/>
      <w:r>
        <w:rPr>
          <w:color w:val="000000"/>
          <w:sz w:val="28"/>
          <w:szCs w:val="28"/>
        </w:rPr>
        <w:t xml:space="preserve"> 2.2.2.2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set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transform-set</w:t>
      </w:r>
      <w:proofErr w:type="spellEnd"/>
      <w:r>
        <w:rPr>
          <w:color w:val="000000"/>
          <w:sz w:val="28"/>
          <w:szCs w:val="28"/>
        </w:rPr>
        <w:t xml:space="preserve"> TS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match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address</w:t>
      </w:r>
      <w:proofErr w:type="spellEnd"/>
      <w:r>
        <w:rPr>
          <w:color w:val="000000"/>
          <w:sz w:val="28"/>
          <w:szCs w:val="28"/>
        </w:rPr>
        <w:t xml:space="preserve"> TO_VPN</w:t>
      </w:r>
    </w:p>
    <w:p w14:paraId="1E345CF9" w14:textId="77777777" w:rsidR="00B8027F" w:rsidRPr="00B8027F" w:rsidRDefault="00B8027F" w:rsidP="00B8027F">
      <w:pPr>
        <w:pStyle w:val="a3"/>
        <w:rPr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</w:rPr>
        <w:t>Привязка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к</w:t>
      </w:r>
      <w:r w:rsidRPr="00B8027F">
        <w:rPr>
          <w:rStyle w:val="a4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color w:val="000000"/>
          <w:sz w:val="28"/>
          <w:szCs w:val="28"/>
        </w:rPr>
        <w:t>интерфейсу</w:t>
      </w:r>
      <w:r w:rsidRPr="00B8027F">
        <w:rPr>
          <w:rStyle w:val="a4"/>
          <w:color w:val="000000"/>
          <w:sz w:val="28"/>
          <w:szCs w:val="28"/>
          <w:lang w:val="en-US"/>
        </w:rPr>
        <w:t>:</w:t>
      </w:r>
      <w:r w:rsidRPr="00B8027F">
        <w:rPr>
          <w:color w:val="000000"/>
          <w:sz w:val="28"/>
          <w:szCs w:val="28"/>
          <w:lang w:val="en-US"/>
        </w:rPr>
        <w:br/>
        <w:t>interface FastEthernet0/0</w:t>
      </w:r>
      <w:r w:rsidRPr="00B8027F">
        <w:rPr>
          <w:color w:val="000000"/>
          <w:sz w:val="28"/>
          <w:szCs w:val="28"/>
          <w:lang w:val="en-US"/>
        </w:rPr>
        <w:br/>
        <w:t>crypto map CRMAP</w:t>
      </w:r>
    </w:p>
    <w:p w14:paraId="59DF806A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r w:rsidRPr="00B8027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----------------------------------------------------------------------------</w:t>
      </w:r>
      <w:r>
        <w:rPr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>Проверка работы: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Пропингуем</w:t>
      </w:r>
      <w:proofErr w:type="spellEnd"/>
      <w:r>
        <w:rPr>
          <w:color w:val="000000"/>
          <w:sz w:val="28"/>
          <w:szCs w:val="28"/>
        </w:rPr>
        <w:t xml:space="preserve"> сети, и посмотрим статистику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crypto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isakmp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</w:t>
      </w:r>
      <w:proofErr w:type="spellEnd"/>
    </w:p>
    <w:p w14:paraId="6E4E590B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t>show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isakmp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sa</w:t>
      </w:r>
      <w:proofErr w:type="spellEnd"/>
      <w:r>
        <w:rPr>
          <w:color w:val="000000"/>
          <w:sz w:val="28"/>
          <w:szCs w:val="28"/>
        </w:rPr>
        <w:t> — отображает состояние</w:t>
      </w:r>
    </w:p>
    <w:p w14:paraId="4EBAE279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t>show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ipsec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sa</w:t>
      </w:r>
      <w:proofErr w:type="spellEnd"/>
      <w:r>
        <w:rPr>
          <w:color w:val="000000"/>
          <w:sz w:val="28"/>
          <w:szCs w:val="28"/>
        </w:rPr>
        <w:t xml:space="preserve"> — отображает статистику активных </w:t>
      </w:r>
      <w:proofErr w:type="spellStart"/>
      <w:r>
        <w:rPr>
          <w:color w:val="000000"/>
          <w:sz w:val="28"/>
          <w:szCs w:val="28"/>
        </w:rPr>
        <w:t>IPSec</w:t>
      </w:r>
      <w:proofErr w:type="spellEnd"/>
      <w:r>
        <w:rPr>
          <w:color w:val="000000"/>
          <w:sz w:val="28"/>
          <w:szCs w:val="28"/>
        </w:rPr>
        <w:t xml:space="preserve"> туннелей</w:t>
      </w:r>
    </w:p>
    <w:p w14:paraId="728F0FF3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t>show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engine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connections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active</w:t>
      </w:r>
      <w:proofErr w:type="spellEnd"/>
      <w:r>
        <w:rPr>
          <w:color w:val="000000"/>
          <w:sz w:val="28"/>
          <w:szCs w:val="28"/>
        </w:rPr>
        <w:t>— отображает общее количество шифрованных/</w:t>
      </w:r>
      <w:proofErr w:type="spellStart"/>
      <w:r>
        <w:rPr>
          <w:color w:val="000000"/>
          <w:sz w:val="28"/>
          <w:szCs w:val="28"/>
        </w:rPr>
        <w:t>дешированых</w:t>
      </w:r>
      <w:proofErr w:type="spellEnd"/>
      <w:r>
        <w:rPr>
          <w:color w:val="000000"/>
          <w:sz w:val="28"/>
          <w:szCs w:val="28"/>
        </w:rPr>
        <w:t xml:space="preserve"> пакетов</w:t>
      </w:r>
    </w:p>
    <w:p w14:paraId="7563CEDE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t>show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map</w:t>
      </w:r>
      <w:proofErr w:type="spellEnd"/>
      <w:r>
        <w:rPr>
          <w:color w:val="000000"/>
          <w:sz w:val="28"/>
          <w:szCs w:val="28"/>
        </w:rPr>
        <w:t xml:space="preserve"> – выведет </w:t>
      </w:r>
      <w:proofErr w:type="spellStart"/>
      <w:r>
        <w:rPr>
          <w:color w:val="000000"/>
          <w:sz w:val="28"/>
          <w:szCs w:val="28"/>
        </w:rPr>
        <w:t>cryptomap</w:t>
      </w:r>
      <w:proofErr w:type="spellEnd"/>
    </w:p>
    <w:p w14:paraId="11040294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lastRenderedPageBreak/>
        <w:t>sh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session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brief</w:t>
      </w:r>
      <w:proofErr w:type="spellEnd"/>
      <w:r>
        <w:rPr>
          <w:rStyle w:val="a4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краткое состояние сессий</w:t>
      </w:r>
    </w:p>
    <w:p w14:paraId="61E398D8" w14:textId="77777777" w:rsidR="00B8027F" w:rsidRDefault="00B8027F" w:rsidP="00B8027F">
      <w:pPr>
        <w:pStyle w:val="a3"/>
        <w:rPr>
          <w:color w:val="000000"/>
          <w:sz w:val="28"/>
          <w:szCs w:val="28"/>
        </w:rPr>
      </w:pPr>
      <w:proofErr w:type="spellStart"/>
      <w:r>
        <w:rPr>
          <w:rStyle w:val="a4"/>
          <w:color w:val="000000"/>
          <w:sz w:val="28"/>
          <w:szCs w:val="28"/>
        </w:rPr>
        <w:t>sh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crypto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session</w:t>
      </w:r>
      <w:proofErr w:type="spellEnd"/>
      <w:r>
        <w:rPr>
          <w:rStyle w:val="a4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color w:val="000000"/>
          <w:sz w:val="28"/>
          <w:szCs w:val="28"/>
        </w:rPr>
        <w:t>det</w:t>
      </w:r>
      <w:proofErr w:type="spellEnd"/>
      <w:r>
        <w:rPr>
          <w:color w:val="000000"/>
          <w:sz w:val="28"/>
          <w:szCs w:val="28"/>
        </w:rPr>
        <w:t> – подробное состояние сетей</w:t>
      </w:r>
    </w:p>
    <w:p w14:paraId="4B0C760F" w14:textId="77777777" w:rsidR="001957A0" w:rsidRDefault="001957A0"/>
    <w:sectPr w:rsidR="0019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A0"/>
    <w:rsid w:val="001957A0"/>
    <w:rsid w:val="00B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A1E1A-69DA-49A1-8C63-B1B431F9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0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2022-02-13T21:16:00Z</dcterms:created>
  <dcterms:modified xsi:type="dcterms:W3CDTF">2022-02-13T21:16:00Z</dcterms:modified>
</cp:coreProperties>
</file>