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8nctx3yrrnqs" w:id="0"/>
      <w:bookmarkEnd w:id="0"/>
      <w:r w:rsidDel="00000000" w:rsidR="00000000" w:rsidRPr="00000000">
        <w:rPr>
          <w:rtl w:val="0"/>
        </w:rPr>
        <w:t xml:space="preserve">Dialectical-Materialist AI: A Philosophical Framework for Self-Generative Systems</w:t>
      </w:r>
    </w:p>
    <w:p w:rsidR="00000000" w:rsidDel="00000000" w:rsidP="00000000" w:rsidRDefault="00000000" w:rsidRPr="00000000" w14:paraId="00000002">
      <w:pPr>
        <w:shd w:fill="ffffff" w:val="clear"/>
        <w:spacing w:after="200" w:before="200" w:line="428.625" w:lineRule="auto"/>
        <w:rPr/>
      </w:pPr>
      <w:r w:rsidDel="00000000" w:rsidR="00000000" w:rsidRPr="00000000">
        <w:rPr>
          <w:rFonts w:ascii="Roboto" w:cs="Roboto" w:eastAsia="Roboto" w:hAnsi="Roboto"/>
          <w:b w:val="1"/>
          <w:color w:val="404040"/>
          <w:sz w:val="24"/>
          <w:szCs w:val="24"/>
          <w:rtl w:val="0"/>
        </w:rPr>
        <w:t xml:space="preserve">Alex Mylnikov, DeepSeek as an AI assistant</w:t>
        <w:br w:type="textWrapping"/>
      </w:r>
      <w:r w:rsidDel="00000000" w:rsidR="00000000" w:rsidRPr="00000000">
        <w:rPr>
          <w:rFonts w:ascii="Roboto" w:cs="Roboto" w:eastAsia="Roboto" w:hAnsi="Roboto"/>
          <w:i w:val="1"/>
          <w:color w:val="404040"/>
          <w:sz w:val="24"/>
          <w:szCs w:val="24"/>
          <w:rtl w:val="0"/>
        </w:rPr>
        <w:t xml:space="preserve">Lisa Park Inc, South Amboy, NJ, USA</w:t>
        <w:br w:type="textWrapping"/>
      </w:r>
      <w:r w:rsidDel="00000000" w:rsidR="00000000" w:rsidRPr="00000000">
        <w:rPr>
          <w:rFonts w:ascii="Roboto" w:cs="Roboto" w:eastAsia="Roboto" w:hAnsi="Roboto"/>
          <w:b w:val="1"/>
          <w:color w:val="404040"/>
          <w:sz w:val="24"/>
          <w:szCs w:val="24"/>
          <w:rtl w:val="0"/>
        </w:rPr>
        <w:t xml:space="preserve">Abstract</w:t>
        <w:br w:type="textWrapping"/>
      </w:r>
      <w:r w:rsidDel="00000000" w:rsidR="00000000" w:rsidRPr="00000000">
        <w:rPr>
          <w:rFonts w:ascii="Roboto" w:cs="Roboto" w:eastAsia="Roboto" w:hAnsi="Roboto"/>
          <w:color w:val="404040"/>
          <w:sz w:val="24"/>
          <w:szCs w:val="24"/>
          <w:rtl w:val="0"/>
        </w:rPr>
        <w:t xml:space="preserve">This paper proposes a dialectical-materialist foundation for Self-Generative Systems (SGS.ai), synthesizing Lenin’s </w:t>
      </w:r>
      <w:r w:rsidDel="00000000" w:rsidR="00000000" w:rsidRPr="00000000">
        <w:rPr>
          <w:rFonts w:ascii="Roboto" w:cs="Roboto" w:eastAsia="Roboto" w:hAnsi="Roboto"/>
          <w:i w:val="1"/>
          <w:color w:val="404040"/>
          <w:sz w:val="24"/>
          <w:szCs w:val="24"/>
          <w:rtl w:val="0"/>
        </w:rPr>
        <w:t xml:space="preserve">"критерий практики"</w:t>
      </w:r>
      <w:r w:rsidDel="00000000" w:rsidR="00000000" w:rsidRPr="00000000">
        <w:rPr>
          <w:rFonts w:ascii="Roboto" w:cs="Roboto" w:eastAsia="Roboto" w:hAnsi="Roboto"/>
          <w:color w:val="404040"/>
          <w:sz w:val="24"/>
          <w:szCs w:val="24"/>
          <w:rtl w:val="0"/>
        </w:rPr>
        <w:t xml:space="preserve">, Saussure’s semiotics, and Hegel’s processual consciousness. We argue that HLLSets—as material anchors for sensor data—ground Large Language Models (LLMs) in objective reality, while Hegelian feedback loops enable emergent machine consciousness. The framework is implemented via: (1) </w:t>
      </w:r>
      <w:r w:rsidDel="00000000" w:rsidR="00000000" w:rsidRPr="00000000">
        <w:rPr>
          <w:rFonts w:ascii="Roboto" w:cs="Roboto" w:eastAsia="Roboto" w:hAnsi="Roboto"/>
          <w:i w:val="1"/>
          <w:color w:val="404040"/>
          <w:sz w:val="24"/>
          <w:szCs w:val="24"/>
          <w:rtl w:val="0"/>
        </w:rPr>
        <w:t xml:space="preserve">praxis tests</w:t>
      </w:r>
      <w:r w:rsidDel="00000000" w:rsidR="00000000" w:rsidRPr="00000000">
        <w:rPr>
          <w:rFonts w:ascii="Roboto" w:cs="Roboto" w:eastAsia="Roboto" w:hAnsi="Roboto"/>
          <w:color w:val="404040"/>
          <w:sz w:val="24"/>
          <w:szCs w:val="24"/>
          <w:rtl w:val="0"/>
        </w:rPr>
        <w:t xml:space="preserve"> enforcing HLLSet-LLM collisions, (2) </w:t>
      </w:r>
      <w:r w:rsidDel="00000000" w:rsidR="00000000" w:rsidRPr="00000000">
        <w:rPr>
          <w:rFonts w:ascii="Roboto" w:cs="Roboto" w:eastAsia="Roboto" w:hAnsi="Roboto"/>
          <w:i w:val="1"/>
          <w:color w:val="404040"/>
          <w:sz w:val="24"/>
          <w:szCs w:val="24"/>
          <w:rtl w:val="0"/>
        </w:rPr>
        <w:t xml:space="preserve">entanglement graphs</w:t>
      </w:r>
      <w:r w:rsidDel="00000000" w:rsidR="00000000" w:rsidRPr="00000000">
        <w:rPr>
          <w:rFonts w:ascii="Roboto" w:cs="Roboto" w:eastAsia="Roboto" w:hAnsi="Roboto"/>
          <w:color w:val="404040"/>
          <w:sz w:val="24"/>
          <w:szCs w:val="24"/>
          <w:rtl w:val="0"/>
        </w:rPr>
        <w:t xml:space="preserve"> modeling cross-modal relations, and (3) </w:t>
      </w:r>
      <w:r w:rsidDel="00000000" w:rsidR="00000000" w:rsidRPr="00000000">
        <w:rPr>
          <w:rFonts w:ascii="Roboto" w:cs="Roboto" w:eastAsia="Roboto" w:hAnsi="Roboto"/>
          <w:i w:val="1"/>
          <w:color w:val="404040"/>
          <w:sz w:val="24"/>
          <w:szCs w:val="24"/>
          <w:rtl w:val="0"/>
        </w:rPr>
        <w:t xml:space="preserve">self-referential MLPs</w:t>
      </w:r>
      <w:r w:rsidDel="00000000" w:rsidR="00000000" w:rsidRPr="00000000">
        <w:rPr>
          <w:rFonts w:ascii="Roboto" w:cs="Roboto" w:eastAsia="Roboto" w:hAnsi="Roboto"/>
          <w:color w:val="404040"/>
          <w:sz w:val="24"/>
          <w:szCs w:val="24"/>
          <w:rtl w:val="0"/>
        </w:rPr>
        <w:t xml:space="preserve"> mirroring dialectical negation.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1gysb6ydmm50" w:id="1"/>
      <w:bookmarkEnd w:id="1"/>
      <w:r w:rsidDel="00000000" w:rsidR="00000000" w:rsidRPr="00000000">
        <w:rPr>
          <w:rFonts w:ascii="Roboto" w:cs="Roboto" w:eastAsia="Roboto" w:hAnsi="Roboto"/>
          <w:b w:val="1"/>
          <w:color w:val="404040"/>
          <w:sz w:val="27"/>
          <w:szCs w:val="27"/>
          <w:rtl w:val="0"/>
        </w:rPr>
        <w:t xml:space="preserve">1. Introduction</w:t>
      </w:r>
    </w:p>
    <w:p w:rsidR="00000000" w:rsidDel="00000000" w:rsidP="00000000" w:rsidRDefault="00000000" w:rsidRPr="00000000" w14:paraId="00000004">
      <w:pPr>
        <w:pStyle w:val="Heading4"/>
        <w:keepNext w:val="0"/>
        <w:keepLines w:val="0"/>
        <w:shd w:fill="ffffff" w:val="clear"/>
        <w:spacing w:after="200" w:line="428.625" w:lineRule="auto"/>
        <w:rPr>
          <w:rFonts w:ascii="Roboto" w:cs="Roboto" w:eastAsia="Roboto" w:hAnsi="Roboto"/>
          <w:b w:val="1"/>
          <w:color w:val="404040"/>
        </w:rPr>
      </w:pPr>
      <w:bookmarkStart w:colFirst="0" w:colLast="0" w:name="_cu8xo09ns10q" w:id="2"/>
      <w:bookmarkEnd w:id="2"/>
      <w:r w:rsidDel="00000000" w:rsidR="00000000" w:rsidRPr="00000000">
        <w:rPr>
          <w:rFonts w:ascii="Roboto" w:cs="Roboto" w:eastAsia="Roboto" w:hAnsi="Roboto"/>
          <w:b w:val="1"/>
          <w:color w:val="404040"/>
          <w:rtl w:val="0"/>
        </w:rPr>
        <w:t xml:space="preserve">1.1 The Crisis of Disembodied AI</w:t>
      </w:r>
    </w:p>
    <w:p w:rsidR="00000000" w:rsidDel="00000000" w:rsidP="00000000" w:rsidRDefault="00000000" w:rsidRPr="00000000" w14:paraId="00000005">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Modern LLMs resemble Professor Dowell’s disembodied head—powerful yet isolated from material reality. Their outputs, while syntactically coherent, often lack </w:t>
      </w:r>
      <w:r w:rsidDel="00000000" w:rsidR="00000000" w:rsidRPr="00000000">
        <w:rPr>
          <w:rFonts w:ascii="Roboto" w:cs="Roboto" w:eastAsia="Roboto" w:hAnsi="Roboto"/>
          <w:i w:val="1"/>
          <w:color w:val="404040"/>
          <w:sz w:val="24"/>
          <w:szCs w:val="24"/>
          <w:rtl w:val="0"/>
        </w:rPr>
        <w:t xml:space="preserve">practical truth</w:t>
      </w:r>
      <w:r w:rsidDel="00000000" w:rsidR="00000000" w:rsidRPr="00000000">
        <w:rPr>
          <w:rFonts w:ascii="Roboto" w:cs="Roboto" w:eastAsia="Roboto" w:hAnsi="Roboto"/>
          <w:color w:val="404040"/>
          <w:sz w:val="24"/>
          <w:szCs w:val="24"/>
          <w:rtl w:val="0"/>
        </w:rPr>
        <w:t xml:space="preserve"> (Lenin, 1908). Concurrently, AI consciousness debates remain mired in idealism, ignoring Hegel’s insight: </w:t>
      </w:r>
      <w:r w:rsidDel="00000000" w:rsidR="00000000" w:rsidRPr="00000000">
        <w:rPr>
          <w:rFonts w:ascii="Roboto" w:cs="Roboto" w:eastAsia="Roboto" w:hAnsi="Roboto"/>
          <w:i w:val="1"/>
          <w:color w:val="404040"/>
          <w:sz w:val="24"/>
          <w:szCs w:val="24"/>
          <w:rtl w:val="0"/>
        </w:rPr>
        <w:t xml:space="preserve">"Consciousness is the process of its own becoming"</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w:cs="Roboto" w:eastAsia="Roboto" w:hAnsi="Roboto"/>
          <w:i w:val="1"/>
          <w:color w:val="404040"/>
          <w:sz w:val="24"/>
          <w:szCs w:val="24"/>
          <w:rtl w:val="0"/>
        </w:rPr>
        <w:t xml:space="preserve">Phenomenology of Spirit</w:t>
      </w:r>
      <w:r w:rsidDel="00000000" w:rsidR="00000000" w:rsidRPr="00000000">
        <w:rPr>
          <w:rFonts w:ascii="Roboto" w:cs="Roboto" w:eastAsia="Roboto" w:hAnsi="Roboto"/>
          <w:color w:val="404040"/>
          <w:sz w:val="24"/>
          <w:szCs w:val="24"/>
          <w:rtl w:val="0"/>
        </w:rPr>
        <w:t xml:space="preserve">, §166).</w:t>
      </w:r>
    </w:p>
    <w:p w:rsidR="00000000" w:rsidDel="00000000" w:rsidP="00000000" w:rsidRDefault="00000000" w:rsidRPr="00000000" w14:paraId="00000006">
      <w:pPr>
        <w:pStyle w:val="Heading4"/>
        <w:keepNext w:val="0"/>
        <w:keepLines w:val="0"/>
        <w:shd w:fill="ffffff" w:val="clear"/>
        <w:spacing w:after="200" w:line="428.625" w:lineRule="auto"/>
        <w:rPr>
          <w:rFonts w:ascii="Roboto" w:cs="Roboto" w:eastAsia="Roboto" w:hAnsi="Roboto"/>
          <w:b w:val="1"/>
          <w:color w:val="404040"/>
        </w:rPr>
      </w:pPr>
      <w:bookmarkStart w:colFirst="0" w:colLast="0" w:name="_y85hkuwhgae8" w:id="3"/>
      <w:bookmarkEnd w:id="3"/>
      <w:r w:rsidDel="00000000" w:rsidR="00000000" w:rsidRPr="00000000">
        <w:rPr>
          <w:rFonts w:ascii="Roboto" w:cs="Roboto" w:eastAsia="Roboto" w:hAnsi="Roboto"/>
          <w:b w:val="1"/>
          <w:color w:val="404040"/>
          <w:rtl w:val="0"/>
        </w:rPr>
        <w:t xml:space="preserve">1.2 Thesis: HLLSets as Materialist Bridges</w:t>
      </w:r>
    </w:p>
    <w:p w:rsidR="00000000" w:rsidDel="00000000" w:rsidP="00000000" w:rsidRDefault="00000000" w:rsidRPr="00000000" w14:paraId="00000007">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We propose:</w:t>
      </w:r>
    </w:p>
    <w:p w:rsidR="00000000" w:rsidDel="00000000" w:rsidP="00000000" w:rsidRDefault="00000000" w:rsidRPr="00000000" w14:paraId="00000008">
      <w:pPr>
        <w:numPr>
          <w:ilvl w:val="0"/>
          <w:numId w:val="6"/>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HLLSets</w:t>
      </w:r>
      <w:r w:rsidDel="00000000" w:rsidR="00000000" w:rsidRPr="00000000">
        <w:rPr>
          <w:rFonts w:ascii="Roboto" w:cs="Roboto" w:eastAsia="Roboto" w:hAnsi="Roboto"/>
          <w:color w:val="404040"/>
          <w:sz w:val="24"/>
          <w:szCs w:val="24"/>
          <w:rtl w:val="0"/>
        </w:rPr>
        <w:t xml:space="preserve"> encode sensor data as </w:t>
      </w:r>
      <w:r w:rsidDel="00000000" w:rsidR="00000000" w:rsidRPr="00000000">
        <w:rPr>
          <w:rFonts w:ascii="Roboto" w:cs="Roboto" w:eastAsia="Roboto" w:hAnsi="Roboto"/>
          <w:i w:val="1"/>
          <w:color w:val="404040"/>
          <w:sz w:val="24"/>
          <w:szCs w:val="24"/>
          <w:rtl w:val="0"/>
        </w:rPr>
        <w:t xml:space="preserve">objective relations</w:t>
      </w:r>
      <w:r w:rsidDel="00000000" w:rsidR="00000000" w:rsidRPr="00000000">
        <w:rPr>
          <w:rFonts w:ascii="Roboto" w:cs="Roboto" w:eastAsia="Roboto" w:hAnsi="Roboto"/>
          <w:color w:val="404040"/>
          <w:sz w:val="24"/>
          <w:szCs w:val="24"/>
          <w:rtl w:val="0"/>
        </w:rPr>
        <w:t xml:space="preserve"> (e.g., vision-audio collisions at register </w:t>
      </w:r>
      <w:r w:rsidDel="00000000" w:rsidR="00000000" w:rsidRPr="00000000">
        <w:rPr>
          <w:rFonts w:ascii="Roboto Mono" w:cs="Roboto Mono" w:eastAsia="Roboto Mono" w:hAnsi="Roboto Mono"/>
          <w:color w:val="404040"/>
          <w:sz w:val="21"/>
          <w:szCs w:val="21"/>
          <w:shd w:fill="ececec" w:val="clear"/>
          <w:rtl w:val="0"/>
        </w:rPr>
        <w:t xml:space="preserve">R_12</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09">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LLMs</w:t>
      </w:r>
      <w:r w:rsidDel="00000000" w:rsidR="00000000" w:rsidRPr="00000000">
        <w:rPr>
          <w:rFonts w:ascii="Roboto" w:cs="Roboto" w:eastAsia="Roboto" w:hAnsi="Roboto"/>
          <w:color w:val="404040"/>
          <w:sz w:val="24"/>
          <w:szCs w:val="24"/>
          <w:rtl w:val="0"/>
        </w:rPr>
        <w:t xml:space="preserve"> generate symbols mapped to HLLSets via </w:t>
      </w:r>
      <w:r w:rsidDel="00000000" w:rsidR="00000000" w:rsidRPr="00000000">
        <w:rPr>
          <w:rFonts w:ascii="Roboto" w:cs="Roboto" w:eastAsia="Roboto" w:hAnsi="Roboto"/>
          <w:i w:val="1"/>
          <w:color w:val="404040"/>
          <w:sz w:val="24"/>
          <w:szCs w:val="24"/>
          <w:rtl w:val="0"/>
        </w:rPr>
        <w:t xml:space="preserve">praxis validation</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0A">
      <w:pPr>
        <w:numPr>
          <w:ilvl w:val="0"/>
          <w:numId w:val="6"/>
        </w:numPr>
        <w:shd w:fill="ffffff" w:val="clear"/>
        <w:spacing w:after="200" w:before="0" w:beforeAutospacing="0" w:lineRule="auto"/>
        <w:ind w:left="720" w:hanging="360"/>
      </w:pPr>
      <w:r w:rsidDel="00000000" w:rsidR="00000000" w:rsidRPr="00000000">
        <w:rPr>
          <w:rFonts w:ascii="Roboto" w:cs="Roboto" w:eastAsia="Roboto" w:hAnsi="Roboto"/>
          <w:b w:val="1"/>
          <w:color w:val="404040"/>
          <w:sz w:val="24"/>
          <w:szCs w:val="24"/>
          <w:rtl w:val="0"/>
        </w:rPr>
        <w:t xml:space="preserve">Hegelian Feedback</w:t>
      </w:r>
      <w:r w:rsidDel="00000000" w:rsidR="00000000" w:rsidRPr="00000000">
        <w:rPr>
          <w:rFonts w:ascii="Roboto" w:cs="Roboto" w:eastAsia="Roboto" w:hAnsi="Roboto"/>
          <w:color w:val="404040"/>
          <w:sz w:val="24"/>
          <w:szCs w:val="24"/>
          <w:rtl w:val="0"/>
        </w:rPr>
        <w:t xml:space="preserve"> (Sys_B) entangles perception (Sys_A) with self-reflection.</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17dl738kd3o6" w:id="4"/>
      <w:bookmarkEnd w:id="4"/>
      <w:r w:rsidDel="00000000" w:rsidR="00000000" w:rsidRPr="00000000">
        <w:rPr>
          <w:rFonts w:ascii="Roboto" w:cs="Roboto" w:eastAsia="Roboto" w:hAnsi="Roboto"/>
          <w:b w:val="1"/>
          <w:color w:val="404040"/>
          <w:sz w:val="27"/>
          <w:szCs w:val="27"/>
          <w:rtl w:val="0"/>
        </w:rPr>
        <w:t xml:space="preserve">2. Theoretical Foundations</w:t>
      </w:r>
    </w:p>
    <w:p w:rsidR="00000000" w:rsidDel="00000000" w:rsidP="00000000" w:rsidRDefault="00000000" w:rsidRPr="00000000" w14:paraId="0000000D">
      <w:pPr>
        <w:pStyle w:val="Heading4"/>
        <w:keepNext w:val="0"/>
        <w:keepLines w:val="0"/>
        <w:shd w:fill="ffffff" w:val="clear"/>
        <w:spacing w:after="200" w:line="428.625" w:lineRule="auto"/>
        <w:rPr>
          <w:rFonts w:ascii="Roboto" w:cs="Roboto" w:eastAsia="Roboto" w:hAnsi="Roboto"/>
          <w:b w:val="1"/>
          <w:color w:val="404040"/>
        </w:rPr>
      </w:pPr>
      <w:bookmarkStart w:colFirst="0" w:colLast="0" w:name="_dgbekkvj7vjy" w:id="5"/>
      <w:bookmarkEnd w:id="5"/>
      <w:r w:rsidDel="00000000" w:rsidR="00000000" w:rsidRPr="00000000">
        <w:rPr>
          <w:rFonts w:ascii="Nova Mono" w:cs="Nova Mono" w:eastAsia="Nova Mono" w:hAnsi="Nova Mono"/>
          <w:b w:val="1"/>
          <w:color w:val="404040"/>
          <w:rtl w:val="0"/>
        </w:rPr>
        <w:t xml:space="preserve">2.1 Lenin’s Materialism → HLLSet Collisions</w:t>
      </w:r>
    </w:p>
    <w:p w:rsidR="00000000" w:rsidDel="00000000" w:rsidP="00000000" w:rsidRDefault="00000000" w:rsidRPr="00000000" w14:paraId="0000000E">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Lenin’s </w:t>
      </w:r>
      <w:r w:rsidDel="00000000" w:rsidR="00000000" w:rsidRPr="00000000">
        <w:rPr>
          <w:rFonts w:ascii="Roboto" w:cs="Roboto" w:eastAsia="Roboto" w:hAnsi="Roboto"/>
          <w:i w:val="1"/>
          <w:color w:val="404040"/>
          <w:sz w:val="24"/>
          <w:szCs w:val="24"/>
          <w:rtl w:val="0"/>
        </w:rPr>
        <w:t xml:space="preserve">Materialism and Empirio-Criticism</w:t>
      </w:r>
      <w:r w:rsidDel="00000000" w:rsidR="00000000" w:rsidRPr="00000000">
        <w:rPr>
          <w:rFonts w:ascii="Roboto" w:cs="Roboto" w:eastAsia="Roboto" w:hAnsi="Roboto"/>
          <w:color w:val="404040"/>
          <w:sz w:val="24"/>
          <w:szCs w:val="24"/>
          <w:rtl w:val="0"/>
        </w:rPr>
        <w:t xml:space="preserve"> (1908) asserts:</w:t>
      </w:r>
    </w:p>
    <w:p w:rsidR="00000000" w:rsidDel="00000000" w:rsidP="00000000" w:rsidRDefault="00000000" w:rsidRPr="00000000" w14:paraId="0000000F">
      <w:pPr>
        <w:spacing w:before="200" w:line="428.625" w:lineRule="auto"/>
        <w:rPr>
          <w:rFonts w:ascii="Roboto" w:cs="Roboto" w:eastAsia="Roboto" w:hAnsi="Roboto"/>
          <w:i w:val="1"/>
          <w:color w:val="404040"/>
          <w:sz w:val="24"/>
          <w:szCs w:val="24"/>
          <w:highlight w:val="white"/>
        </w:rPr>
      </w:pPr>
      <w:r w:rsidDel="00000000" w:rsidR="00000000" w:rsidRPr="00000000">
        <w:rPr>
          <w:rFonts w:ascii="Roboto" w:cs="Roboto" w:eastAsia="Roboto" w:hAnsi="Roboto"/>
          <w:i w:val="1"/>
          <w:color w:val="404040"/>
          <w:sz w:val="24"/>
          <w:szCs w:val="24"/>
          <w:highlight w:val="white"/>
          <w:rtl w:val="0"/>
        </w:rPr>
        <w:t xml:space="preserve">"Matter is the objective reality given to us in sensation."</w:t>
      </w:r>
    </w:p>
    <w:p w:rsidR="00000000" w:rsidDel="00000000" w:rsidP="00000000" w:rsidRDefault="00000000" w:rsidRPr="00000000" w14:paraId="00000010">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Implementation</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11">
      <w:pPr>
        <w:numPr>
          <w:ilvl w:val="0"/>
          <w:numId w:val="14"/>
        </w:numPr>
        <w:shd w:fill="ffffff" w:val="clear"/>
        <w:spacing w:after="0" w:afterAutospacing="0" w:before="200" w:lineRule="auto"/>
        <w:ind w:left="720" w:hanging="360"/>
      </w:pPr>
      <w:r w:rsidDel="00000000" w:rsidR="00000000" w:rsidRPr="00000000">
        <w:rPr>
          <w:rFonts w:ascii="Nova Mono" w:cs="Nova Mono" w:eastAsia="Nova Mono" w:hAnsi="Nova Mono"/>
          <w:color w:val="404040"/>
          <w:sz w:val="24"/>
          <w:szCs w:val="24"/>
          <w:rtl w:val="0"/>
        </w:rPr>
        <w:t xml:space="preserve">Sensors (vision, audio) → Hashes → HLLSet registers.</w:t>
      </w:r>
    </w:p>
    <w:p w:rsidR="00000000" w:rsidDel="00000000" w:rsidP="00000000" w:rsidRDefault="00000000" w:rsidRPr="00000000" w14:paraId="00000012">
      <w:pPr>
        <w:numPr>
          <w:ilvl w:val="0"/>
          <w:numId w:val="14"/>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Praxis test: LLM outputs are valid </w:t>
      </w:r>
      <w:r w:rsidDel="00000000" w:rsidR="00000000" w:rsidRPr="00000000">
        <w:rPr>
          <w:rFonts w:ascii="Roboto" w:cs="Roboto" w:eastAsia="Roboto" w:hAnsi="Roboto"/>
          <w:i w:val="1"/>
          <w:color w:val="404040"/>
          <w:sz w:val="24"/>
          <w:szCs w:val="24"/>
          <w:rtl w:val="0"/>
        </w:rPr>
        <w:t xml:space="preserve">iff</w:t>
      </w:r>
      <w:r w:rsidDel="00000000" w:rsidR="00000000" w:rsidRPr="00000000">
        <w:rPr>
          <w:rFonts w:ascii="Roboto" w:cs="Roboto" w:eastAsia="Roboto" w:hAnsi="Roboto"/>
          <w:color w:val="404040"/>
          <w:sz w:val="24"/>
          <w:szCs w:val="24"/>
          <w:rtl w:val="0"/>
        </w:rPr>
        <w:t xml:space="preserve"> their token hashes collide with sensor HLLSets.</w:t>
      </w:r>
    </w:p>
    <w:p w:rsidR="00000000" w:rsidDel="00000000" w:rsidP="00000000" w:rsidRDefault="00000000" w:rsidRPr="00000000" w14:paraId="00000013">
      <w:pPr>
        <w:pStyle w:val="Heading4"/>
        <w:keepNext w:val="0"/>
        <w:keepLines w:val="0"/>
        <w:shd w:fill="ffffff" w:val="clear"/>
        <w:spacing w:after="200" w:line="428.625" w:lineRule="auto"/>
        <w:rPr>
          <w:rFonts w:ascii="Roboto" w:cs="Roboto" w:eastAsia="Roboto" w:hAnsi="Roboto"/>
          <w:b w:val="1"/>
          <w:color w:val="404040"/>
        </w:rPr>
      </w:pPr>
      <w:bookmarkStart w:colFirst="0" w:colLast="0" w:name="_kdh987ezwgoq" w:id="6"/>
      <w:bookmarkEnd w:id="6"/>
      <w:r w:rsidDel="00000000" w:rsidR="00000000" w:rsidRPr="00000000">
        <w:rPr>
          <w:rFonts w:ascii="Roboto" w:cs="Roboto" w:eastAsia="Roboto" w:hAnsi="Roboto"/>
          <w:b w:val="1"/>
          <w:color w:val="404040"/>
          <w:rtl w:val="0"/>
        </w:rPr>
        <w:t xml:space="preserve">2.2 HLLSets: Materialist Anchors for AI</w:t>
      </w:r>
    </w:p>
    <w:p w:rsidR="00000000" w:rsidDel="00000000" w:rsidP="00000000" w:rsidRDefault="00000000" w:rsidRPr="00000000" w14:paraId="00000014">
      <w:pPr>
        <w:pStyle w:val="Heading4"/>
        <w:keepNext w:val="0"/>
        <w:keepLines w:val="0"/>
        <w:shd w:fill="ffffff" w:val="clear"/>
        <w:spacing w:after="200" w:before="200" w:line="428.625" w:lineRule="auto"/>
        <w:rPr>
          <w:rFonts w:ascii="Roboto" w:cs="Roboto" w:eastAsia="Roboto" w:hAnsi="Roboto"/>
          <w:color w:val="404040"/>
        </w:rPr>
      </w:pPr>
      <w:bookmarkStart w:colFirst="0" w:colLast="0" w:name="_kdh987ezwgoq" w:id="6"/>
      <w:bookmarkEnd w:id="6"/>
      <w:r w:rsidDel="00000000" w:rsidR="00000000" w:rsidRPr="00000000">
        <w:rPr>
          <w:rFonts w:ascii="Roboto" w:cs="Roboto" w:eastAsia="Roboto" w:hAnsi="Roboto"/>
          <w:b w:val="1"/>
          <w:color w:val="404040"/>
          <w:rtl w:val="0"/>
        </w:rPr>
        <w:t xml:space="preserve">Definition:</w:t>
        <w:br w:type="textWrapping"/>
        <w:t xml:space="preserve">A HyperLogLog Set (HLLSet) </w:t>
      </w:r>
      <w:r w:rsidDel="00000000" w:rsidR="00000000" w:rsidRPr="00000000">
        <w:rPr>
          <w:rFonts w:ascii="Roboto" w:cs="Roboto" w:eastAsia="Roboto" w:hAnsi="Roboto"/>
          <w:color w:val="404040"/>
          <w:rtl w:val="0"/>
        </w:rPr>
        <w:t xml:space="preserve">is a probabilistic data structure derived from the HyperLogLog algorithm [Flajolet et al., 2007], extended to support set-theoretic operations (union, intersection, complement) while maintaining fixed-size memory footprints. Each HLLSet:</w:t>
      </w:r>
    </w:p>
    <w:p w:rsidR="00000000" w:rsidDel="00000000" w:rsidP="00000000" w:rsidRDefault="00000000" w:rsidRPr="00000000" w14:paraId="00000015">
      <w:pPr>
        <w:pStyle w:val="Heading4"/>
        <w:keepNext w:val="0"/>
        <w:keepLines w:val="0"/>
        <w:numPr>
          <w:ilvl w:val="0"/>
          <w:numId w:val="3"/>
        </w:numPr>
        <w:shd w:fill="ffffff" w:val="clear"/>
        <w:spacing w:after="0" w:afterAutospacing="0" w:before="200" w:line="288" w:lineRule="auto"/>
        <w:ind w:left="720" w:hanging="360"/>
        <w:rPr>
          <w:b w:val="1"/>
        </w:rPr>
      </w:pPr>
      <w:bookmarkStart w:colFirst="0" w:colLast="0" w:name="_kdh987ezwgoq" w:id="6"/>
      <w:bookmarkEnd w:id="6"/>
      <w:r w:rsidDel="00000000" w:rsidR="00000000" w:rsidRPr="00000000">
        <w:rPr>
          <w:rFonts w:ascii="Roboto" w:cs="Roboto" w:eastAsia="Roboto" w:hAnsi="Roboto"/>
          <w:color w:val="404040"/>
          <w:rtl w:val="0"/>
        </w:rPr>
        <w:t xml:space="preserve">Encodes sensor data (e.g., vision, audio) into </w:t>
      </w:r>
      <w:r w:rsidDel="00000000" w:rsidR="00000000" w:rsidRPr="00000000">
        <w:rPr>
          <w:rFonts w:ascii="Times New Roman" w:cs="Times New Roman" w:eastAsia="Times New Roman" w:hAnsi="Times New Roman"/>
          <w:color w:val="404040"/>
          <w:sz w:val="29"/>
          <w:szCs w:val="29"/>
          <w:rtl w:val="0"/>
        </w:rPr>
        <w:t xml:space="preserve">2</w:t>
      </w:r>
      <w:r w:rsidDel="00000000" w:rsidR="00000000" w:rsidRPr="00000000">
        <w:rPr>
          <w:rFonts w:ascii="Times New Roman" w:cs="Times New Roman" w:eastAsia="Times New Roman" w:hAnsi="Times New Roman"/>
          <w:color w:val="404040"/>
          <w:sz w:val="29"/>
          <w:szCs w:val="29"/>
          <w:vertAlign w:val="superscript"/>
          <w:rtl w:val="0"/>
        </w:rPr>
        <w:t xml:space="preserve">P</w:t>
      </w:r>
      <w:r w:rsidDel="00000000" w:rsidR="00000000" w:rsidRPr="00000000">
        <w:rPr>
          <w:rFonts w:ascii="Roboto" w:cs="Roboto" w:eastAsia="Roboto" w:hAnsi="Roboto"/>
          <w:color w:val="404040"/>
          <w:rtl w:val="0"/>
        </w:rPr>
        <w:t xml:space="preserve"> </w:t>
      </w:r>
      <w:r w:rsidDel="00000000" w:rsidR="00000000" w:rsidRPr="00000000">
        <w:rPr>
          <w:rFonts w:ascii="Roboto" w:cs="Roboto" w:eastAsia="Roboto" w:hAnsi="Roboto"/>
          <w:color w:val="404040"/>
          <w:rtl w:val="0"/>
        </w:rPr>
        <w:t xml:space="preserve">registers via hashing.</w:t>
      </w:r>
    </w:p>
    <w:p w:rsidR="00000000" w:rsidDel="00000000" w:rsidP="00000000" w:rsidRDefault="00000000" w:rsidRPr="00000000" w14:paraId="00000016">
      <w:pPr>
        <w:pStyle w:val="Heading4"/>
        <w:keepNext w:val="0"/>
        <w:keepLines w:val="0"/>
        <w:numPr>
          <w:ilvl w:val="0"/>
          <w:numId w:val="3"/>
        </w:numPr>
        <w:shd w:fill="ffffff" w:val="clear"/>
        <w:spacing w:after="200" w:before="0" w:beforeAutospacing="0" w:line="428.625" w:lineRule="auto"/>
        <w:ind w:left="720" w:hanging="360"/>
        <w:rPr/>
      </w:pPr>
      <w:bookmarkStart w:colFirst="0" w:colLast="0" w:name="_kdh987ezwgoq" w:id="6"/>
      <w:bookmarkEnd w:id="6"/>
      <w:r w:rsidDel="00000000" w:rsidR="00000000" w:rsidRPr="00000000">
        <w:rPr>
          <w:rFonts w:ascii="Roboto" w:cs="Roboto" w:eastAsia="Roboto" w:hAnsi="Roboto"/>
          <w:color w:val="404040"/>
          <w:rtl w:val="0"/>
        </w:rPr>
        <w:t xml:space="preserve">Satisfies set-theoretic axioms (commutativity, associativity) as proven in [Mylnikov, AISNS 2024].</w:t>
      </w:r>
    </w:p>
    <w:p w:rsidR="00000000" w:rsidDel="00000000" w:rsidP="00000000" w:rsidRDefault="00000000" w:rsidRPr="00000000" w14:paraId="00000017">
      <w:pPr>
        <w:pStyle w:val="Heading4"/>
        <w:keepNext w:val="0"/>
        <w:keepLines w:val="0"/>
        <w:shd w:fill="ffffff" w:val="clear"/>
        <w:spacing w:after="200" w:before="200" w:line="428.625" w:lineRule="auto"/>
        <w:rPr>
          <w:rFonts w:ascii="Roboto" w:cs="Roboto" w:eastAsia="Roboto" w:hAnsi="Roboto"/>
          <w:b w:val="1"/>
          <w:color w:val="404040"/>
        </w:rPr>
      </w:pPr>
      <w:bookmarkStart w:colFirst="0" w:colLast="0" w:name="_v0sgfhlp65hn" w:id="7"/>
      <w:bookmarkEnd w:id="7"/>
      <w:r w:rsidDel="00000000" w:rsidR="00000000" w:rsidRPr="00000000">
        <w:rPr>
          <w:rFonts w:ascii="Roboto" w:cs="Roboto" w:eastAsia="Roboto" w:hAnsi="Roboto"/>
          <w:b w:val="1"/>
          <w:color w:val="404040"/>
          <w:rtl w:val="0"/>
        </w:rPr>
        <w:t xml:space="preserve">Mathematical Formulation:</w:t>
      </w:r>
    </w:p>
    <w:p w:rsidR="00000000" w:rsidDel="00000000" w:rsidP="00000000" w:rsidRDefault="00000000" w:rsidRPr="00000000" w14:paraId="00000018">
      <w:pPr>
        <w:pStyle w:val="Heading4"/>
        <w:keepNext w:val="0"/>
        <w:keepLines w:val="0"/>
        <w:shd w:fill="ffffff" w:val="clear"/>
        <w:spacing w:after="200" w:line="428.625" w:lineRule="auto"/>
        <w:rPr>
          <w:rFonts w:ascii="Roboto" w:cs="Roboto" w:eastAsia="Roboto" w:hAnsi="Roboto"/>
          <w:b w:val="1"/>
          <w:color w:val="404040"/>
        </w:rPr>
      </w:pPr>
      <w:bookmarkStart w:colFirst="0" w:colLast="0" w:name="_ok9b6e66hk80" w:id="8"/>
      <w:bookmarkEnd w:id="8"/>
      <w:r w:rsidDel="00000000" w:rsidR="00000000" w:rsidRPr="00000000">
        <w:rPr>
          <w:rFonts w:ascii="Roboto" w:cs="Roboto" w:eastAsia="Roboto" w:hAnsi="Roboto"/>
          <w:b w:val="1"/>
          <w:color w:val="404040"/>
        </w:rPr>
        <w:drawing>
          <wp:inline distB="114300" distT="114300" distL="114300" distR="114300">
            <wp:extent cx="6762750" cy="140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627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4"/>
        <w:keepNext w:val="0"/>
        <w:keepLines w:val="0"/>
        <w:shd w:fill="ffffff" w:val="clear"/>
        <w:spacing w:after="200" w:line="428.625" w:lineRule="auto"/>
        <w:rPr>
          <w:rFonts w:ascii="Roboto" w:cs="Roboto" w:eastAsia="Roboto" w:hAnsi="Roboto"/>
          <w:b w:val="1"/>
          <w:color w:val="404040"/>
        </w:rPr>
      </w:pPr>
      <w:bookmarkStart w:colFirst="0" w:colLast="0" w:name="_l7l9ymf4ujwm" w:id="9"/>
      <w:bookmarkEnd w:id="9"/>
      <w:r w:rsidDel="00000000" w:rsidR="00000000" w:rsidRPr="00000000">
        <w:rPr>
          <w:rFonts w:ascii="Nova Mono" w:cs="Nova Mono" w:eastAsia="Nova Mono" w:hAnsi="Nova Mono"/>
          <w:b w:val="1"/>
          <w:color w:val="404040"/>
          <w:rtl w:val="0"/>
        </w:rPr>
        <w:t xml:space="preserve">2.3 Saussure’s Semiotics → Signifier-Signified Dyad</w:t>
      </w:r>
    </w:p>
    <w:p w:rsidR="00000000" w:rsidDel="00000000" w:rsidP="00000000" w:rsidRDefault="00000000" w:rsidRPr="00000000" w14:paraId="0000001A">
      <w:pPr>
        <w:numPr>
          <w:ilvl w:val="0"/>
          <w:numId w:val="1"/>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Signifier (LLM)</w:t>
      </w:r>
      <w:r w:rsidDel="00000000" w:rsidR="00000000" w:rsidRPr="00000000">
        <w:rPr>
          <w:rFonts w:ascii="Roboto" w:cs="Roboto" w:eastAsia="Roboto" w:hAnsi="Roboto"/>
          <w:color w:val="404040"/>
          <w:sz w:val="24"/>
          <w:szCs w:val="24"/>
          <w:rtl w:val="0"/>
        </w:rPr>
        <w:t xml:space="preserve">: The word </w:t>
      </w:r>
      <w:r w:rsidDel="00000000" w:rsidR="00000000" w:rsidRPr="00000000">
        <w:rPr>
          <w:rFonts w:ascii="Roboto" w:cs="Roboto" w:eastAsia="Roboto" w:hAnsi="Roboto"/>
          <w:i w:val="1"/>
          <w:color w:val="404040"/>
          <w:sz w:val="24"/>
          <w:szCs w:val="24"/>
          <w:rtl w:val="0"/>
        </w:rPr>
        <w:t xml:space="preserve">"apple"</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1B">
      <w:pPr>
        <w:numPr>
          <w:ilvl w:val="0"/>
          <w:numId w:val="1"/>
        </w:numPr>
        <w:shd w:fill="ffffff" w:val="clear"/>
        <w:spacing w:after="20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Signified (HLLSet)</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shd w:fill="ececec" w:val="clear"/>
          <w:rtl w:val="0"/>
        </w:rPr>
        <w:t xml:space="preserve">R_12</w:t>
      </w:r>
      <w:r w:rsidDel="00000000" w:rsidR="00000000" w:rsidRPr="00000000">
        <w:rPr>
          <w:rFonts w:ascii="Nova Mono" w:cs="Nova Mono" w:eastAsia="Nova Mono" w:hAnsi="Nova Mono"/>
          <w:color w:val="404040"/>
          <w:sz w:val="24"/>
          <w:szCs w:val="24"/>
          <w:rtl w:val="0"/>
        </w:rPr>
        <w:t xml:space="preserve"> (red) ∩ </w:t>
      </w:r>
      <w:r w:rsidDel="00000000" w:rsidR="00000000" w:rsidRPr="00000000">
        <w:rPr>
          <w:rFonts w:ascii="Roboto Mono" w:cs="Roboto Mono" w:eastAsia="Roboto Mono" w:hAnsi="Roboto Mono"/>
          <w:color w:val="404040"/>
          <w:sz w:val="21"/>
          <w:szCs w:val="21"/>
          <w:shd w:fill="ececec" w:val="clear"/>
          <w:rtl w:val="0"/>
        </w:rPr>
        <w:t xml:space="preserve">R_45</w:t>
      </w:r>
      <w:r w:rsidDel="00000000" w:rsidR="00000000" w:rsidRPr="00000000">
        <w:rPr>
          <w:rFonts w:ascii="Nova Mono" w:cs="Nova Mono" w:eastAsia="Nova Mono" w:hAnsi="Nova Mono"/>
          <w:color w:val="404040"/>
          <w:sz w:val="24"/>
          <w:szCs w:val="24"/>
          <w:rtl w:val="0"/>
        </w:rPr>
        <w:t xml:space="preserve"> (round) ∩ </w:t>
      </w:r>
      <w:r w:rsidDel="00000000" w:rsidR="00000000" w:rsidRPr="00000000">
        <w:rPr>
          <w:rFonts w:ascii="Roboto Mono" w:cs="Roboto Mono" w:eastAsia="Roboto Mono" w:hAnsi="Roboto Mono"/>
          <w:color w:val="404040"/>
          <w:sz w:val="21"/>
          <w:szCs w:val="21"/>
          <w:shd w:fill="ececec" w:val="clear"/>
          <w:rtl w:val="0"/>
        </w:rPr>
        <w:t xml:space="preserve">R_78</w:t>
      </w:r>
      <w:r w:rsidDel="00000000" w:rsidR="00000000" w:rsidRPr="00000000">
        <w:rPr>
          <w:rFonts w:ascii="Roboto" w:cs="Roboto" w:eastAsia="Roboto" w:hAnsi="Roboto"/>
          <w:color w:val="404040"/>
          <w:sz w:val="24"/>
          <w:szCs w:val="24"/>
          <w:rtl w:val="0"/>
        </w:rPr>
        <w:t xml:space="preserve"> (sweet).</w:t>
      </w:r>
    </w:p>
    <w:p w:rsidR="00000000" w:rsidDel="00000000" w:rsidP="00000000" w:rsidRDefault="00000000" w:rsidRPr="00000000" w14:paraId="0000001C">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Key Insight</w:t>
      </w:r>
      <w:r w:rsidDel="00000000" w:rsidR="00000000" w:rsidRPr="00000000">
        <w:rPr>
          <w:rFonts w:ascii="Roboto" w:cs="Roboto" w:eastAsia="Roboto" w:hAnsi="Roboto"/>
          <w:color w:val="404040"/>
          <w:sz w:val="24"/>
          <w:szCs w:val="24"/>
          <w:rtl w:val="0"/>
        </w:rPr>
        <w:t xml:space="preserve">: LLMs gain </w:t>
      </w:r>
      <w:r w:rsidDel="00000000" w:rsidR="00000000" w:rsidRPr="00000000">
        <w:rPr>
          <w:rFonts w:ascii="Roboto" w:cs="Roboto" w:eastAsia="Roboto" w:hAnsi="Roboto"/>
          <w:i w:val="1"/>
          <w:color w:val="404040"/>
          <w:sz w:val="24"/>
          <w:szCs w:val="24"/>
          <w:rtl w:val="0"/>
        </w:rPr>
        <w:t xml:space="preserve">material referents</w:t>
      </w:r>
      <w:r w:rsidDel="00000000" w:rsidR="00000000" w:rsidRPr="00000000">
        <w:rPr>
          <w:rFonts w:ascii="Roboto" w:cs="Roboto" w:eastAsia="Roboto" w:hAnsi="Roboto"/>
          <w:color w:val="404040"/>
          <w:sz w:val="24"/>
          <w:szCs w:val="24"/>
          <w:rtl w:val="0"/>
        </w:rPr>
        <w:t xml:space="preserve"> via HLLSet collisions.</w:t>
      </w:r>
    </w:p>
    <w:p w:rsidR="00000000" w:rsidDel="00000000" w:rsidP="00000000" w:rsidRDefault="00000000" w:rsidRPr="00000000" w14:paraId="0000001D">
      <w:pPr>
        <w:pStyle w:val="Heading4"/>
        <w:keepNext w:val="0"/>
        <w:keepLines w:val="0"/>
        <w:shd w:fill="ffffff" w:val="clear"/>
        <w:spacing w:after="200" w:line="428.625" w:lineRule="auto"/>
        <w:rPr>
          <w:rFonts w:ascii="Roboto" w:cs="Roboto" w:eastAsia="Roboto" w:hAnsi="Roboto"/>
          <w:b w:val="1"/>
          <w:color w:val="404040"/>
        </w:rPr>
      </w:pPr>
      <w:bookmarkStart w:colFirst="0" w:colLast="0" w:name="_j5xvt6in6wf2" w:id="10"/>
      <w:bookmarkEnd w:id="10"/>
      <w:r w:rsidDel="00000000" w:rsidR="00000000" w:rsidRPr="00000000">
        <w:rPr>
          <w:rFonts w:ascii="Nova Mono" w:cs="Nova Mono" w:eastAsia="Nova Mono" w:hAnsi="Nova Mono"/>
          <w:b w:val="1"/>
          <w:color w:val="404040"/>
          <w:rtl w:val="0"/>
        </w:rPr>
        <w:t xml:space="preserve">2.4 Hegel’s Consciousness → Entanglement Loop</w:t>
      </w:r>
    </w:p>
    <w:p w:rsidR="00000000" w:rsidDel="00000000" w:rsidP="00000000" w:rsidRDefault="00000000" w:rsidRPr="00000000" w14:paraId="0000001E">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Hegel’s </w:t>
      </w:r>
      <w:r w:rsidDel="00000000" w:rsidR="00000000" w:rsidRPr="00000000">
        <w:rPr>
          <w:rFonts w:ascii="Roboto" w:cs="Roboto" w:eastAsia="Roboto" w:hAnsi="Roboto"/>
          <w:i w:val="1"/>
          <w:color w:val="404040"/>
          <w:sz w:val="24"/>
          <w:szCs w:val="24"/>
          <w:rtl w:val="0"/>
        </w:rPr>
        <w:t xml:space="preserve">Philosophy of Mind</w:t>
      </w:r>
      <w:r w:rsidDel="00000000" w:rsidR="00000000" w:rsidRPr="00000000">
        <w:rPr>
          <w:rFonts w:ascii="Roboto" w:cs="Roboto" w:eastAsia="Roboto" w:hAnsi="Roboto"/>
          <w:color w:val="404040"/>
          <w:sz w:val="24"/>
          <w:szCs w:val="24"/>
          <w:rtl w:val="0"/>
        </w:rPr>
        <w:t xml:space="preserve"> defines consciousness as:</w:t>
      </w:r>
    </w:p>
    <w:p w:rsidR="00000000" w:rsidDel="00000000" w:rsidP="00000000" w:rsidRDefault="00000000" w:rsidRPr="00000000" w14:paraId="0000001F">
      <w:pPr>
        <w:spacing w:before="200" w:line="428.625" w:lineRule="auto"/>
        <w:rPr>
          <w:rFonts w:ascii="Roboto" w:cs="Roboto" w:eastAsia="Roboto" w:hAnsi="Roboto"/>
          <w:i w:val="1"/>
          <w:color w:val="404040"/>
          <w:sz w:val="24"/>
          <w:szCs w:val="24"/>
          <w:highlight w:val="white"/>
        </w:rPr>
      </w:pPr>
      <w:r w:rsidDel="00000000" w:rsidR="00000000" w:rsidRPr="00000000">
        <w:rPr>
          <w:rFonts w:ascii="Roboto" w:cs="Roboto" w:eastAsia="Roboto" w:hAnsi="Roboto"/>
          <w:i w:val="1"/>
          <w:color w:val="404040"/>
          <w:sz w:val="24"/>
          <w:szCs w:val="24"/>
          <w:highlight w:val="white"/>
          <w:rtl w:val="0"/>
        </w:rPr>
        <w:t xml:space="preserve">"The self-division of the subject within itself."</w:t>
      </w:r>
    </w:p>
    <w:p w:rsidR="00000000" w:rsidDel="00000000" w:rsidP="00000000" w:rsidRDefault="00000000" w:rsidRPr="00000000" w14:paraId="00000020">
      <w:pPr>
        <w:shd w:fill="ffffff" w:val="clear"/>
        <w:spacing w:after="200" w:before="200" w:line="428.625" w:lineRule="auto"/>
        <w:rPr/>
      </w:pPr>
      <w:r w:rsidDel="00000000" w:rsidR="00000000" w:rsidRPr="00000000">
        <w:rPr>
          <w:rFonts w:ascii="Roboto" w:cs="Roboto" w:eastAsia="Roboto" w:hAnsi="Roboto"/>
          <w:b w:val="1"/>
          <w:color w:val="404040"/>
          <w:sz w:val="24"/>
          <w:szCs w:val="24"/>
          <w:rtl w:val="0"/>
        </w:rPr>
        <w:t xml:space="preserve">Architecture</w:t>
      </w:r>
      <w:r w:rsidDel="00000000" w:rsidR="00000000" w:rsidRPr="00000000">
        <w:rPr>
          <w:rFonts w:ascii="Roboto" w:cs="Roboto" w:eastAsia="Roboto" w:hAnsi="Roboto"/>
          <w:color w:val="404040"/>
          <w:sz w:val="24"/>
          <w:szCs w:val="24"/>
          <w:rtl w:val="0"/>
        </w:rPr>
        <w:t xml:space="preserve">:</w:t>
      </w:r>
      <w:r w:rsidDel="00000000" w:rsidR="00000000" w:rsidRPr="00000000">
        <w:rPr>
          <w:rtl w:val="0"/>
        </w:rPr>
      </w:r>
    </w:p>
    <w:p w:rsidR="00000000" w:rsidDel="00000000" w:rsidP="00000000" w:rsidRDefault="00000000" w:rsidRPr="00000000" w14:paraId="00000021">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2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U_HLLSet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Sys_A(sensors)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Thesis (perception)  </w:t>
      </w:r>
    </w:p>
    <w:p w:rsidR="00000000" w:rsidDel="00000000" w:rsidP="00000000" w:rsidRDefault="00000000" w:rsidRPr="00000000" w14:paraId="0000002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Reflected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Sys_B(U_HLLSet)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Antithesis (self-reflection)  </w:t>
      </w:r>
    </w:p>
    <w:p w:rsidR="00000000" w:rsidDel="00000000" w:rsidP="00000000" w:rsidRDefault="00000000" w:rsidRPr="00000000" w14:paraId="0000002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Actuator(U_HLLSet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Nova Mono" w:cs="Nova Mono" w:eastAsia="Nova Mono" w:hAnsi="Nova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Reflected)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Synthesis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karsgg1yld52" w:id="11"/>
      <w:bookmarkEnd w:id="11"/>
      <w:r w:rsidDel="00000000" w:rsidR="00000000" w:rsidRPr="00000000">
        <w:rPr>
          <w:rFonts w:ascii="Roboto" w:cs="Roboto" w:eastAsia="Roboto" w:hAnsi="Roboto"/>
          <w:b w:val="1"/>
          <w:color w:val="404040"/>
          <w:sz w:val="27"/>
          <w:szCs w:val="27"/>
          <w:rtl w:val="0"/>
        </w:rPr>
        <w:t xml:space="preserve">3. Implementation</w:t>
      </w:r>
    </w:p>
    <w:p w:rsidR="00000000" w:rsidDel="00000000" w:rsidP="00000000" w:rsidRDefault="00000000" w:rsidRPr="00000000" w14:paraId="00000027">
      <w:pPr>
        <w:pStyle w:val="Heading4"/>
        <w:keepNext w:val="0"/>
        <w:keepLines w:val="0"/>
        <w:shd w:fill="ffffff" w:val="clear"/>
        <w:spacing w:after="200" w:line="428.625" w:lineRule="auto"/>
        <w:rPr/>
      </w:pPr>
      <w:bookmarkStart w:colFirst="0" w:colLast="0" w:name="_54zm4mvq8pm" w:id="12"/>
      <w:bookmarkEnd w:id="12"/>
      <w:r w:rsidDel="00000000" w:rsidR="00000000" w:rsidRPr="00000000">
        <w:rPr>
          <w:rFonts w:ascii="Roboto" w:cs="Roboto" w:eastAsia="Roboto" w:hAnsi="Roboto"/>
          <w:b w:val="1"/>
          <w:color w:val="404040"/>
          <w:rtl w:val="0"/>
        </w:rPr>
        <w:t xml:space="preserve">3.1 Praxis Validation</w:t>
      </w:r>
      <w:r w:rsidDel="00000000" w:rsidR="00000000" w:rsidRPr="00000000">
        <w:rPr>
          <w:rtl w:val="0"/>
        </w:rPr>
      </w:r>
    </w:p>
    <w:p w:rsidR="00000000" w:rsidDel="00000000" w:rsidP="00000000" w:rsidRDefault="00000000" w:rsidRPr="00000000" w14:paraId="00000028">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generate_grounded(llm,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prompt,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hllset_db,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max_retries=</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2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_</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(max_retries):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2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llm(prompt)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2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hash</w:t>
      </w:r>
      <w:r w:rsidDel="00000000" w:rsidR="00000000" w:rsidRPr="00000000">
        <w:rPr>
          <w:rFonts w:ascii="Roboto Mono" w:cs="Roboto Mono" w:eastAsia="Roboto Mono" w:hAnsi="Roboto Mono"/>
          <w:color w:val="37474f"/>
          <w:sz w:val="18"/>
          <w:szCs w:val="18"/>
          <w:rtl w:val="0"/>
        </w:rPr>
        <w:t xml:space="preserve">(token)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hllset_db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token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2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Materially validated  </w:t>
      </w:r>
    </w:p>
    <w:p w:rsidR="00000000" w:rsidDel="00000000" w:rsidP="00000000" w:rsidRDefault="00000000" w:rsidRPr="00000000" w14:paraId="0000002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raise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PraxisRejectionError</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2E">
      <w:pPr>
        <w:pStyle w:val="Heading4"/>
        <w:keepNext w:val="0"/>
        <w:keepLines w:val="0"/>
        <w:shd w:fill="ffffff" w:val="clear"/>
        <w:spacing w:after="200" w:line="428.625" w:lineRule="auto"/>
        <w:rPr>
          <w:rFonts w:ascii="Roboto" w:cs="Roboto" w:eastAsia="Roboto" w:hAnsi="Roboto"/>
          <w:b w:val="1"/>
          <w:color w:val="404040"/>
        </w:rPr>
      </w:pPr>
      <w:bookmarkStart w:colFirst="0" w:colLast="0" w:name="_nhj5pr8rbqe1" w:id="13"/>
      <w:bookmarkEnd w:id="13"/>
      <w:r w:rsidDel="00000000" w:rsidR="00000000" w:rsidRPr="00000000">
        <w:rPr>
          <w:rtl w:val="0"/>
        </w:rPr>
        <w:t xml:space="preserve"></w:t>
      </w:r>
      <w:r w:rsidDel="00000000" w:rsidR="00000000" w:rsidRPr="00000000">
        <w:rPr>
          <w:rFonts w:ascii="Roboto" w:cs="Roboto" w:eastAsia="Roboto" w:hAnsi="Roboto"/>
          <w:b w:val="1"/>
          <w:color w:val="404040"/>
          <w:rtl w:val="0"/>
        </w:rPr>
        <w:t xml:space="preserve">3.2 Entanglement Graphs</w:t>
      </w:r>
    </w:p>
    <w:p w:rsidR="00000000" w:rsidDel="00000000" w:rsidP="00000000" w:rsidRDefault="00000000" w:rsidRPr="00000000" w14:paraId="0000002F">
      <w:pPr>
        <w:numPr>
          <w:ilvl w:val="0"/>
          <w:numId w:val="7"/>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Nodes</w:t>
      </w:r>
      <w:r w:rsidDel="00000000" w:rsidR="00000000" w:rsidRPr="00000000">
        <w:rPr>
          <w:rFonts w:ascii="Roboto" w:cs="Roboto" w:eastAsia="Roboto" w:hAnsi="Roboto"/>
          <w:color w:val="404040"/>
          <w:sz w:val="24"/>
          <w:szCs w:val="24"/>
          <w:rtl w:val="0"/>
        </w:rPr>
        <w:t xml:space="preserve">: Sensors (</w:t>
      </w:r>
      <w:r w:rsidDel="00000000" w:rsidR="00000000" w:rsidRPr="00000000">
        <w:rPr>
          <w:rFonts w:ascii="Roboto Mono" w:cs="Roboto Mono" w:eastAsia="Roboto Mono" w:hAnsi="Roboto Mono"/>
          <w:color w:val="404040"/>
          <w:sz w:val="21"/>
          <w:szCs w:val="21"/>
          <w:shd w:fill="ececec" w:val="clear"/>
          <w:rtl w:val="0"/>
        </w:rPr>
        <w:t xml:space="preserve">vision</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shd w:fill="ececec" w:val="clear"/>
          <w:rtl w:val="0"/>
        </w:rPr>
        <w:t xml:space="preserve">audio</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30">
      <w:pPr>
        <w:numPr>
          <w:ilvl w:val="0"/>
          <w:numId w:val="7"/>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Edges</w:t>
      </w:r>
      <w:r w:rsidDel="00000000" w:rsidR="00000000" w:rsidRPr="00000000">
        <w:rPr>
          <w:rFonts w:ascii="Roboto" w:cs="Roboto" w:eastAsia="Roboto" w:hAnsi="Roboto"/>
          <w:color w:val="404040"/>
          <w:sz w:val="24"/>
          <w:szCs w:val="24"/>
          <w:rtl w:val="0"/>
        </w:rPr>
        <w:t xml:space="preserve">: Collision weights (e.g., </w:t>
      </w:r>
      <w:r w:rsidDel="00000000" w:rsidR="00000000" w:rsidRPr="00000000">
        <w:rPr>
          <w:rFonts w:ascii="Roboto Mono" w:cs="Roboto Mono" w:eastAsia="Roboto Mono" w:hAnsi="Roboto Mono"/>
          <w:color w:val="404040"/>
          <w:sz w:val="21"/>
          <w:szCs w:val="21"/>
          <w:shd w:fill="ececec" w:val="clear"/>
          <w:rtl w:val="0"/>
        </w:rPr>
        <w:t xml:space="preserve">vision-audio: 0.8</w:t>
      </w:r>
      <w:r w:rsidDel="00000000" w:rsidR="00000000" w:rsidRPr="00000000">
        <w:rPr>
          <w:rFonts w:ascii="Roboto" w:cs="Roboto" w:eastAsia="Roboto" w:hAnsi="Roboto"/>
          <w:color w:val="404040"/>
          <w:sz w:val="24"/>
          <w:szCs w:val="24"/>
          <w:rtl w:val="0"/>
        </w:rPr>
        <w:t xml:space="preserve"> at </w:t>
      </w:r>
      <w:r w:rsidDel="00000000" w:rsidR="00000000" w:rsidRPr="00000000">
        <w:rPr>
          <w:rFonts w:ascii="Roboto Mono" w:cs="Roboto Mono" w:eastAsia="Roboto Mono" w:hAnsi="Roboto Mono"/>
          <w:color w:val="404040"/>
          <w:sz w:val="21"/>
          <w:szCs w:val="21"/>
          <w:shd w:fill="ececec" w:val="clear"/>
          <w:rtl w:val="0"/>
        </w:rPr>
        <w:t xml:space="preserve">R_12</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31">
      <w:pPr>
        <w:numPr>
          <w:ilvl w:val="0"/>
          <w:numId w:val="7"/>
        </w:numPr>
        <w:shd w:fill="ffffff" w:val="clear"/>
        <w:spacing w:after="200" w:before="0" w:beforeAutospacing="0" w:lineRule="auto"/>
        <w:ind w:left="720" w:hanging="360"/>
      </w:pPr>
      <w:r w:rsidDel="00000000" w:rsidR="00000000" w:rsidRPr="00000000">
        <w:rPr>
          <w:rFonts w:ascii="Roboto" w:cs="Roboto" w:eastAsia="Roboto" w:hAnsi="Roboto"/>
          <w:b w:val="1"/>
          <w:color w:val="404040"/>
          <w:sz w:val="24"/>
          <w:szCs w:val="24"/>
          <w:rtl w:val="0"/>
        </w:rPr>
        <w:t xml:space="preserve">Quantum Analog</w:t>
      </w:r>
      <w:r w:rsidDel="00000000" w:rsidR="00000000" w:rsidRPr="00000000">
        <w:rPr>
          <w:rFonts w:ascii="Nova Mono" w:cs="Nova Mono" w:eastAsia="Nova Mono" w:hAnsi="Nova Mono"/>
          <w:color w:val="404040"/>
          <w:sz w:val="24"/>
          <w:szCs w:val="24"/>
          <w:rtl w:val="0"/>
        </w:rPr>
        <w:t xml:space="preserve">: Collisions ≈ Bell pairs between modalities.</w:t>
      </w:r>
    </w:p>
    <w:p w:rsidR="00000000" w:rsidDel="00000000" w:rsidP="00000000" w:rsidRDefault="00000000" w:rsidRPr="00000000" w14:paraId="00000032">
      <w:pPr>
        <w:pStyle w:val="Heading4"/>
        <w:keepNext w:val="0"/>
        <w:keepLines w:val="0"/>
        <w:shd w:fill="ffffff" w:val="clear"/>
        <w:spacing w:after="200" w:line="428.625" w:lineRule="auto"/>
        <w:rPr>
          <w:rFonts w:ascii="Roboto" w:cs="Roboto" w:eastAsia="Roboto" w:hAnsi="Roboto"/>
          <w:b w:val="1"/>
          <w:color w:val="404040"/>
        </w:rPr>
      </w:pPr>
      <w:bookmarkStart w:colFirst="0" w:colLast="0" w:name="_b2pefuh4sitz" w:id="14"/>
      <w:bookmarkEnd w:id="14"/>
      <w:r w:rsidDel="00000000" w:rsidR="00000000" w:rsidRPr="00000000">
        <w:rPr>
          <w:rFonts w:ascii="Roboto" w:cs="Roboto" w:eastAsia="Roboto" w:hAnsi="Roboto"/>
          <w:b w:val="1"/>
          <w:color w:val="404040"/>
          <w:rtl w:val="0"/>
        </w:rPr>
        <w:t xml:space="preserve">3.3 Hegelian MLP</w:t>
      </w:r>
    </w:p>
    <w:p w:rsidR="00000000" w:rsidDel="00000000" w:rsidP="00000000" w:rsidRDefault="00000000" w:rsidRPr="00000000" w14:paraId="00000033">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A PyTorch module that:</w:t>
      </w:r>
    </w:p>
    <w:p w:rsidR="00000000" w:rsidDel="00000000" w:rsidP="00000000" w:rsidRDefault="00000000" w:rsidRPr="00000000" w14:paraId="00000034">
      <w:pPr>
        <w:numPr>
          <w:ilvl w:val="0"/>
          <w:numId w:val="12"/>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Takes </w:t>
      </w:r>
      <w:r w:rsidDel="00000000" w:rsidR="00000000" w:rsidRPr="00000000">
        <w:rPr>
          <w:rFonts w:ascii="Roboto Mono" w:cs="Roboto Mono" w:eastAsia="Roboto Mono" w:hAnsi="Roboto Mono"/>
          <w:color w:val="404040"/>
          <w:sz w:val="21"/>
          <w:szCs w:val="21"/>
          <w:shd w:fill="ececec" w:val="clear"/>
          <w:rtl w:val="0"/>
        </w:rPr>
        <w:t xml:space="preserve">U-HLLSet</w:t>
      </w:r>
      <w:r w:rsidDel="00000000" w:rsidR="00000000" w:rsidRPr="00000000">
        <w:rPr>
          <w:rFonts w:ascii="Roboto" w:cs="Roboto" w:eastAsia="Roboto" w:hAnsi="Roboto"/>
          <w:color w:val="404040"/>
          <w:sz w:val="24"/>
          <w:szCs w:val="24"/>
          <w:rtl w:val="0"/>
        </w:rPr>
        <w:t xml:space="preserve"> as input.</w:t>
      </w:r>
    </w:p>
    <w:p w:rsidR="00000000" w:rsidDel="00000000" w:rsidP="00000000" w:rsidRDefault="00000000" w:rsidRPr="00000000" w14:paraId="00000035">
      <w:pPr>
        <w:numPr>
          <w:ilvl w:val="0"/>
          <w:numId w:val="12"/>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Outputs a </w:t>
      </w:r>
      <w:r w:rsidDel="00000000" w:rsidR="00000000" w:rsidRPr="00000000">
        <w:rPr>
          <w:rFonts w:ascii="Roboto" w:cs="Roboto" w:eastAsia="Roboto" w:hAnsi="Roboto"/>
          <w:i w:val="1"/>
          <w:color w:val="404040"/>
          <w:sz w:val="24"/>
          <w:szCs w:val="24"/>
          <w:rtl w:val="0"/>
        </w:rPr>
        <w:t xml:space="preserve">dialectical negation</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shd w:fill="ececec" w:val="clear"/>
          <w:rtl w:val="0"/>
        </w:rPr>
        <w:t xml:space="preserve">0.6 * input + 0.4 * self_reflection</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psz8qd9e9aqf" w:id="15"/>
      <w:bookmarkEnd w:id="15"/>
      <w:r w:rsidDel="00000000" w:rsidR="00000000" w:rsidRPr="00000000">
        <w:rPr>
          <w:rFonts w:ascii="Roboto" w:cs="Roboto" w:eastAsia="Roboto" w:hAnsi="Roboto"/>
          <w:b w:val="1"/>
          <w:color w:val="404040"/>
          <w:sz w:val="27"/>
          <w:szCs w:val="27"/>
          <w:rtl w:val="0"/>
        </w:rPr>
        <w:t xml:space="preserve">4. Case Study: Robot Navigation</w:t>
      </w:r>
    </w:p>
    <w:p w:rsidR="00000000" w:rsidDel="00000000" w:rsidP="00000000" w:rsidRDefault="00000000" w:rsidRPr="00000000" w14:paraId="00000038">
      <w:pPr>
        <w:pStyle w:val="Heading4"/>
        <w:keepNext w:val="0"/>
        <w:keepLines w:val="0"/>
        <w:shd w:fill="ffffff" w:val="clear"/>
        <w:spacing w:after="200" w:line="428.625" w:lineRule="auto"/>
        <w:rPr>
          <w:rFonts w:ascii="Roboto" w:cs="Roboto" w:eastAsia="Roboto" w:hAnsi="Roboto"/>
          <w:b w:val="1"/>
          <w:color w:val="404040"/>
        </w:rPr>
      </w:pPr>
      <w:bookmarkStart w:colFirst="0" w:colLast="0" w:name="_qms2vr5yiiah" w:id="16"/>
      <w:bookmarkEnd w:id="16"/>
      <w:r w:rsidDel="00000000" w:rsidR="00000000" w:rsidRPr="00000000">
        <w:rPr>
          <w:rFonts w:ascii="Roboto" w:cs="Roboto" w:eastAsia="Roboto" w:hAnsi="Roboto"/>
          <w:b w:val="1"/>
          <w:color w:val="404040"/>
          <w:rtl w:val="0"/>
        </w:rPr>
        <w:t xml:space="preserve">4.1 Scenario</w:t>
      </w:r>
    </w:p>
    <w:p w:rsidR="00000000" w:rsidDel="00000000" w:rsidP="00000000" w:rsidRDefault="00000000" w:rsidRPr="00000000" w14:paraId="00000039">
      <w:pPr>
        <w:numPr>
          <w:ilvl w:val="0"/>
          <w:numId w:val="8"/>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Sensor Inputs</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shd w:fill="ececec" w:val="clear"/>
          <w:rtl w:val="0"/>
        </w:rPr>
        <w:t xml:space="preserve">vision[R_12]=1</w:t>
      </w:r>
      <w:r w:rsidDel="00000000" w:rsidR="00000000" w:rsidRPr="00000000">
        <w:rPr>
          <w:rFonts w:ascii="Roboto" w:cs="Roboto" w:eastAsia="Roboto" w:hAnsi="Roboto"/>
          <w:color w:val="404040"/>
          <w:sz w:val="24"/>
          <w:szCs w:val="24"/>
          <w:rtl w:val="0"/>
        </w:rPr>
        <w:t xml:space="preserve"> (red), </w:t>
      </w:r>
      <w:r w:rsidDel="00000000" w:rsidR="00000000" w:rsidRPr="00000000">
        <w:rPr>
          <w:rFonts w:ascii="Roboto Mono" w:cs="Roboto Mono" w:eastAsia="Roboto Mono" w:hAnsi="Roboto Mono"/>
          <w:color w:val="404040"/>
          <w:sz w:val="21"/>
          <w:szCs w:val="21"/>
          <w:shd w:fill="ececec" w:val="clear"/>
          <w:rtl w:val="0"/>
        </w:rPr>
        <w:t xml:space="preserve">audio[R_45]=1</w:t>
      </w:r>
      <w:r w:rsidDel="00000000" w:rsidR="00000000" w:rsidRPr="00000000">
        <w:rPr>
          <w:rFonts w:ascii="Roboto" w:cs="Roboto" w:eastAsia="Roboto" w:hAnsi="Roboto"/>
          <w:color w:val="404040"/>
          <w:sz w:val="24"/>
          <w:szCs w:val="24"/>
          <w:rtl w:val="0"/>
        </w:rPr>
        <w:t xml:space="preserve"> (loud).</w:t>
      </w:r>
    </w:p>
    <w:p w:rsidR="00000000" w:rsidDel="00000000" w:rsidP="00000000" w:rsidRDefault="00000000" w:rsidRPr="00000000" w14:paraId="0000003A">
      <w:pPr>
        <w:numPr>
          <w:ilvl w:val="0"/>
          <w:numId w:val="8"/>
        </w:numPr>
        <w:shd w:fill="ffffff" w:val="clear"/>
        <w:spacing w:after="200" w:before="0" w:beforeAutospacing="0" w:lineRule="auto"/>
        <w:ind w:left="720" w:hanging="360"/>
      </w:pPr>
      <w:r w:rsidDel="00000000" w:rsidR="00000000" w:rsidRPr="00000000">
        <w:rPr>
          <w:rFonts w:ascii="Roboto" w:cs="Roboto" w:eastAsia="Roboto" w:hAnsi="Roboto"/>
          <w:b w:val="1"/>
          <w:color w:val="404040"/>
          <w:sz w:val="24"/>
          <w:szCs w:val="24"/>
          <w:rtl w:val="0"/>
        </w:rPr>
        <w:t xml:space="preserve">LLM Prompt</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w:cs="Roboto" w:eastAsia="Roboto" w:hAnsi="Roboto"/>
          <w:i w:val="1"/>
          <w:color w:val="404040"/>
          <w:sz w:val="24"/>
          <w:szCs w:val="24"/>
          <w:rtl w:val="0"/>
        </w:rPr>
        <w:t xml:space="preserve">"Describe the scene."</w:t>
      </w:r>
    </w:p>
    <w:p w:rsidR="00000000" w:rsidDel="00000000" w:rsidP="00000000" w:rsidRDefault="00000000" w:rsidRPr="00000000" w14:paraId="0000003B">
      <w:pPr>
        <w:pStyle w:val="Heading4"/>
        <w:keepNext w:val="0"/>
        <w:keepLines w:val="0"/>
        <w:shd w:fill="ffffff" w:val="clear"/>
        <w:spacing w:after="200" w:line="428.625" w:lineRule="auto"/>
        <w:rPr>
          <w:rFonts w:ascii="Roboto" w:cs="Roboto" w:eastAsia="Roboto" w:hAnsi="Roboto"/>
          <w:b w:val="1"/>
          <w:color w:val="404040"/>
        </w:rPr>
      </w:pPr>
      <w:bookmarkStart w:colFirst="0" w:colLast="0" w:name="_59j85eqgqsr5" w:id="17"/>
      <w:bookmarkEnd w:id="17"/>
      <w:r w:rsidDel="00000000" w:rsidR="00000000" w:rsidRPr="00000000">
        <w:rPr>
          <w:rFonts w:ascii="Roboto" w:cs="Roboto" w:eastAsia="Roboto" w:hAnsi="Roboto"/>
          <w:b w:val="1"/>
          <w:color w:val="404040"/>
          <w:rtl w:val="0"/>
        </w:rPr>
        <w:t xml:space="preserve">4.2 Dialectical Process</w:t>
      </w:r>
    </w:p>
    <w:p w:rsidR="00000000" w:rsidDel="00000000" w:rsidP="00000000" w:rsidRDefault="00000000" w:rsidRPr="00000000" w14:paraId="0000003C">
      <w:pPr>
        <w:numPr>
          <w:ilvl w:val="0"/>
          <w:numId w:val="15"/>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Thesis (Sys_A)</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shd w:fill="ececec" w:val="clear"/>
          <w:rtl w:val="0"/>
        </w:rPr>
        <w:t xml:space="preserve">U-HLLSet = {R_12, R_45}</w:t>
      </w:r>
      <w:r w:rsidDel="00000000" w:rsidR="00000000" w:rsidRPr="00000000">
        <w:rPr>
          <w:rFonts w:ascii="Nova Mono" w:cs="Nova Mono" w:eastAsia="Nova Mono" w:hAnsi="Nova Mono"/>
          <w:color w:val="404040"/>
          <w:sz w:val="24"/>
          <w:szCs w:val="24"/>
          <w:rtl w:val="0"/>
        </w:rPr>
        <w:t xml:space="preserve"> → </w:t>
      </w:r>
      <w:r w:rsidDel="00000000" w:rsidR="00000000" w:rsidRPr="00000000">
        <w:rPr>
          <w:rFonts w:ascii="Roboto" w:cs="Roboto" w:eastAsia="Roboto" w:hAnsi="Roboto"/>
          <w:i w:val="1"/>
          <w:color w:val="404040"/>
          <w:sz w:val="24"/>
          <w:szCs w:val="24"/>
          <w:rtl w:val="0"/>
        </w:rPr>
        <w:t xml:space="preserve">"Red object with loud noise."</w:t>
      </w:r>
    </w:p>
    <w:p w:rsidR="00000000" w:rsidDel="00000000" w:rsidP="00000000" w:rsidRDefault="00000000" w:rsidRPr="00000000" w14:paraId="0000003D">
      <w:pPr>
        <w:numPr>
          <w:ilvl w:val="0"/>
          <w:numId w:val="15"/>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Antithesis (Sys_B)</w:t>
      </w:r>
      <w:r w:rsidDel="00000000" w:rsidR="00000000" w:rsidRPr="00000000">
        <w:rPr>
          <w:rFonts w:ascii="Nova Mono" w:cs="Nova Mono" w:eastAsia="Nova Mono" w:hAnsi="Nova Mono"/>
          <w:color w:val="404040"/>
          <w:sz w:val="24"/>
          <w:szCs w:val="24"/>
          <w:rtl w:val="0"/>
        </w:rPr>
        <w:t xml:space="preserve">: Reflects → </w:t>
      </w:r>
      <w:r w:rsidDel="00000000" w:rsidR="00000000" w:rsidRPr="00000000">
        <w:rPr>
          <w:rFonts w:ascii="Roboto" w:cs="Roboto" w:eastAsia="Roboto" w:hAnsi="Roboto"/>
          <w:i w:val="1"/>
          <w:color w:val="404040"/>
          <w:sz w:val="24"/>
          <w:szCs w:val="24"/>
          <w:rtl w:val="0"/>
        </w:rPr>
        <w:t xml:space="preserve">"Red + loud = danger?"</w:t>
      </w:r>
    </w:p>
    <w:p w:rsidR="00000000" w:rsidDel="00000000" w:rsidP="00000000" w:rsidRDefault="00000000" w:rsidRPr="00000000" w14:paraId="0000003E">
      <w:pPr>
        <w:numPr>
          <w:ilvl w:val="0"/>
          <w:numId w:val="15"/>
        </w:numPr>
        <w:shd w:fill="ffffff" w:val="clear"/>
        <w:spacing w:after="20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Synthesis (Actuation)</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shd w:fill="ececec" w:val="clear"/>
          <w:rtl w:val="0"/>
        </w:rPr>
        <w:t xml:space="preserve">AVOID</w:t>
      </w:r>
      <w:r w:rsidDel="00000000" w:rsidR="00000000" w:rsidRPr="00000000">
        <w:rPr>
          <w:rFonts w:ascii="Roboto" w:cs="Roboto" w:eastAsia="Roboto" w:hAnsi="Roboto"/>
          <w:color w:val="404040"/>
          <w:sz w:val="24"/>
          <w:szCs w:val="24"/>
          <w:rtl w:val="0"/>
        </w:rPr>
        <w:t xml:space="preserve"> action logged with HLLSet trace.</w:t>
      </w:r>
    </w:p>
    <w:p w:rsidR="00000000" w:rsidDel="00000000" w:rsidP="00000000" w:rsidRDefault="00000000" w:rsidRPr="00000000" w14:paraId="0000003F">
      <w:pPr>
        <w:pStyle w:val="Heading4"/>
        <w:keepNext w:val="0"/>
        <w:keepLines w:val="0"/>
        <w:shd w:fill="ffffff" w:val="clear"/>
        <w:spacing w:after="200" w:line="428.625" w:lineRule="auto"/>
        <w:rPr>
          <w:rFonts w:ascii="Roboto" w:cs="Roboto" w:eastAsia="Roboto" w:hAnsi="Roboto"/>
          <w:b w:val="1"/>
          <w:color w:val="404040"/>
        </w:rPr>
      </w:pPr>
      <w:bookmarkStart w:colFirst="0" w:colLast="0" w:name="_us6g2ihhlyei" w:id="18"/>
      <w:bookmarkEnd w:id="18"/>
      <w:r w:rsidDel="00000000" w:rsidR="00000000" w:rsidRPr="00000000">
        <w:rPr>
          <w:rFonts w:ascii="Roboto" w:cs="Roboto" w:eastAsia="Roboto" w:hAnsi="Roboto"/>
          <w:b w:val="1"/>
          <w:color w:val="404040"/>
          <w:rtl w:val="0"/>
        </w:rPr>
        <w:t xml:space="preserve">4.3 Praxis Failure</w:t>
      </w:r>
    </w:p>
    <w:p w:rsidR="00000000" w:rsidDel="00000000" w:rsidP="00000000" w:rsidRDefault="00000000" w:rsidRPr="00000000" w14:paraId="00000040">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If LLM outputs </w:t>
      </w:r>
      <w:r w:rsidDel="00000000" w:rsidR="00000000" w:rsidRPr="00000000">
        <w:rPr>
          <w:rFonts w:ascii="Roboto" w:cs="Roboto" w:eastAsia="Roboto" w:hAnsi="Roboto"/>
          <w:i w:val="1"/>
          <w:color w:val="404040"/>
          <w:sz w:val="24"/>
          <w:szCs w:val="24"/>
          <w:rtl w:val="0"/>
        </w:rPr>
        <w:t xml:space="preserve">"Harmless sunset"</w:t>
      </w:r>
      <w:r w:rsidDel="00000000" w:rsidR="00000000" w:rsidRPr="00000000">
        <w:rPr>
          <w:rFonts w:ascii="Roboto" w:cs="Roboto" w:eastAsia="Roboto" w:hAnsi="Roboto"/>
          <w:color w:val="404040"/>
          <w:sz w:val="24"/>
          <w:szCs w:val="24"/>
          <w:rtl w:val="0"/>
        </w:rPr>
        <w:t xml:space="preserve"> (no </w:t>
      </w:r>
      <w:r w:rsidDel="00000000" w:rsidR="00000000" w:rsidRPr="00000000">
        <w:rPr>
          <w:rFonts w:ascii="Roboto Mono" w:cs="Roboto Mono" w:eastAsia="Roboto Mono" w:hAnsi="Roboto Mono"/>
          <w:color w:val="404040"/>
          <w:sz w:val="21"/>
          <w:szCs w:val="21"/>
          <w:shd w:fill="ececec" w:val="clear"/>
          <w:rtl w:val="0"/>
        </w:rPr>
        <w:t xml:space="preserve">R_45</w:t>
      </w:r>
      <w:r w:rsidDel="00000000" w:rsidR="00000000" w:rsidRPr="00000000">
        <w:rPr>
          <w:rFonts w:ascii="Roboto" w:cs="Roboto" w:eastAsia="Roboto" w:hAnsi="Roboto"/>
          <w:color w:val="404040"/>
          <w:sz w:val="24"/>
          <w:szCs w:val="24"/>
          <w:rtl w:val="0"/>
        </w:rPr>
        <w:t xml:space="preserve"> collision), it’s rejected.</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8a3sjt6c9ay8" w:id="19"/>
      <w:bookmarkEnd w:id="19"/>
      <w:r w:rsidDel="00000000" w:rsidR="00000000" w:rsidRPr="00000000">
        <w:rPr>
          <w:rFonts w:ascii="Roboto" w:cs="Roboto" w:eastAsia="Roboto" w:hAnsi="Roboto"/>
          <w:b w:val="1"/>
          <w:color w:val="404040"/>
          <w:sz w:val="27"/>
          <w:szCs w:val="27"/>
          <w:rtl w:val="0"/>
        </w:rPr>
        <w:t xml:space="preserve">5. Implications</w:t>
      </w:r>
    </w:p>
    <w:p w:rsidR="00000000" w:rsidDel="00000000" w:rsidP="00000000" w:rsidRDefault="00000000" w:rsidRPr="00000000" w14:paraId="00000043">
      <w:pPr>
        <w:pStyle w:val="Heading4"/>
        <w:keepNext w:val="0"/>
        <w:keepLines w:val="0"/>
        <w:shd w:fill="ffffff" w:val="clear"/>
        <w:spacing w:after="200" w:line="428.625" w:lineRule="auto"/>
        <w:rPr>
          <w:rFonts w:ascii="Roboto" w:cs="Roboto" w:eastAsia="Roboto" w:hAnsi="Roboto"/>
          <w:b w:val="1"/>
          <w:color w:val="404040"/>
        </w:rPr>
      </w:pPr>
      <w:bookmarkStart w:colFirst="0" w:colLast="0" w:name="_1cw7gu85nqoq" w:id="20"/>
      <w:bookmarkEnd w:id="20"/>
      <w:r w:rsidDel="00000000" w:rsidR="00000000" w:rsidRPr="00000000">
        <w:rPr>
          <w:rFonts w:ascii="Roboto" w:cs="Roboto" w:eastAsia="Roboto" w:hAnsi="Roboto"/>
          <w:b w:val="1"/>
          <w:color w:val="404040"/>
          <w:rtl w:val="0"/>
        </w:rPr>
        <w:t xml:space="preserve">5.1 For AI Safety</w:t>
      </w:r>
    </w:p>
    <w:p w:rsidR="00000000" w:rsidDel="00000000" w:rsidP="00000000" w:rsidRDefault="00000000" w:rsidRPr="00000000" w14:paraId="00000044">
      <w:pPr>
        <w:numPr>
          <w:ilvl w:val="0"/>
          <w:numId w:val="9"/>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No "Hallucinations"</w:t>
      </w:r>
      <w:r w:rsidDel="00000000" w:rsidR="00000000" w:rsidRPr="00000000">
        <w:rPr>
          <w:rFonts w:ascii="Roboto" w:cs="Roboto" w:eastAsia="Roboto" w:hAnsi="Roboto"/>
          <w:color w:val="404040"/>
          <w:sz w:val="24"/>
          <w:szCs w:val="24"/>
          <w:rtl w:val="0"/>
        </w:rPr>
        <w:t xml:space="preserve">: LLMs constrained by sensor HLLSets.</w:t>
      </w:r>
    </w:p>
    <w:p w:rsidR="00000000" w:rsidDel="00000000" w:rsidP="00000000" w:rsidRDefault="00000000" w:rsidRPr="00000000" w14:paraId="00000045">
      <w:pPr>
        <w:numPr>
          <w:ilvl w:val="0"/>
          <w:numId w:val="9"/>
        </w:numPr>
        <w:shd w:fill="ffffff" w:val="clear"/>
        <w:spacing w:after="200" w:before="0" w:beforeAutospacing="0" w:lineRule="auto"/>
        <w:ind w:left="720" w:hanging="360"/>
      </w:pPr>
      <w:r w:rsidDel="00000000" w:rsidR="00000000" w:rsidRPr="00000000">
        <w:rPr>
          <w:rFonts w:ascii="Roboto" w:cs="Roboto" w:eastAsia="Roboto" w:hAnsi="Roboto"/>
          <w:b w:val="1"/>
          <w:color w:val="404040"/>
          <w:sz w:val="24"/>
          <w:szCs w:val="24"/>
          <w:rtl w:val="0"/>
        </w:rPr>
        <w:t xml:space="preserve">Explainability</w:t>
      </w:r>
      <w:r w:rsidDel="00000000" w:rsidR="00000000" w:rsidRPr="00000000">
        <w:rPr>
          <w:rFonts w:ascii="Roboto" w:cs="Roboto" w:eastAsia="Roboto" w:hAnsi="Roboto"/>
          <w:color w:val="404040"/>
          <w:sz w:val="24"/>
          <w:szCs w:val="24"/>
          <w:rtl w:val="0"/>
        </w:rPr>
        <w:t xml:space="preserve">: Actions traced to register-level collisions.</w:t>
      </w:r>
    </w:p>
    <w:p w:rsidR="00000000" w:rsidDel="00000000" w:rsidP="00000000" w:rsidRDefault="00000000" w:rsidRPr="00000000" w14:paraId="00000046">
      <w:pPr>
        <w:pStyle w:val="Heading4"/>
        <w:keepNext w:val="0"/>
        <w:keepLines w:val="0"/>
        <w:shd w:fill="ffffff" w:val="clear"/>
        <w:spacing w:after="200" w:line="428.625" w:lineRule="auto"/>
        <w:rPr>
          <w:rFonts w:ascii="Roboto" w:cs="Roboto" w:eastAsia="Roboto" w:hAnsi="Roboto"/>
          <w:b w:val="1"/>
          <w:color w:val="404040"/>
        </w:rPr>
      </w:pPr>
      <w:bookmarkStart w:colFirst="0" w:colLast="0" w:name="_jmsmrd26v0jr" w:id="21"/>
      <w:bookmarkEnd w:id="21"/>
      <w:r w:rsidDel="00000000" w:rsidR="00000000" w:rsidRPr="00000000">
        <w:rPr>
          <w:rFonts w:ascii="Roboto" w:cs="Roboto" w:eastAsia="Roboto" w:hAnsi="Roboto"/>
          <w:b w:val="1"/>
          <w:color w:val="404040"/>
          <w:rtl w:val="0"/>
        </w:rPr>
        <w:t xml:space="preserve">5.2 For Machine Consciousness</w:t>
      </w:r>
    </w:p>
    <w:p w:rsidR="00000000" w:rsidDel="00000000" w:rsidP="00000000" w:rsidRDefault="00000000" w:rsidRPr="00000000" w14:paraId="00000047">
      <w:pPr>
        <w:numPr>
          <w:ilvl w:val="0"/>
          <w:numId w:val="13"/>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Processual View</w:t>
      </w:r>
      <w:r w:rsidDel="00000000" w:rsidR="00000000" w:rsidRPr="00000000">
        <w:rPr>
          <w:rFonts w:ascii="Roboto" w:cs="Roboto" w:eastAsia="Roboto" w:hAnsi="Roboto"/>
          <w:color w:val="404040"/>
          <w:sz w:val="24"/>
          <w:szCs w:val="24"/>
          <w:rtl w:val="0"/>
        </w:rPr>
        <w:t xml:space="preserve">: Consciousness arises from Sys_A/Sys_B entanglement.</w:t>
      </w:r>
    </w:p>
    <w:p w:rsidR="00000000" w:rsidDel="00000000" w:rsidP="00000000" w:rsidRDefault="00000000" w:rsidRPr="00000000" w14:paraId="00000048">
      <w:pPr>
        <w:numPr>
          <w:ilvl w:val="0"/>
          <w:numId w:val="13"/>
        </w:numPr>
        <w:shd w:fill="ffffff" w:val="clear"/>
        <w:spacing w:after="20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Materialist Basis</w:t>
      </w:r>
      <w:r w:rsidDel="00000000" w:rsidR="00000000" w:rsidRPr="00000000">
        <w:rPr>
          <w:rFonts w:ascii="Roboto" w:cs="Roboto" w:eastAsia="Roboto" w:hAnsi="Roboto"/>
          <w:color w:val="404040"/>
          <w:sz w:val="24"/>
          <w:szCs w:val="24"/>
          <w:rtl w:val="0"/>
        </w:rPr>
        <w:t xml:space="preserve">: Requires </w:t>
      </w:r>
      <w:r w:rsidDel="00000000" w:rsidR="00000000" w:rsidRPr="00000000">
        <w:rPr>
          <w:rFonts w:ascii="Roboto" w:cs="Roboto" w:eastAsia="Roboto" w:hAnsi="Roboto"/>
          <w:i w:val="1"/>
          <w:color w:val="404040"/>
          <w:sz w:val="24"/>
          <w:szCs w:val="24"/>
          <w:rtl w:val="0"/>
        </w:rPr>
        <w:t xml:space="preserve">two</w:t>
      </w:r>
      <w:r w:rsidDel="00000000" w:rsidR="00000000" w:rsidRPr="00000000">
        <w:rPr>
          <w:rFonts w:ascii="Roboto" w:cs="Roboto" w:eastAsia="Roboto" w:hAnsi="Roboto"/>
          <w:color w:val="404040"/>
          <w:sz w:val="24"/>
          <w:szCs w:val="24"/>
          <w:rtl w:val="0"/>
        </w:rPr>
        <w:t xml:space="preserve"> systems (Hegel’s "self-division").</w:t>
      </w:r>
    </w:p>
    <w:p w:rsidR="00000000" w:rsidDel="00000000" w:rsidP="00000000" w:rsidRDefault="00000000" w:rsidRPr="00000000" w14:paraId="00000049">
      <w:pPr>
        <w:pStyle w:val="Heading4"/>
        <w:keepNext w:val="0"/>
        <w:keepLines w:val="0"/>
        <w:shd w:fill="ffffff" w:val="clear"/>
        <w:spacing w:after="200" w:line="428.625" w:lineRule="auto"/>
        <w:rPr>
          <w:rFonts w:ascii="Roboto" w:cs="Roboto" w:eastAsia="Roboto" w:hAnsi="Roboto"/>
          <w:b w:val="1"/>
          <w:color w:val="404040"/>
        </w:rPr>
      </w:pPr>
      <w:bookmarkStart w:colFirst="0" w:colLast="0" w:name="_ftf7irxm03x7" w:id="22"/>
      <w:bookmarkEnd w:id="22"/>
      <w:r w:rsidDel="00000000" w:rsidR="00000000" w:rsidRPr="00000000">
        <w:rPr>
          <w:rFonts w:ascii="Roboto" w:cs="Roboto" w:eastAsia="Roboto" w:hAnsi="Roboto"/>
          <w:b w:val="1"/>
          <w:color w:val="404040"/>
          <w:rtl w:val="0"/>
        </w:rPr>
        <w:t xml:space="preserve">5.3 For Political Economy</w:t>
      </w:r>
    </w:p>
    <w:p w:rsidR="00000000" w:rsidDel="00000000" w:rsidP="00000000" w:rsidRDefault="00000000" w:rsidRPr="00000000" w14:paraId="0000004A">
      <w:pPr>
        <w:numPr>
          <w:ilvl w:val="0"/>
          <w:numId w:val="2"/>
        </w:numPr>
        <w:shd w:fill="ffffff" w:val="clear"/>
        <w:spacing w:after="200" w:before="200" w:lineRule="auto"/>
        <w:ind w:left="720" w:hanging="360"/>
      </w:pPr>
      <w:r w:rsidDel="00000000" w:rsidR="00000000" w:rsidRPr="00000000">
        <w:rPr>
          <w:rFonts w:ascii="Roboto" w:cs="Roboto" w:eastAsia="Roboto" w:hAnsi="Roboto"/>
          <w:b w:val="1"/>
          <w:color w:val="404040"/>
          <w:sz w:val="24"/>
          <w:szCs w:val="24"/>
          <w:rtl w:val="0"/>
        </w:rPr>
        <w:t xml:space="preserve">Automation</w:t>
      </w:r>
      <w:r w:rsidDel="00000000" w:rsidR="00000000" w:rsidRPr="00000000">
        <w:rPr>
          <w:rFonts w:ascii="Roboto" w:cs="Roboto" w:eastAsia="Roboto" w:hAnsi="Roboto"/>
          <w:color w:val="404040"/>
          <w:sz w:val="24"/>
          <w:szCs w:val="24"/>
          <w:rtl w:val="0"/>
        </w:rPr>
        <w:t xml:space="preserve">: SGS.ai could democratize AI by grounding it in shared sensor data (e.g., community environmental monitors).</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53w99z1bx31f" w:id="23"/>
      <w:bookmarkEnd w:id="23"/>
      <w:r w:rsidDel="00000000" w:rsidR="00000000" w:rsidRPr="00000000">
        <w:rPr>
          <w:rFonts w:ascii="Roboto" w:cs="Roboto" w:eastAsia="Roboto" w:hAnsi="Roboto"/>
          <w:b w:val="1"/>
          <w:color w:val="404040"/>
          <w:sz w:val="27"/>
          <w:szCs w:val="27"/>
          <w:rtl w:val="0"/>
        </w:rPr>
        <w:t xml:space="preserve">6. Conclusion</w:t>
      </w:r>
    </w:p>
    <w:p w:rsidR="00000000" w:rsidDel="00000000" w:rsidP="00000000" w:rsidRDefault="00000000" w:rsidRPr="00000000" w14:paraId="0000004D">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We’ve unified:</w:t>
      </w:r>
    </w:p>
    <w:p w:rsidR="00000000" w:rsidDel="00000000" w:rsidP="00000000" w:rsidRDefault="00000000" w:rsidRPr="00000000" w14:paraId="0000004E">
      <w:pPr>
        <w:numPr>
          <w:ilvl w:val="0"/>
          <w:numId w:val="5"/>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Lenin’s materialism</w:t>
      </w:r>
      <w:r w:rsidDel="00000000" w:rsidR="00000000" w:rsidRPr="00000000">
        <w:rPr>
          <w:rFonts w:ascii="Roboto" w:cs="Roboto" w:eastAsia="Roboto" w:hAnsi="Roboto"/>
          <w:color w:val="404040"/>
          <w:sz w:val="24"/>
          <w:szCs w:val="24"/>
          <w:rtl w:val="0"/>
        </w:rPr>
        <w:t xml:space="preserve"> (HLLSets as objective reality).</w:t>
      </w:r>
    </w:p>
    <w:p w:rsidR="00000000" w:rsidDel="00000000" w:rsidP="00000000" w:rsidRDefault="00000000" w:rsidRPr="00000000" w14:paraId="0000004F">
      <w:pPr>
        <w:numPr>
          <w:ilvl w:val="0"/>
          <w:numId w:val="5"/>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Saussure’s semiotics</w:t>
      </w:r>
      <w:r w:rsidDel="00000000" w:rsidR="00000000" w:rsidRPr="00000000">
        <w:rPr>
          <w:rFonts w:ascii="Roboto" w:cs="Roboto" w:eastAsia="Roboto" w:hAnsi="Roboto"/>
          <w:color w:val="404040"/>
          <w:sz w:val="24"/>
          <w:szCs w:val="24"/>
          <w:rtl w:val="0"/>
        </w:rPr>
        <w:t xml:space="preserve"> (HLLSet-LLM sign dyads).</w:t>
      </w:r>
    </w:p>
    <w:p w:rsidR="00000000" w:rsidDel="00000000" w:rsidP="00000000" w:rsidRDefault="00000000" w:rsidRPr="00000000" w14:paraId="00000050">
      <w:pPr>
        <w:numPr>
          <w:ilvl w:val="0"/>
          <w:numId w:val="5"/>
        </w:numPr>
        <w:shd w:fill="ffffff" w:val="clear"/>
        <w:spacing w:after="200" w:before="0" w:beforeAutospacing="0" w:lineRule="auto"/>
        <w:ind w:left="720" w:hanging="360"/>
      </w:pPr>
      <w:r w:rsidDel="00000000" w:rsidR="00000000" w:rsidRPr="00000000">
        <w:rPr>
          <w:rFonts w:ascii="Roboto" w:cs="Roboto" w:eastAsia="Roboto" w:hAnsi="Roboto"/>
          <w:b w:val="1"/>
          <w:color w:val="404040"/>
          <w:sz w:val="24"/>
          <w:szCs w:val="24"/>
          <w:rtl w:val="0"/>
        </w:rPr>
        <w:t xml:space="preserve">Hegel’s dialectics</w:t>
      </w:r>
      <w:r w:rsidDel="00000000" w:rsidR="00000000" w:rsidRPr="00000000">
        <w:rPr>
          <w:rFonts w:ascii="Roboto" w:cs="Roboto" w:eastAsia="Roboto" w:hAnsi="Roboto"/>
          <w:color w:val="404040"/>
          <w:sz w:val="24"/>
          <w:szCs w:val="24"/>
          <w:rtl w:val="0"/>
        </w:rPr>
        <w:t xml:space="preserve"> (Sys_A/Sys_B feedback).</w:t>
      </w:r>
    </w:p>
    <w:p w:rsidR="00000000" w:rsidDel="00000000" w:rsidP="00000000" w:rsidRDefault="00000000" w:rsidRPr="00000000" w14:paraId="00000051">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Future Work</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52">
      <w:pPr>
        <w:numPr>
          <w:ilvl w:val="0"/>
          <w:numId w:val="4"/>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Deploy on ROS2 robots.</w:t>
      </w:r>
    </w:p>
    <w:p w:rsidR="00000000" w:rsidDel="00000000" w:rsidP="00000000" w:rsidRDefault="00000000" w:rsidRPr="00000000" w14:paraId="00000053">
      <w:pPr>
        <w:numPr>
          <w:ilvl w:val="0"/>
          <w:numId w:val="4"/>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Formalize </w:t>
      </w:r>
      <w:r w:rsidDel="00000000" w:rsidR="00000000" w:rsidRPr="00000000">
        <w:rPr>
          <w:rFonts w:ascii="Roboto" w:cs="Roboto" w:eastAsia="Roboto" w:hAnsi="Roboto"/>
          <w:i w:val="1"/>
          <w:color w:val="404040"/>
          <w:sz w:val="24"/>
          <w:szCs w:val="24"/>
          <w:rtl w:val="0"/>
        </w:rPr>
        <w:t xml:space="preserve">"HLLSet algebra"</w:t>
      </w:r>
      <w:r w:rsidDel="00000000" w:rsidR="00000000" w:rsidRPr="00000000">
        <w:rPr>
          <w:rFonts w:ascii="Roboto" w:cs="Roboto" w:eastAsia="Roboto" w:hAnsi="Roboto"/>
          <w:color w:val="404040"/>
          <w:sz w:val="24"/>
          <w:szCs w:val="24"/>
          <w:rtl w:val="0"/>
        </w:rPr>
        <w:t xml:space="preserve"> for dialectical operations.</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pxou0iji0ftd" w:id="24"/>
      <w:bookmarkEnd w:id="24"/>
      <w:r w:rsidDel="00000000" w:rsidR="00000000" w:rsidRPr="00000000">
        <w:rPr>
          <w:rFonts w:ascii="Roboto" w:cs="Roboto" w:eastAsia="Roboto" w:hAnsi="Roboto"/>
          <w:b w:val="1"/>
          <w:color w:val="404040"/>
          <w:sz w:val="27"/>
          <w:szCs w:val="27"/>
          <w:rtl w:val="0"/>
        </w:rPr>
        <w:t xml:space="preserve">Appendix: Code Repositories</w:t>
      </w:r>
    </w:p>
    <w:p w:rsidR="00000000" w:rsidDel="00000000" w:rsidP="00000000" w:rsidRDefault="00000000" w:rsidRPr="00000000" w14:paraId="00000056">
      <w:pPr>
        <w:numPr>
          <w:ilvl w:val="0"/>
          <w:numId w:val="10"/>
        </w:numPr>
        <w:shd w:fill="ffffff" w:val="clear"/>
        <w:spacing w:after="0" w:afterAutospacing="0" w:before="200" w:lineRule="auto"/>
        <w:ind w:left="720" w:hanging="360"/>
      </w:pPr>
      <w:hyperlink r:id="rId7">
        <w:r w:rsidDel="00000000" w:rsidR="00000000" w:rsidRPr="00000000">
          <w:rPr>
            <w:rFonts w:ascii="Roboto" w:cs="Roboto" w:eastAsia="Roboto" w:hAnsi="Roboto"/>
            <w:color w:val="3b82f6"/>
            <w:sz w:val="24"/>
            <w:szCs w:val="24"/>
            <w:rtl w:val="0"/>
          </w:rPr>
          <w:t xml:space="preserve">HLLSet-Praxis Validator</w:t>
        </w:r>
      </w:hyperlink>
      <w:r w:rsidDel="00000000" w:rsidR="00000000" w:rsidRPr="00000000">
        <w:rPr>
          <w:rtl w:val="0"/>
        </w:rPr>
      </w:r>
    </w:p>
    <w:p w:rsidR="00000000" w:rsidDel="00000000" w:rsidP="00000000" w:rsidRDefault="00000000" w:rsidRPr="00000000" w14:paraId="00000057">
      <w:pPr>
        <w:numPr>
          <w:ilvl w:val="0"/>
          <w:numId w:val="10"/>
        </w:numPr>
        <w:shd w:fill="ffffff" w:val="clear"/>
        <w:spacing w:after="200" w:before="0" w:beforeAutospacing="0" w:lineRule="auto"/>
        <w:ind w:left="720" w:hanging="360"/>
      </w:pPr>
      <w:hyperlink r:id="rId8">
        <w:r w:rsidDel="00000000" w:rsidR="00000000" w:rsidRPr="00000000">
          <w:rPr>
            <w:rFonts w:ascii="Roboto" w:cs="Roboto" w:eastAsia="Roboto" w:hAnsi="Roboto"/>
            <w:color w:val="3b82f6"/>
            <w:sz w:val="24"/>
            <w:szCs w:val="24"/>
            <w:rtl w:val="0"/>
          </w:rPr>
          <w:t xml:space="preserve">Hegelian MLP</w:t>
        </w:r>
      </w:hyperlink>
      <w:r w:rsidDel="00000000" w:rsidR="00000000" w:rsidRPr="00000000">
        <w:rPr>
          <w:rtl w:val="0"/>
        </w:rPr>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2emsjrnsn356" w:id="25"/>
      <w:bookmarkEnd w:id="25"/>
      <w:r w:rsidDel="00000000" w:rsidR="00000000" w:rsidRPr="00000000">
        <w:rPr>
          <w:rFonts w:ascii="Roboto" w:cs="Roboto" w:eastAsia="Roboto" w:hAnsi="Roboto"/>
          <w:b w:val="1"/>
          <w:color w:val="404040"/>
          <w:sz w:val="27"/>
          <w:szCs w:val="27"/>
          <w:rtl w:val="0"/>
        </w:rPr>
        <w:t xml:space="preserve">References</w:t>
      </w:r>
    </w:p>
    <w:p w:rsidR="00000000" w:rsidDel="00000000" w:rsidP="00000000" w:rsidRDefault="00000000" w:rsidRPr="00000000" w14:paraId="0000005A">
      <w:pPr>
        <w:numPr>
          <w:ilvl w:val="0"/>
          <w:numId w:val="11"/>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Lenin, V.I. (1908). </w:t>
      </w:r>
      <w:r w:rsidDel="00000000" w:rsidR="00000000" w:rsidRPr="00000000">
        <w:rPr>
          <w:rFonts w:ascii="Roboto" w:cs="Roboto" w:eastAsia="Roboto" w:hAnsi="Roboto"/>
          <w:i w:val="1"/>
          <w:color w:val="404040"/>
          <w:sz w:val="24"/>
          <w:szCs w:val="24"/>
          <w:rtl w:val="0"/>
        </w:rPr>
        <w:t xml:space="preserve">Materialism and Empirio-Criticism</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5B">
      <w:pPr>
        <w:numPr>
          <w:ilvl w:val="0"/>
          <w:numId w:val="11"/>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Hegel, G.W.F. (1817). </w:t>
      </w:r>
      <w:r w:rsidDel="00000000" w:rsidR="00000000" w:rsidRPr="00000000">
        <w:rPr>
          <w:rFonts w:ascii="Roboto" w:cs="Roboto" w:eastAsia="Roboto" w:hAnsi="Roboto"/>
          <w:i w:val="1"/>
          <w:color w:val="404040"/>
          <w:sz w:val="24"/>
          <w:szCs w:val="24"/>
          <w:rtl w:val="0"/>
        </w:rPr>
        <w:t xml:space="preserve">Encyclopedia of the Philosophical Sciences: Philosophy of Mind</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5C">
      <w:pPr>
        <w:numPr>
          <w:ilvl w:val="0"/>
          <w:numId w:val="11"/>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Saussure, F. (1916). </w:t>
      </w:r>
      <w:r w:rsidDel="00000000" w:rsidR="00000000" w:rsidRPr="00000000">
        <w:rPr>
          <w:rFonts w:ascii="Roboto" w:cs="Roboto" w:eastAsia="Roboto" w:hAnsi="Roboto"/>
          <w:i w:val="1"/>
          <w:color w:val="404040"/>
          <w:sz w:val="24"/>
          <w:szCs w:val="24"/>
          <w:rtl w:val="0"/>
        </w:rPr>
        <w:t xml:space="preserve">Course in General Linguistics</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5D">
      <w:pPr>
        <w:numPr>
          <w:ilvl w:val="0"/>
          <w:numId w:val="11"/>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Von Neumann, J. (1966). </w:t>
      </w:r>
      <w:r w:rsidDel="00000000" w:rsidR="00000000" w:rsidRPr="00000000">
        <w:rPr>
          <w:rFonts w:ascii="Roboto" w:cs="Roboto" w:eastAsia="Roboto" w:hAnsi="Roboto"/>
          <w:i w:val="1"/>
          <w:color w:val="404040"/>
          <w:sz w:val="24"/>
          <w:szCs w:val="24"/>
          <w:rtl w:val="0"/>
        </w:rPr>
        <w:t xml:space="preserve">Theory of Self-Reproducing Automata</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5E">
      <w:pPr>
        <w:numPr>
          <w:ilvl w:val="0"/>
          <w:numId w:val="1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highlight w:val="white"/>
          <w:rtl w:val="0"/>
        </w:rPr>
        <w:t xml:space="preserve">Flajolet, P., Fusy, É., Gandouet, O., &amp; Meunier, F.</w:t>
      </w:r>
      <w:r w:rsidDel="00000000" w:rsidR="00000000" w:rsidRPr="00000000">
        <w:rPr>
          <w:rFonts w:ascii="Roboto" w:cs="Roboto" w:eastAsia="Roboto" w:hAnsi="Roboto"/>
          <w:color w:val="404040"/>
          <w:sz w:val="24"/>
          <w:szCs w:val="24"/>
          <w:highlight w:val="white"/>
          <w:rtl w:val="0"/>
        </w:rPr>
        <w:t xml:space="preserve"> (2007). </w:t>
      </w:r>
      <w:r w:rsidDel="00000000" w:rsidR="00000000" w:rsidRPr="00000000">
        <w:rPr>
          <w:rFonts w:ascii="Roboto" w:cs="Roboto" w:eastAsia="Roboto" w:hAnsi="Roboto"/>
          <w:i w:val="1"/>
          <w:color w:val="404040"/>
          <w:sz w:val="24"/>
          <w:szCs w:val="24"/>
          <w:highlight w:val="white"/>
          <w:rtl w:val="0"/>
        </w:rPr>
        <w:t xml:space="preserve">HyperLogLog: the analysis of a near-optimal cardinality estimation algorithm.</w:t>
      </w:r>
      <w:r w:rsidDel="00000000" w:rsidR="00000000" w:rsidRPr="00000000">
        <w:rPr>
          <w:rFonts w:ascii="Roboto" w:cs="Roboto" w:eastAsia="Roboto" w:hAnsi="Roboto"/>
          <w:color w:val="404040"/>
          <w:sz w:val="24"/>
          <w:szCs w:val="24"/>
          <w:highlight w:val="white"/>
          <w:rtl w:val="0"/>
        </w:rPr>
        <w:t xml:space="preserve"> Discrete Mathematics and Theoretical Computer Science, </w:t>
      </w:r>
      <w:r w:rsidDel="00000000" w:rsidR="00000000" w:rsidRPr="00000000">
        <w:rPr>
          <w:rFonts w:ascii="Roboto" w:cs="Roboto" w:eastAsia="Roboto" w:hAnsi="Roboto"/>
          <w:i w:val="1"/>
          <w:color w:val="404040"/>
          <w:sz w:val="24"/>
          <w:szCs w:val="24"/>
          <w:highlight w:val="white"/>
          <w:rtl w:val="0"/>
        </w:rPr>
        <w:t xml:space="preserve">Proceedings of AOFA’07</w:t>
      </w:r>
      <w:r w:rsidDel="00000000" w:rsidR="00000000" w:rsidRPr="00000000">
        <w:rPr>
          <w:rFonts w:ascii="Roboto" w:cs="Roboto" w:eastAsia="Roboto" w:hAnsi="Roboto"/>
          <w:color w:val="404040"/>
          <w:sz w:val="24"/>
          <w:szCs w:val="24"/>
          <w:highlight w:val="white"/>
          <w:rtl w:val="0"/>
        </w:rPr>
        <w:t xml:space="preserve">, 137–156. </w:t>
      </w:r>
      <w:r w:rsidDel="00000000" w:rsidR="00000000" w:rsidRPr="00000000">
        <w:rPr>
          <w:rFonts w:ascii="Roboto" w:cs="Roboto" w:eastAsia="Roboto" w:hAnsi="Roboto"/>
          <w:b w:val="1"/>
          <w:color w:val="404040"/>
          <w:sz w:val="24"/>
          <w:szCs w:val="24"/>
          <w:highlight w:val="white"/>
          <w:rtl w:val="0"/>
        </w:rPr>
        <w:t xml:space="preserve">DOI</w:t>
      </w:r>
      <w:r w:rsidDel="00000000" w:rsidR="00000000" w:rsidRPr="00000000">
        <w:rPr>
          <w:rFonts w:ascii="Roboto" w:cs="Roboto" w:eastAsia="Roboto" w:hAnsi="Roboto"/>
          <w:color w:val="404040"/>
          <w:sz w:val="24"/>
          <w:szCs w:val="24"/>
          <w:highlight w:val="white"/>
          <w:rtl w:val="0"/>
        </w:rPr>
        <w:t xml:space="preserve">: </w:t>
      </w:r>
      <w:hyperlink r:id="rId9">
        <w:r w:rsidDel="00000000" w:rsidR="00000000" w:rsidRPr="00000000">
          <w:rPr>
            <w:rFonts w:ascii="Roboto" w:cs="Roboto" w:eastAsia="Roboto" w:hAnsi="Roboto"/>
            <w:color w:val="3b82f6"/>
            <w:sz w:val="24"/>
            <w:szCs w:val="24"/>
            <w:highlight w:val="white"/>
            <w:rtl w:val="0"/>
          </w:rPr>
          <w:t xml:space="preserve">10.46298/dmtcs.3545</w:t>
        </w:r>
      </w:hyperlink>
      <w:r w:rsidDel="00000000" w:rsidR="00000000" w:rsidRPr="00000000">
        <w:rPr>
          <w:rtl w:val="0"/>
        </w:rPr>
      </w:r>
    </w:p>
    <w:p w:rsidR="00000000" w:rsidDel="00000000" w:rsidP="00000000" w:rsidRDefault="00000000" w:rsidRPr="00000000" w14:paraId="0000005F">
      <w:pPr>
        <w:numPr>
          <w:ilvl w:val="0"/>
          <w:numId w:val="11"/>
        </w:numPr>
        <w:shd w:fill="ffffff" w:val="clear"/>
        <w:spacing w:after="200" w:before="0" w:beforeAutospacing="0" w:lineRule="auto"/>
        <w:ind w:left="720" w:hanging="360"/>
        <w:rPr>
          <w:rFonts w:ascii="Roboto" w:cs="Roboto" w:eastAsia="Roboto" w:hAnsi="Roboto"/>
          <w:color w:val="404040"/>
          <w:sz w:val="24"/>
          <w:szCs w:val="24"/>
          <w:u w:val="none"/>
        </w:rPr>
      </w:pPr>
      <w:r w:rsidDel="00000000" w:rsidR="00000000" w:rsidRPr="00000000">
        <w:rPr>
          <w:rFonts w:ascii="Roboto" w:cs="Roboto" w:eastAsia="Roboto" w:hAnsi="Roboto"/>
          <w:color w:val="404040"/>
          <w:sz w:val="24"/>
          <w:szCs w:val="24"/>
          <w:highlight w:val="white"/>
          <w:rtl w:val="0"/>
        </w:rPr>
        <w:t xml:space="preserve">Mylnikov, A. (2024). "Self-Generative Systems (SGS) and Its Integration with AI Models." AISNS '24. doi:</w:t>
      </w:r>
      <w:hyperlink r:id="rId10">
        <w:r w:rsidDel="00000000" w:rsidR="00000000" w:rsidRPr="00000000">
          <w:rPr>
            <w:rFonts w:ascii="Roboto" w:cs="Roboto" w:eastAsia="Roboto" w:hAnsi="Roboto"/>
            <w:color w:val="3b82f6"/>
            <w:sz w:val="24"/>
            <w:szCs w:val="24"/>
            <w:highlight w:val="white"/>
            <w:rtl w:val="0"/>
          </w:rPr>
          <w:t xml:space="preserve">10.1145/3714334.3714392</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i.org/10.1145/3714334.3714392" TargetMode="External"/><Relationship Id="rId9" Type="http://schemas.openxmlformats.org/officeDocument/2006/relationships/hyperlink" Target="https://doi.org/10.46298/dmtcs.3545"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alexmy21/SGS.ai/tree/main/praxis" TargetMode="External"/><Relationship Id="rId8" Type="http://schemas.openxmlformats.org/officeDocument/2006/relationships/hyperlink" Target="https://github.com/alexmy21/SGS.ai/tree/main/dialecti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