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F9" w:rsidRDefault="003800F9" w:rsidP="003800F9">
      <w:pPr>
        <w:shd w:val="clear" w:color="auto" w:fill="FFFFFF"/>
        <w:spacing w:before="45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Description</w:t>
      </w:r>
    </w:p>
    <w:p w:rsidR="003800F9" w:rsidRDefault="003800F9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Спроектировать и реализовать прототип framework-а для моделирования игрового мира.</w:t>
      </w:r>
    </w:p>
    <w:p w:rsidR="003800F9" w:rsidRDefault="003800F9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Основной сценарий использования:</w:t>
      </w:r>
    </w:p>
    <w:p w:rsidR="003800F9" w:rsidRDefault="003800F9" w:rsidP="0038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 двухмерной карте расположены </w:t>
      </w:r>
      <w:r>
        <w:rPr>
          <w:rFonts w:ascii="Arial" w:hAnsi="Arial" w:cs="Arial"/>
          <w:i/>
          <w:iCs/>
          <w:color w:val="333333"/>
          <w:sz w:val="21"/>
          <w:szCs w:val="21"/>
        </w:rPr>
        <w:t>юниты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800F9" w:rsidRDefault="003800F9" w:rsidP="0038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 каждого юнита есть состояние, характеризующееся набором свойств.</w:t>
      </w:r>
    </w:p>
    <w:p w:rsidR="003800F9" w:rsidRDefault="003800F9" w:rsidP="0038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Пользователи отправляют </w:t>
      </w:r>
      <w:r>
        <w:rPr>
          <w:rFonts w:ascii="Arial" w:hAnsi="Arial" w:cs="Arial"/>
          <w:i/>
          <w:iCs/>
          <w:color w:val="333333"/>
          <w:sz w:val="21"/>
          <w:szCs w:val="21"/>
        </w:rPr>
        <w:t>команды</w:t>
      </w:r>
      <w:r>
        <w:rPr>
          <w:rFonts w:ascii="Arial" w:hAnsi="Arial" w:cs="Arial"/>
          <w:color w:val="333333"/>
          <w:sz w:val="21"/>
          <w:szCs w:val="21"/>
        </w:rPr>
        <w:t>, на которые юниты реагируют, тем или иным образом меняя своё состояние.</w:t>
      </w:r>
    </w:p>
    <w:p w:rsidR="003800F9" w:rsidRDefault="003800F9" w:rsidP="0038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Например, у Трактора есть состояние: позиция (координаты на поле) и направление, поддерживает команды: повернуться по часовой стрелке (изменить направление), двигаться вперёд (в зависимости от текущего направления изменить одну из координат на 1 пункт).</w:t>
      </w:r>
    </w:p>
    <w:p w:rsidR="003800F9" w:rsidRDefault="003800F9" w:rsidP="0038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комплекте с фреймворком поставляется некоторый набор юнитов и команд. Первоначальный трактор должен органично влиться в этот набор юнитов (отрефакторить код).</w:t>
      </w:r>
    </w:p>
    <w:p w:rsidR="003800F9" w:rsidRDefault="003800F9" w:rsidP="0038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Требуется предусмотреть механизмы расширения, позволяющие клиентам (другим разработчикам, которые используют фреймворк как библиотеку) добавлять поддержку новых юнитов и новых команд (не меняя при этом исходный код фреймворка). Должна быть реализована возможность переиспользования одних и тех же команд разными юнитами. Дизайн фреймворка должен позволять пользователям реализовывать новые юниты, умеющие исполнять как старые, так и новые команды. Например, пользовательский юнит Танк мог бы исполнять оригинальные команды движения и поворота. При этом старые юниты новым командам обучать не требуется (например, заставлять трактор стрелять не нужно).</w:t>
      </w:r>
    </w:p>
    <w:p w:rsidR="003800F9" w:rsidRDefault="003800F9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качестве примера предлагается реализовать следующий набор юнитов.</w:t>
      </w:r>
    </w:p>
    <w:p w:rsidR="003800F9" w:rsidRDefault="003800F9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комплекте с framework-ом:</w:t>
      </w:r>
    </w:p>
    <w:p w:rsidR="003800F9" w:rsidRDefault="003800F9" w:rsidP="003800F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Трактор</w:t>
      </w:r>
      <w:r>
        <w:rPr>
          <w:rFonts w:ascii="Arial" w:hAnsi="Arial" w:cs="Arial"/>
          <w:color w:val="333333"/>
          <w:sz w:val="21"/>
          <w:szCs w:val="21"/>
        </w:rPr>
        <w:t>. Состояние: позиция, направление. Команды: движение вперёд, поворот. (Отрефакторить код изначального Трактора).</w:t>
      </w:r>
    </w:p>
    <w:p w:rsidR="003800F9" w:rsidRDefault="003800F9" w:rsidP="003800F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Камень</w:t>
      </w:r>
      <w:r>
        <w:rPr>
          <w:rFonts w:ascii="Arial" w:hAnsi="Arial" w:cs="Arial"/>
          <w:color w:val="333333"/>
          <w:sz w:val="21"/>
          <w:szCs w:val="21"/>
        </w:rPr>
        <w:t>. Состояние: только позиция. Команды не поддерживаются.</w:t>
      </w:r>
    </w:p>
    <w:p w:rsidR="003800F9" w:rsidRDefault="003800F9" w:rsidP="003800F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Ветер</w:t>
      </w:r>
      <w:r>
        <w:rPr>
          <w:rFonts w:ascii="Arial" w:hAnsi="Arial" w:cs="Arial"/>
          <w:color w:val="333333"/>
          <w:sz w:val="21"/>
          <w:szCs w:val="21"/>
        </w:rPr>
        <w:t>. Состояние: только направление. Команды: поворот.</w:t>
      </w:r>
    </w:p>
    <w:p w:rsidR="003800F9" w:rsidRDefault="003800F9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Юниты, добавляемые пользователем библиотеки</w:t>
      </w:r>
      <w:r w:rsidR="00261827" w:rsidRPr="00261827">
        <w:rPr>
          <w:rFonts w:ascii="Arial" w:hAnsi="Arial" w:cs="Arial"/>
          <w:color w:val="333333"/>
          <w:sz w:val="21"/>
          <w:szCs w:val="21"/>
        </w:rPr>
        <w:t xml:space="preserve"> (</w:t>
      </w:r>
      <w:r w:rsidR="00261827" w:rsidRPr="006C2E83">
        <w:rPr>
          <w:rFonts w:ascii="Arial" w:hAnsi="Arial" w:cs="Arial"/>
          <w:b/>
          <w:color w:val="333333"/>
          <w:sz w:val="21"/>
          <w:szCs w:val="21"/>
        </w:rPr>
        <w:t>реализовывать не требуется</w:t>
      </w:r>
      <w:r w:rsidR="006C2E83" w:rsidRPr="006C2E83">
        <w:rPr>
          <w:rFonts w:ascii="Arial" w:hAnsi="Arial" w:cs="Arial"/>
          <w:b/>
          <w:color w:val="333333"/>
          <w:sz w:val="21"/>
          <w:szCs w:val="21"/>
        </w:rPr>
        <w:t xml:space="preserve">, </w:t>
      </w:r>
      <w:r w:rsidR="006C2E83">
        <w:rPr>
          <w:rFonts w:ascii="Arial" w:hAnsi="Arial" w:cs="Arial"/>
          <w:b/>
          <w:color w:val="333333"/>
          <w:sz w:val="21"/>
          <w:szCs w:val="21"/>
        </w:rPr>
        <w:t>просто для информации разработчика</w:t>
      </w:r>
      <w:r w:rsidR="00261827" w:rsidRPr="00261827"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800F9" w:rsidRDefault="003800F9" w:rsidP="003800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Охранная башня</w:t>
      </w:r>
      <w:r>
        <w:rPr>
          <w:rFonts w:ascii="Arial" w:hAnsi="Arial" w:cs="Arial"/>
          <w:color w:val="333333"/>
          <w:sz w:val="21"/>
          <w:szCs w:val="21"/>
        </w:rPr>
        <w:t>. Состояние: позиция, направление, запас патронов. Команды: поворот, выстрел.</w:t>
      </w:r>
    </w:p>
    <w:p w:rsidR="003800F9" w:rsidRDefault="003800F9" w:rsidP="003800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Танк</w:t>
      </w:r>
      <w:r>
        <w:rPr>
          <w:rFonts w:ascii="Arial" w:hAnsi="Arial" w:cs="Arial"/>
          <w:color w:val="333333"/>
          <w:sz w:val="21"/>
          <w:szCs w:val="21"/>
        </w:rPr>
        <w:t>. Состояние: позиция, направление, запас патронов. Команды: движение вперёд, поворот, выстрел.</w:t>
      </w:r>
    </w:p>
    <w:p w:rsidR="003800F9" w:rsidRDefault="003800F9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демонстрации работоспособности требуется реализовать возможность отправки одной команды группе разнородных юнитов. Например, как в компьютерных стратегиях - на карте расположен некоторый набор разнообразных юнитов. Пользователь рамкой выделяет группу юнитов и отправляет команду. Юниты, которые могут её исполнить - исполняют, остальные - игнорируют. Для демонстрации подобного сценария в коде можно объявить коллекцию, заполнить её несколькими различными юнитами, затем отправить всем юнитам из этой коллекции какую-либо команду. Это можно реализовать в виде юнит-теста или main-метода.</w:t>
      </w:r>
    </w:p>
    <w:p w:rsidR="00962AA8" w:rsidRDefault="00962AA8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962AA8" w:rsidRPr="00962AA8" w:rsidRDefault="00962AA8" w:rsidP="003800F9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Ориентировочное время на реализацию – 2-</w:t>
      </w:r>
      <w:r>
        <w:rPr>
          <w:rFonts w:ascii="Arial" w:hAnsi="Arial" w:cs="Arial"/>
          <w:color w:val="333333"/>
          <w:sz w:val="21"/>
          <w:szCs w:val="21"/>
        </w:rPr>
        <w:t>3ч</w:t>
      </w:r>
      <w:bookmarkStart w:id="0" w:name="_GoBack"/>
      <w:bookmarkEnd w:id="0"/>
    </w:p>
    <w:p w:rsidR="003800F9" w:rsidRDefault="003800F9"/>
    <w:sectPr w:rsidR="0038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05AE1"/>
    <w:multiLevelType w:val="multilevel"/>
    <w:tmpl w:val="6A9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5261A"/>
    <w:multiLevelType w:val="multilevel"/>
    <w:tmpl w:val="FFC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D6C4A"/>
    <w:multiLevelType w:val="multilevel"/>
    <w:tmpl w:val="6694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F9"/>
    <w:rsid w:val="00261827"/>
    <w:rsid w:val="003800F9"/>
    <w:rsid w:val="00587223"/>
    <w:rsid w:val="006C2E83"/>
    <w:rsid w:val="0096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F81C3D-7C52-49BC-A334-B699BE03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0F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Sberbank CIB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Sasov Alexey</dc:creator>
  <cp:keywords/>
  <dc:description/>
  <cp:lastModifiedBy>Sasov Alexey</cp:lastModifiedBy>
  <cp:revision>4</cp:revision>
  <dcterms:created xsi:type="dcterms:W3CDTF">2017-08-25T13:46:00Z</dcterms:created>
  <dcterms:modified xsi:type="dcterms:W3CDTF">2017-08-25T13:50:00Z</dcterms:modified>
</cp:coreProperties>
</file>