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E508" w14:textId="2AA95D4E" w:rsidR="000D0564" w:rsidRDefault="000D0564" w:rsidP="000D0564">
      <w:pPr>
        <w:jc w:val="center"/>
        <w:rPr>
          <w:b/>
          <w:bCs/>
        </w:rPr>
      </w:pPr>
      <w:r>
        <w:rPr>
          <w:b/>
          <w:bCs/>
        </w:rPr>
        <w:t>COP 4710 Term Project</w:t>
      </w:r>
    </w:p>
    <w:p w14:paraId="01DAC582" w14:textId="2F844C06" w:rsidR="000D0564" w:rsidRDefault="000D0564" w:rsidP="000D0564">
      <w:pPr>
        <w:rPr>
          <w:b/>
          <w:bCs/>
        </w:rPr>
      </w:pPr>
      <w:r>
        <w:rPr>
          <w:b/>
          <w:bCs/>
        </w:rPr>
        <w:t>Application Description:</w:t>
      </w:r>
    </w:p>
    <w:p w14:paraId="268E1440" w14:textId="3FDC0294" w:rsidR="000D0564" w:rsidRPr="000D0564" w:rsidRDefault="000D0564" w:rsidP="000D0564">
      <w:r>
        <w:t xml:space="preserve">Our group aims to create a personalized reading list management system. This application will allow users to create a reading list that will store, track and manage any books they have read, are currently reading, or plan to read. </w:t>
      </w:r>
    </w:p>
    <w:sectPr w:rsidR="000D0564" w:rsidRPr="000D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564"/>
    <w:rsid w:val="000D0564"/>
    <w:rsid w:val="008B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D18C9"/>
  <w15:chartTrackingRefBased/>
  <w15:docId w15:val="{ED1A7C93-4B55-40DB-9C73-60A9582E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K</dc:creator>
  <cp:keywords/>
  <dc:description/>
  <cp:lastModifiedBy>Christian K</cp:lastModifiedBy>
  <cp:revision>1</cp:revision>
  <dcterms:created xsi:type="dcterms:W3CDTF">2026-02-25T22:56:00Z</dcterms:created>
  <dcterms:modified xsi:type="dcterms:W3CDTF">2026-02-25T23:05:00Z</dcterms:modified>
</cp:coreProperties>
</file>