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86" w:rsidRDefault="00650286" w:rsidP="0065028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Добрый день уважаемы члены комиссии!</w:t>
      </w:r>
    </w:p>
    <w:p w:rsidR="00650286" w:rsidRDefault="00650286" w:rsidP="0065028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Квалификационную работу на тему:</w:t>
      </w:r>
    </w:p>
    <w:p w:rsidR="00EA15D6" w:rsidRPr="00EA15D6" w:rsidRDefault="00EA15D6" w:rsidP="00EA15D6">
      <w:pPr>
        <w:rPr>
          <w:sz w:val="32"/>
        </w:rPr>
      </w:pPr>
      <w:r w:rsidRPr="00EA15D6">
        <w:rPr>
          <w:b/>
          <w:bCs/>
          <w:sz w:val="32"/>
        </w:rPr>
        <w:t xml:space="preserve">РАЗРАБОТКА ПРОГРАММНОГО ОБЕСПЕЧЕНИЯ </w:t>
      </w:r>
      <w:proofErr w:type="gramStart"/>
      <w:r w:rsidRPr="00EA15D6">
        <w:rPr>
          <w:b/>
          <w:bCs/>
          <w:sz w:val="32"/>
        </w:rPr>
        <w:t>ДЛЯ</w:t>
      </w:r>
      <w:proofErr w:type="gramEnd"/>
      <w:r w:rsidRPr="00EA15D6">
        <w:rPr>
          <w:b/>
          <w:bCs/>
          <w:sz w:val="32"/>
        </w:rPr>
        <w:t xml:space="preserve">  </w:t>
      </w:r>
    </w:p>
    <w:p w:rsidR="00EA15D6" w:rsidRPr="00EA15D6" w:rsidRDefault="00EA15D6" w:rsidP="00EA15D6">
      <w:pPr>
        <w:rPr>
          <w:sz w:val="32"/>
        </w:rPr>
      </w:pPr>
      <w:r w:rsidRPr="00EA15D6">
        <w:rPr>
          <w:b/>
          <w:bCs/>
          <w:sz w:val="32"/>
        </w:rPr>
        <w:t xml:space="preserve">ОПТИМИЗАЦИИ РАЗМЕЩЕНИЯ ЭЛЕМЕНТОВ </w:t>
      </w:r>
      <w:r w:rsidRPr="00EA15D6">
        <w:rPr>
          <w:b/>
          <w:bCs/>
          <w:sz w:val="32"/>
          <w:lang w:val="en-US"/>
        </w:rPr>
        <w:t>UML</w:t>
      </w:r>
      <w:r w:rsidRPr="00EA15D6">
        <w:rPr>
          <w:b/>
          <w:bCs/>
          <w:sz w:val="32"/>
        </w:rPr>
        <w:t xml:space="preserve"> ДИАГРАММ </w:t>
      </w:r>
    </w:p>
    <w:p w:rsidR="00650286" w:rsidRPr="00650286" w:rsidRDefault="00650286" w:rsidP="00650286">
      <w:pPr>
        <w:jc w:val="both"/>
        <w:rPr>
          <w:sz w:val="32"/>
        </w:rPr>
      </w:pPr>
      <w:r w:rsidRPr="00650286">
        <w:rPr>
          <w:b/>
          <w:bCs/>
          <w:sz w:val="32"/>
        </w:rPr>
        <w:t>Цель</w:t>
      </w:r>
    </w:p>
    <w:p w:rsidR="00650286" w:rsidRPr="00650286" w:rsidRDefault="00650286" w:rsidP="00650286">
      <w:pPr>
        <w:jc w:val="both"/>
        <w:rPr>
          <w:sz w:val="32"/>
        </w:rPr>
      </w:pPr>
      <w:r w:rsidRPr="00650286">
        <w:rPr>
          <w:sz w:val="32"/>
        </w:rPr>
        <w:t>Разработка алгоритмического и программного обеспечения для оптимального размещения UML диаграмм классов на прямоугольной плоской области</w:t>
      </w:r>
    </w:p>
    <w:p w:rsidR="00650286" w:rsidRPr="00650286" w:rsidRDefault="00650286" w:rsidP="00650286">
      <w:pPr>
        <w:jc w:val="both"/>
        <w:rPr>
          <w:sz w:val="32"/>
        </w:rPr>
      </w:pPr>
      <w:r w:rsidRPr="00650286">
        <w:rPr>
          <w:b/>
          <w:bCs/>
          <w:sz w:val="32"/>
        </w:rPr>
        <w:t>Задачи</w:t>
      </w:r>
    </w:p>
    <w:p w:rsidR="00650286" w:rsidRPr="00650286" w:rsidRDefault="00650286" w:rsidP="00650286">
      <w:pPr>
        <w:jc w:val="both"/>
        <w:rPr>
          <w:sz w:val="32"/>
        </w:rPr>
      </w:pPr>
      <w:r w:rsidRPr="00650286">
        <w:rPr>
          <w:sz w:val="32"/>
        </w:rPr>
        <w:t>минимизация размера области размещения и количества пересечений отношений между классами (ребра в графе)</w:t>
      </w:r>
    </w:p>
    <w:p w:rsidR="00650286" w:rsidRPr="00650286" w:rsidRDefault="00650286" w:rsidP="00650286">
      <w:pPr>
        <w:jc w:val="both"/>
        <w:rPr>
          <w:sz w:val="32"/>
        </w:rPr>
      </w:pPr>
      <w:r w:rsidRPr="00650286">
        <w:rPr>
          <w:sz w:val="32"/>
        </w:rPr>
        <w:t xml:space="preserve">разработать </w:t>
      </w:r>
      <w:r w:rsidRPr="00650286">
        <w:rPr>
          <w:sz w:val="32"/>
          <w:lang w:val="uk-UA"/>
        </w:rPr>
        <w:t xml:space="preserve">ПО для </w:t>
      </w:r>
      <w:proofErr w:type="gramStart"/>
      <w:r w:rsidRPr="00650286">
        <w:rPr>
          <w:sz w:val="32"/>
        </w:rPr>
        <w:t>оптимального</w:t>
      </w:r>
      <w:proofErr w:type="gramEnd"/>
      <w:r w:rsidRPr="00650286">
        <w:rPr>
          <w:sz w:val="32"/>
        </w:rPr>
        <w:t xml:space="preserve"> размещение </w:t>
      </w:r>
      <w:r w:rsidRPr="00650286">
        <w:rPr>
          <w:sz w:val="32"/>
          <w:lang w:val="en-US"/>
        </w:rPr>
        <w:t>UML</w:t>
      </w:r>
      <w:r w:rsidRPr="00650286">
        <w:rPr>
          <w:sz w:val="32"/>
        </w:rPr>
        <w:t xml:space="preserve"> диаграмм классов по форм фактору</w:t>
      </w:r>
    </w:p>
    <w:p w:rsidR="00650286" w:rsidRPr="008E3B4F" w:rsidRDefault="00650286" w:rsidP="00650286">
      <w:pPr>
        <w:spacing w:after="0"/>
        <w:rPr>
          <w:sz w:val="32"/>
        </w:rPr>
      </w:pPr>
      <w:r w:rsidRPr="00650286">
        <w:rPr>
          <w:b/>
          <w:bCs/>
          <w:sz w:val="32"/>
        </w:rPr>
        <w:t>Технологии, алгоритмы</w:t>
      </w:r>
      <w:r w:rsidRPr="008E3B4F">
        <w:rPr>
          <w:sz w:val="32"/>
        </w:rPr>
        <w:t xml:space="preserve"> </w:t>
      </w:r>
      <w:r w:rsidRPr="008E3B4F">
        <w:rPr>
          <w:bCs/>
          <w:sz w:val="32"/>
          <w:lang w:val="en-US"/>
        </w:rPr>
        <w:t>Java</w:t>
      </w:r>
      <w:r w:rsidRPr="008E3B4F">
        <w:rPr>
          <w:bCs/>
          <w:sz w:val="32"/>
        </w:rPr>
        <w:t>,</w:t>
      </w:r>
      <w:r w:rsidRPr="008E3B4F">
        <w:rPr>
          <w:sz w:val="32"/>
        </w:rPr>
        <w:t xml:space="preserve"> </w:t>
      </w:r>
      <w:r w:rsidRPr="008E3B4F">
        <w:rPr>
          <w:bCs/>
          <w:sz w:val="32"/>
          <w:lang w:val="en-US"/>
        </w:rPr>
        <w:t>UML</w:t>
      </w:r>
      <w:r w:rsidRPr="008E3B4F">
        <w:rPr>
          <w:bCs/>
          <w:sz w:val="32"/>
        </w:rPr>
        <w:t xml:space="preserve">, </w:t>
      </w:r>
      <w:proofErr w:type="spellStart"/>
      <w:r w:rsidRPr="008E3B4F">
        <w:rPr>
          <w:bCs/>
          <w:sz w:val="32"/>
          <w:lang w:val="en-US"/>
        </w:rPr>
        <w:t>ArgoUML</w:t>
      </w:r>
      <w:proofErr w:type="spellEnd"/>
      <w:r w:rsidRPr="008E3B4F">
        <w:rPr>
          <w:bCs/>
          <w:sz w:val="32"/>
        </w:rPr>
        <w:t>,</w:t>
      </w:r>
      <w:r w:rsidRPr="008E3B4F">
        <w:rPr>
          <w:sz w:val="32"/>
        </w:rPr>
        <w:t xml:space="preserve"> </w:t>
      </w:r>
      <w:proofErr w:type="spellStart"/>
      <w:r w:rsidRPr="008E3B4F">
        <w:rPr>
          <w:bCs/>
          <w:sz w:val="32"/>
          <w:lang w:val="uk-UA"/>
        </w:rPr>
        <w:t>Orthogonal</w:t>
      </w:r>
      <w:proofErr w:type="spellEnd"/>
      <w:r w:rsidRPr="008E3B4F">
        <w:rPr>
          <w:bCs/>
          <w:sz w:val="32"/>
          <w:lang w:val="uk-UA"/>
        </w:rPr>
        <w:t xml:space="preserve"> </w:t>
      </w:r>
      <w:proofErr w:type="spellStart"/>
      <w:r w:rsidRPr="008E3B4F">
        <w:rPr>
          <w:bCs/>
          <w:sz w:val="32"/>
          <w:lang w:val="uk-UA"/>
        </w:rPr>
        <w:t>Layout</w:t>
      </w:r>
      <w:proofErr w:type="spellEnd"/>
      <w:r w:rsidRPr="008E3B4F">
        <w:rPr>
          <w:bCs/>
          <w:sz w:val="32"/>
          <w:lang w:val="uk-UA"/>
        </w:rPr>
        <w:t>,</w:t>
      </w:r>
    </w:p>
    <w:p w:rsidR="00650286" w:rsidRPr="008E3B4F" w:rsidRDefault="00650286" w:rsidP="00650286">
      <w:pPr>
        <w:spacing w:after="0"/>
        <w:rPr>
          <w:bCs/>
          <w:sz w:val="32"/>
        </w:rPr>
      </w:pPr>
      <w:proofErr w:type="spellStart"/>
      <w:r w:rsidRPr="008E3B4F">
        <w:rPr>
          <w:bCs/>
          <w:sz w:val="32"/>
          <w:lang w:val="uk-UA"/>
        </w:rPr>
        <w:t>Sugiyama</w:t>
      </w:r>
      <w:proofErr w:type="spellEnd"/>
      <w:r w:rsidRPr="008E3B4F">
        <w:rPr>
          <w:bCs/>
          <w:sz w:val="32"/>
          <w:lang w:val="uk-UA"/>
        </w:rPr>
        <w:t xml:space="preserve"> </w:t>
      </w:r>
      <w:proofErr w:type="spellStart"/>
      <w:r w:rsidRPr="008E3B4F">
        <w:rPr>
          <w:bCs/>
          <w:sz w:val="32"/>
          <w:lang w:val="uk-UA"/>
        </w:rPr>
        <w:t>Orthogonal</w:t>
      </w:r>
      <w:proofErr w:type="spellEnd"/>
      <w:r w:rsidRPr="008E3B4F">
        <w:rPr>
          <w:bCs/>
          <w:sz w:val="32"/>
          <w:lang w:val="uk-UA"/>
        </w:rPr>
        <w:t xml:space="preserve"> </w:t>
      </w:r>
      <w:proofErr w:type="spellStart"/>
      <w:r w:rsidRPr="008E3B4F">
        <w:rPr>
          <w:bCs/>
          <w:sz w:val="32"/>
          <w:lang w:val="uk-UA"/>
        </w:rPr>
        <w:t>Layout</w:t>
      </w:r>
      <w:proofErr w:type="spellEnd"/>
      <w:r w:rsidRPr="008E3B4F">
        <w:rPr>
          <w:bCs/>
          <w:sz w:val="32"/>
          <w:lang w:val="uk-UA"/>
        </w:rPr>
        <w:t xml:space="preserve">  </w:t>
      </w:r>
      <w:r w:rsidRPr="008E3B4F">
        <w:rPr>
          <w:bCs/>
          <w:sz w:val="32"/>
        </w:rPr>
        <w:t xml:space="preserve"> </w:t>
      </w:r>
    </w:p>
    <w:p w:rsidR="008E3B4F" w:rsidRDefault="008E3B4F" w:rsidP="00650286">
      <w:pPr>
        <w:spacing w:after="0"/>
        <w:rPr>
          <w:b/>
          <w:bCs/>
          <w:sz w:val="32"/>
        </w:rPr>
      </w:pPr>
    </w:p>
    <w:p w:rsidR="008E3B4F" w:rsidRPr="008E3B4F" w:rsidRDefault="008E3B4F" w:rsidP="00650286">
      <w:pPr>
        <w:spacing w:after="0"/>
        <w:rPr>
          <w:b/>
          <w:sz w:val="32"/>
        </w:rPr>
      </w:pPr>
      <w:r>
        <w:rPr>
          <w:bCs/>
          <w:sz w:val="32"/>
        </w:rPr>
        <w:t>В ходе проведения анализа м</w:t>
      </w:r>
      <w:r w:rsidRPr="008E3B4F">
        <w:rPr>
          <w:bCs/>
          <w:sz w:val="32"/>
        </w:rPr>
        <w:t>ною</w:t>
      </w:r>
      <w:r>
        <w:rPr>
          <w:bCs/>
          <w:sz w:val="32"/>
        </w:rPr>
        <w:t xml:space="preserve"> был выбран </w:t>
      </w:r>
      <w:proofErr w:type="spellStart"/>
      <w:r w:rsidRPr="008E3B4F">
        <w:rPr>
          <w:b/>
          <w:i/>
          <w:sz w:val="32"/>
          <w:lang w:val="uk-UA"/>
        </w:rPr>
        <w:t>Orthogonal</w:t>
      </w:r>
      <w:proofErr w:type="spellEnd"/>
      <w:r w:rsidRPr="008E3B4F">
        <w:rPr>
          <w:b/>
          <w:i/>
          <w:sz w:val="32"/>
          <w:lang w:val="uk-UA"/>
        </w:rPr>
        <w:t xml:space="preserve"> </w:t>
      </w:r>
      <w:proofErr w:type="spellStart"/>
      <w:r w:rsidRPr="008E3B4F">
        <w:rPr>
          <w:b/>
          <w:i/>
          <w:sz w:val="32"/>
          <w:lang w:val="uk-UA"/>
        </w:rPr>
        <w:t>Layout</w:t>
      </w:r>
      <w:proofErr w:type="spellEnd"/>
    </w:p>
    <w:p w:rsidR="00650286" w:rsidRPr="008E3B4F" w:rsidRDefault="00650286">
      <w:pPr>
        <w:rPr>
          <w:i/>
        </w:rPr>
      </w:pPr>
    </w:p>
    <w:p w:rsidR="00650286" w:rsidRPr="008E3B4F" w:rsidRDefault="00650286" w:rsidP="00650286">
      <w:pPr>
        <w:jc w:val="both"/>
        <w:rPr>
          <w:i/>
          <w:sz w:val="32"/>
          <w:lang w:val="uk-UA"/>
        </w:rPr>
      </w:pPr>
      <w:bookmarkStart w:id="0" w:name="OLE_LINK11"/>
      <w:bookmarkStart w:id="1" w:name="OLE_LINK12"/>
      <w:bookmarkStart w:id="2" w:name="OLE_LINK13"/>
      <w:proofErr w:type="spellStart"/>
      <w:r w:rsidRPr="008E3B4F">
        <w:rPr>
          <w:i/>
          <w:sz w:val="32"/>
          <w:lang w:val="uk-UA"/>
        </w:rPr>
        <w:t>Orthogonal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Layout</w:t>
      </w:r>
      <w:proofErr w:type="spellEnd"/>
      <w:r w:rsidRPr="008E3B4F">
        <w:rPr>
          <w:i/>
          <w:sz w:val="32"/>
          <w:lang w:val="uk-UA"/>
        </w:rPr>
        <w:t xml:space="preserve"> </w:t>
      </w:r>
      <w:bookmarkEnd w:id="0"/>
      <w:bookmarkEnd w:id="1"/>
      <w:bookmarkEnd w:id="2"/>
      <w:r w:rsidRPr="008E3B4F">
        <w:rPr>
          <w:i/>
          <w:sz w:val="32"/>
          <w:lang w:val="uk-UA"/>
        </w:rPr>
        <w:t xml:space="preserve">- </w:t>
      </w:r>
      <w:proofErr w:type="spellStart"/>
      <w:r w:rsidRPr="008E3B4F">
        <w:rPr>
          <w:i/>
          <w:sz w:val="32"/>
          <w:lang w:val="uk-UA"/>
        </w:rPr>
        <w:t>является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основным</w:t>
      </w:r>
      <w:proofErr w:type="spellEnd"/>
      <w:r w:rsidRPr="008E3B4F">
        <w:rPr>
          <w:i/>
          <w:sz w:val="32"/>
          <w:lang w:val="uk-UA"/>
        </w:rPr>
        <w:t xml:space="preserve"> для </w:t>
      </w:r>
      <w:proofErr w:type="spellStart"/>
      <w:r w:rsidRPr="008E3B4F">
        <w:rPr>
          <w:i/>
          <w:sz w:val="32"/>
          <w:lang w:val="uk-UA"/>
        </w:rPr>
        <w:t>выполнения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размещения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неориентированных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графов</w:t>
      </w:r>
      <w:proofErr w:type="spellEnd"/>
      <w:r w:rsidRPr="008E3B4F">
        <w:rPr>
          <w:i/>
          <w:sz w:val="32"/>
          <w:lang w:val="uk-UA"/>
        </w:rPr>
        <w:t xml:space="preserve">. Он </w:t>
      </w:r>
      <w:proofErr w:type="spellStart"/>
      <w:r w:rsidRPr="008E3B4F">
        <w:rPr>
          <w:i/>
          <w:sz w:val="32"/>
          <w:lang w:val="uk-UA"/>
        </w:rPr>
        <w:t>помогает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построить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четкие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представления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сложных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сетей</w:t>
      </w:r>
      <w:proofErr w:type="spellEnd"/>
      <w:r w:rsidRPr="008E3B4F">
        <w:rPr>
          <w:i/>
          <w:sz w:val="32"/>
          <w:lang w:val="uk-UA"/>
        </w:rPr>
        <w:t xml:space="preserve"> и </w:t>
      </w:r>
      <w:proofErr w:type="spellStart"/>
      <w:r w:rsidRPr="008E3B4F">
        <w:rPr>
          <w:i/>
          <w:sz w:val="32"/>
          <w:lang w:val="uk-UA"/>
        </w:rPr>
        <w:t>особенно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подходит</w:t>
      </w:r>
      <w:proofErr w:type="spellEnd"/>
      <w:r w:rsidRPr="008E3B4F">
        <w:rPr>
          <w:i/>
          <w:sz w:val="32"/>
          <w:lang w:val="uk-UA"/>
        </w:rPr>
        <w:t xml:space="preserve"> для </w:t>
      </w:r>
      <w:proofErr w:type="spellStart"/>
      <w:r w:rsidRPr="008E3B4F">
        <w:rPr>
          <w:i/>
          <w:sz w:val="32"/>
          <w:lang w:val="uk-UA"/>
        </w:rPr>
        <w:t>применения</w:t>
      </w:r>
      <w:proofErr w:type="spellEnd"/>
      <w:r w:rsidRPr="008E3B4F">
        <w:rPr>
          <w:i/>
          <w:sz w:val="32"/>
          <w:lang w:val="uk-UA"/>
        </w:rPr>
        <w:t xml:space="preserve"> в таких областях </w:t>
      </w:r>
      <w:proofErr w:type="spellStart"/>
      <w:r w:rsidRPr="008E3B4F">
        <w:rPr>
          <w:i/>
          <w:sz w:val="32"/>
          <w:lang w:val="uk-UA"/>
        </w:rPr>
        <w:t>как</w:t>
      </w:r>
      <w:proofErr w:type="spellEnd"/>
      <w:r w:rsidRPr="008E3B4F">
        <w:rPr>
          <w:i/>
          <w:sz w:val="32"/>
          <w:lang w:val="uk-UA"/>
        </w:rPr>
        <w:t>:</w:t>
      </w:r>
      <w:r w:rsidRPr="008E3B4F">
        <w:rPr>
          <w:i/>
          <w:sz w:val="32"/>
          <w:lang w:val="uk-UA"/>
        </w:rPr>
        <w:t xml:space="preserve"> </w:t>
      </w:r>
      <w:r w:rsidRPr="008E3B4F">
        <w:rPr>
          <w:i/>
          <w:sz w:val="32"/>
          <w:lang w:val="uk-UA"/>
        </w:rPr>
        <w:t xml:space="preserve">а) </w:t>
      </w:r>
      <w:proofErr w:type="spellStart"/>
      <w:r w:rsidRPr="008E3B4F">
        <w:rPr>
          <w:i/>
          <w:sz w:val="32"/>
          <w:lang w:val="uk-UA"/>
        </w:rPr>
        <w:t>разра</w:t>
      </w:r>
      <w:r w:rsidRPr="008E3B4F">
        <w:rPr>
          <w:i/>
          <w:sz w:val="32"/>
          <w:lang w:val="uk-UA"/>
        </w:rPr>
        <w:t>ботка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программного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обеспечения</w:t>
      </w:r>
      <w:proofErr w:type="spellEnd"/>
      <w:r w:rsidRPr="008E3B4F">
        <w:rPr>
          <w:i/>
          <w:sz w:val="32"/>
          <w:lang w:val="uk-UA"/>
        </w:rPr>
        <w:t xml:space="preserve">; б) схема </w:t>
      </w:r>
      <w:proofErr w:type="spellStart"/>
      <w:r w:rsidRPr="008E3B4F">
        <w:rPr>
          <w:i/>
          <w:sz w:val="32"/>
          <w:lang w:val="uk-UA"/>
        </w:rPr>
        <w:t>базы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данных</w:t>
      </w:r>
      <w:proofErr w:type="spellEnd"/>
      <w:r w:rsidRPr="008E3B4F">
        <w:rPr>
          <w:i/>
          <w:sz w:val="32"/>
          <w:lang w:val="uk-UA"/>
        </w:rPr>
        <w:t xml:space="preserve">; в) </w:t>
      </w:r>
      <w:proofErr w:type="spellStart"/>
      <w:r w:rsidRPr="008E3B4F">
        <w:rPr>
          <w:i/>
          <w:sz w:val="32"/>
          <w:lang w:val="uk-UA"/>
        </w:rPr>
        <w:t>управление</w:t>
      </w:r>
      <w:proofErr w:type="spellEnd"/>
      <w:r w:rsidRPr="008E3B4F">
        <w:rPr>
          <w:i/>
          <w:sz w:val="32"/>
          <w:lang w:val="uk-UA"/>
        </w:rPr>
        <w:t xml:space="preserve"> </w:t>
      </w:r>
      <w:proofErr w:type="spellStart"/>
      <w:r w:rsidRPr="008E3B4F">
        <w:rPr>
          <w:i/>
          <w:sz w:val="32"/>
          <w:lang w:val="uk-UA"/>
        </w:rPr>
        <w:t>системой</w:t>
      </w:r>
      <w:proofErr w:type="spellEnd"/>
      <w:r w:rsidRPr="008E3B4F">
        <w:rPr>
          <w:i/>
          <w:sz w:val="32"/>
          <w:lang w:val="uk-UA"/>
        </w:rPr>
        <w:t xml:space="preserve">; </w:t>
      </w:r>
      <w:r w:rsidRPr="008E3B4F">
        <w:rPr>
          <w:i/>
          <w:sz w:val="32"/>
          <w:lang w:val="uk-UA"/>
        </w:rPr>
        <w:t xml:space="preserve">г) </w:t>
      </w:r>
      <w:proofErr w:type="spellStart"/>
      <w:r w:rsidRPr="008E3B4F">
        <w:rPr>
          <w:i/>
          <w:sz w:val="32"/>
          <w:lang w:val="uk-UA"/>
        </w:rPr>
        <w:t>представление</w:t>
      </w:r>
      <w:proofErr w:type="spellEnd"/>
      <w:r w:rsidRPr="008E3B4F">
        <w:rPr>
          <w:i/>
          <w:sz w:val="32"/>
          <w:lang w:val="uk-UA"/>
        </w:rPr>
        <w:t xml:space="preserve"> знаний.</w:t>
      </w:r>
    </w:p>
    <w:p w:rsidR="00650286" w:rsidRPr="00650286" w:rsidRDefault="00650286">
      <w:pPr>
        <w:rPr>
          <w:lang w:val="uk-UA"/>
        </w:rPr>
      </w:pPr>
    </w:p>
    <w:p w:rsidR="00650286" w:rsidRPr="008E3B4F" w:rsidRDefault="008E3B4F">
      <w:pPr>
        <w:rPr>
          <w:b/>
          <w:sz w:val="32"/>
        </w:rPr>
      </w:pPr>
      <w:r>
        <w:rPr>
          <w:b/>
          <w:sz w:val="32"/>
        </w:rPr>
        <w:t xml:space="preserve">Ниже приведены схема работы алгоритма и пример </w:t>
      </w:r>
    </w:p>
    <w:p w:rsidR="00650286" w:rsidRDefault="00650286"/>
    <w:p w:rsidR="00650286" w:rsidRDefault="008E3B4F">
      <w:r w:rsidRPr="00650286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9C38C" wp14:editId="4FDFAFD2">
                <wp:simplePos x="0" y="0"/>
                <wp:positionH relativeFrom="column">
                  <wp:posOffset>-227330</wp:posOffset>
                </wp:positionH>
                <wp:positionV relativeFrom="paragraph">
                  <wp:posOffset>120015</wp:posOffset>
                </wp:positionV>
                <wp:extent cx="3312160" cy="584200"/>
                <wp:effectExtent l="0" t="0" r="21590" b="2667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58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временно удаляет какие-либо </w:t>
                            </w:r>
                          </w:p>
                          <w:p w:rsid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направленные </w:t>
                            </w: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циклы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-17.9pt;margin-top:9.45pt;width:260.8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" filled="f" strokecolor="black [3213]" strokeweight="1pt">
                <v:textbox style="mso-fit-shape-to-text:t">
                  <w:txbxContent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временно удаляет какие-либо </w:t>
                      </w:r>
                    </w:p>
                    <w:p w:rsidR="00650286" w:rsidRDefault="00650286" w:rsidP="00650286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направленные </w:t>
                      </w:r>
                      <w:r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циклы </w:t>
                      </w:r>
                    </w:p>
                  </w:txbxContent>
                </v:textbox>
              </v:shape>
            </w:pict>
          </mc:Fallback>
        </mc:AlternateContent>
      </w:r>
    </w:p>
    <w:p w:rsidR="00650286" w:rsidRDefault="00650286"/>
    <w:p w:rsidR="00650286" w:rsidRDefault="00650286"/>
    <w:p w:rsidR="00650286" w:rsidRDefault="008E3B4F">
      <w:r w:rsidRPr="0065028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79859" wp14:editId="153C5F08">
                <wp:simplePos x="0" y="0"/>
                <wp:positionH relativeFrom="column">
                  <wp:posOffset>-228155</wp:posOffset>
                </wp:positionH>
                <wp:positionV relativeFrom="paragraph">
                  <wp:posOffset>110490</wp:posOffset>
                </wp:positionV>
                <wp:extent cx="3312160" cy="584200"/>
                <wp:effectExtent l="0" t="0" r="21590" b="1905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58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размещает узлы </w:t>
                            </w:r>
                            <w:proofErr w:type="gramStart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на</w:t>
                            </w:r>
                            <w:proofErr w:type="gramEnd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горизонтальных </w:t>
                            </w:r>
                            <w:proofErr w:type="gramStart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уровнях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-17.95pt;margin-top:8.7pt;width:260.8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" filled="f" strokecolor="black [3213]" strokeweight="1pt">
                <v:textbox style="mso-fit-shape-to-text:t">
                  <w:txbxContent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размещает узлы </w:t>
                      </w:r>
                      <w:proofErr w:type="gramStart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>на</w:t>
                      </w:r>
                      <w:proofErr w:type="gramEnd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</w:t>
                      </w:r>
                    </w:p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горизонтальных </w:t>
                      </w:r>
                      <w:proofErr w:type="gramStart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>уровнях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50286" w:rsidRDefault="00650286"/>
    <w:p w:rsidR="00650286" w:rsidRDefault="008E3B4F">
      <w:r w:rsidRPr="0065028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69EA6" wp14:editId="36D0FD4E">
                <wp:simplePos x="0" y="0"/>
                <wp:positionH relativeFrom="column">
                  <wp:posOffset>-223075</wp:posOffset>
                </wp:positionH>
                <wp:positionV relativeFrom="paragraph">
                  <wp:posOffset>274955</wp:posOffset>
                </wp:positionV>
                <wp:extent cx="3312160" cy="584200"/>
                <wp:effectExtent l="0" t="0" r="21590" b="1905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58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переставляет узлы </w:t>
                            </w:r>
                            <w:proofErr w:type="gramStart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на</w:t>
                            </w:r>
                            <w:proofErr w:type="gramEnd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каждом</w:t>
                            </w:r>
                            <w:proofErr w:type="gramEnd"/>
                            <w:r w:rsidRPr="00650286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уровне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-17.55pt;margin-top:21.65pt;width:260.8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" filled="f" strokecolor="black [3213]" strokeweight="1pt">
                <v:textbox style="mso-fit-shape-to-text:t">
                  <w:txbxContent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переставляет узлы </w:t>
                      </w:r>
                      <w:proofErr w:type="gramStart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>на</w:t>
                      </w:r>
                      <w:proofErr w:type="gramEnd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</w:t>
                      </w:r>
                    </w:p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>каждом</w:t>
                      </w:r>
                      <w:proofErr w:type="gramEnd"/>
                      <w:r w:rsidRPr="00650286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уровне </w:t>
                      </w:r>
                    </w:p>
                  </w:txbxContent>
                </v:textbox>
              </v:shape>
            </w:pict>
          </mc:Fallback>
        </mc:AlternateContent>
      </w:r>
    </w:p>
    <w:p w:rsidR="00650286" w:rsidRDefault="00650286"/>
    <w:p w:rsidR="00650286" w:rsidRDefault="00650286"/>
    <w:p w:rsidR="00650286" w:rsidRDefault="008E3B4F">
      <w:r w:rsidRPr="0065028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125BB" wp14:editId="3E916168">
                <wp:simplePos x="0" y="0"/>
                <wp:positionH relativeFrom="column">
                  <wp:posOffset>-225615</wp:posOffset>
                </wp:positionH>
                <wp:positionV relativeFrom="paragraph">
                  <wp:posOffset>0</wp:posOffset>
                </wp:positionV>
                <wp:extent cx="3312160" cy="584200"/>
                <wp:effectExtent l="0" t="0" r="21590" b="1397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58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65028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добавляет связи ассоциации</w:t>
                            </w:r>
                          </w:p>
                          <w:p w:rsidR="00650286" w:rsidRPr="00650286" w:rsidRDefault="00650286" w:rsidP="0065028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65028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сохраняя  базовую структуру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9" type="#_x0000_t202" style="position:absolute;margin-left:-17.75pt;margin-top:0;width:260.8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" filled="f" strokecolor="black [3213]" strokeweight="1pt">
                <v:textbox style="mso-fit-shape-to-text:t">
                  <w:txbxContent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65028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</w:rPr>
                        <w:t>добавляет связи ассоциации</w:t>
                      </w:r>
                    </w:p>
                    <w:p w:rsidR="00650286" w:rsidRPr="00650286" w:rsidRDefault="00650286" w:rsidP="00650286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65028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</w:rPr>
                        <w:t>сохраняя  базовую структуру</w:t>
                      </w:r>
                    </w:p>
                  </w:txbxContent>
                </v:textbox>
              </v:shape>
            </w:pict>
          </mc:Fallback>
        </mc:AlternateContent>
      </w:r>
    </w:p>
    <w:p w:rsidR="00650286" w:rsidRDefault="00650286"/>
    <w:p w:rsidR="00EA15D6" w:rsidRDefault="00EA15D6"/>
    <w:p w:rsidR="00650286" w:rsidRDefault="00650286"/>
    <w:p w:rsidR="00C26FFC" w:rsidRPr="005635B5" w:rsidRDefault="00C26FFC" w:rsidP="00C26FFC">
      <w:pPr>
        <w:pStyle w:val="Body"/>
        <w:spacing w:line="360" w:lineRule="auto"/>
        <w:ind w:firstLine="709"/>
        <w:jc w:val="both"/>
        <w:rPr>
          <w:rStyle w:val="None"/>
          <w:rFonts w:ascii="Times New Roman" w:eastAsia="Times New Roman" w:hAnsi="Times New Roman" w:cs="Times New Roman"/>
          <w:color w:val="000000" w:themeColor="text1"/>
          <w:sz w:val="28"/>
          <w:szCs w:val="28"/>
          <w:u w:color="212121"/>
          <w:lang w:val="uk-UA"/>
        </w:rPr>
      </w:pPr>
      <w:r w:rsidRPr="005635B5">
        <w:rPr>
          <w:rStyle w:val="None"/>
          <w:rFonts w:ascii="Times New Roman" w:hAnsi="Times New Roman"/>
          <w:color w:val="000000" w:themeColor="text1"/>
          <w:sz w:val="28"/>
          <w:szCs w:val="28"/>
          <w:u w:color="000000"/>
          <w:shd w:val="clear" w:color="auto" w:fill="FFFFFF"/>
          <w:lang w:val="uk-UA"/>
        </w:rPr>
        <w:t>Таблиця 2.</w:t>
      </w:r>
      <w:r>
        <w:rPr>
          <w:rStyle w:val="None"/>
          <w:rFonts w:ascii="Times New Roman" w:hAnsi="Times New Roman"/>
          <w:color w:val="000000" w:themeColor="text1"/>
          <w:sz w:val="28"/>
          <w:szCs w:val="28"/>
          <w:u w:color="000000"/>
          <w:shd w:val="clear" w:color="auto" w:fill="FFFFFF"/>
          <w:lang w:val="uk-UA"/>
        </w:rPr>
        <w:t>1 –</w:t>
      </w:r>
      <w:r w:rsidRPr="005635B5">
        <w:rPr>
          <w:rStyle w:val="None"/>
          <w:rFonts w:ascii="Times New Roman" w:hAnsi="Times New Roman"/>
          <w:color w:val="000000" w:themeColor="text1"/>
          <w:sz w:val="28"/>
          <w:szCs w:val="28"/>
          <w:u w:color="000000"/>
          <w:shd w:val="clear" w:color="auto" w:fill="FFFFFF"/>
          <w:lang w:val="uk-UA"/>
        </w:rPr>
        <w:t xml:space="preserve"> П</w:t>
      </w:r>
      <w:r w:rsidRPr="005635B5">
        <w:rPr>
          <w:rStyle w:val="None"/>
          <w:rFonts w:ascii="Times New Roman" w:hAnsi="Times New Roman"/>
          <w:color w:val="000000" w:themeColor="text1"/>
          <w:sz w:val="28"/>
          <w:szCs w:val="28"/>
          <w:u w:color="000000"/>
          <w:lang w:val="uk-UA"/>
        </w:rPr>
        <w:t>орівняння алгоритмів</w:t>
      </w:r>
    </w:p>
    <w:tbl>
      <w:tblPr>
        <w:tblStyle w:val="TableNormal1"/>
        <w:tblW w:w="9096" w:type="dxa"/>
        <w:tblInd w:w="2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91"/>
        <w:gridCol w:w="4605"/>
      </w:tblGrid>
      <w:tr w:rsidR="00C26FFC" w:rsidRPr="005635B5" w:rsidTr="00D44CBD">
        <w:trPr>
          <w:trHeight w:val="328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jc w:val="center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bCs/>
                <w:color w:val="000000" w:themeColor="text1"/>
                <w:sz w:val="28"/>
                <w:szCs w:val="28"/>
                <w:u w:color="212121"/>
                <w:lang w:val="uk-UA"/>
              </w:rPr>
              <w:t>Переваги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jc w:val="center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bCs/>
                <w:color w:val="000000" w:themeColor="text1"/>
                <w:sz w:val="28"/>
                <w:szCs w:val="28"/>
                <w:u w:color="212121"/>
                <w:lang w:val="uk-UA"/>
              </w:rPr>
              <w:t>Недоліки</w:t>
            </w:r>
          </w:p>
        </w:tc>
      </w:tr>
      <w:tr w:rsidR="00C26FFC" w:rsidRPr="00DA1B02" w:rsidTr="00D44CBD">
        <w:trPr>
          <w:trHeight w:val="1928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>Можливість розташовувати великі об’єми інформації.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 xml:space="preserve"> </w:t>
            </w:r>
            <w:proofErr w:type="spellStart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000000"/>
                <w:shd w:val="clear" w:color="auto" w:fill="FFFFFF"/>
                <w:lang w:val="uk-UA"/>
              </w:rPr>
              <w:t>Orthogonal</w:t>
            </w:r>
            <w:proofErr w:type="spellEnd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00000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000000"/>
                <w:shd w:val="clear" w:color="auto" w:fill="FFFFFF"/>
                <w:lang w:val="uk-UA"/>
              </w:rPr>
              <w:t>Layout</w:t>
            </w:r>
            <w:proofErr w:type="spellEnd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 xml:space="preserve"> потребує більшого часу виконання для великої кількості </w:t>
            </w:r>
            <w:proofErr w:type="spellStart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>ребер</w:t>
            </w:r>
            <w:proofErr w:type="spellEnd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 xml:space="preserve"> та вузлів, але є можливість провести оптимізацію шляхом відключення деяких параметрів.</w:t>
            </w:r>
          </w:p>
        </w:tc>
      </w:tr>
      <w:tr w:rsidR="00C26FFC" w:rsidRPr="00DA1B02" w:rsidTr="00D44CBD">
        <w:trPr>
          <w:trHeight w:val="1300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>Можливість розташовувати спадкові відносини зберігаючи ієрархію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 xml:space="preserve">Може потребувати додаткові ресурси пам’яті </w:t>
            </w:r>
          </w:p>
        </w:tc>
      </w:tr>
      <w:tr w:rsidR="00C26FFC" w:rsidRPr="00DA1B02" w:rsidTr="00D44CBD">
        <w:trPr>
          <w:trHeight w:val="1288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>Досить добре підходить для оптимізації візуальних критеріїв, таких як зведення до мінімуму перетинів між ребрами і їх довжин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rPr>
                <w:color w:val="000000" w:themeColor="text1"/>
                <w:lang w:val="uk-UA"/>
              </w:rPr>
            </w:pPr>
          </w:p>
        </w:tc>
      </w:tr>
      <w:tr w:rsidR="00C26FFC" w:rsidRPr="005635B5" w:rsidTr="00D44CBD">
        <w:trPr>
          <w:trHeight w:val="1240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pStyle w:val="Body"/>
              <w:widowControl w:val="0"/>
              <w:rPr>
                <w:rStyle w:val="None"/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color="21212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 xml:space="preserve">Можливість зберегти кількість фіктивних вершин і </w:t>
            </w:r>
            <w:proofErr w:type="spellStart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>ребер</w:t>
            </w:r>
            <w:proofErr w:type="spellEnd"/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 xml:space="preserve"> лінії</w:t>
            </w:r>
          </w:p>
          <w:p w:rsidR="00C26FFC" w:rsidRPr="005635B5" w:rsidRDefault="00C26FFC" w:rsidP="00D44CBD">
            <w:pPr>
              <w:pStyle w:val="Body"/>
              <w:widowControl w:val="0"/>
              <w:rPr>
                <w:color w:val="000000" w:themeColor="text1"/>
                <w:lang w:val="uk-UA"/>
              </w:rPr>
            </w:pPr>
            <w:r w:rsidRPr="005635B5">
              <w:rPr>
                <w:rStyle w:val="None"/>
                <w:rFonts w:ascii="Times New Roman" w:hAnsi="Times New Roman"/>
                <w:color w:val="000000" w:themeColor="text1"/>
                <w:sz w:val="28"/>
                <w:szCs w:val="28"/>
                <w:u w:color="212121"/>
                <w:lang w:val="uk-UA"/>
              </w:rPr>
              <w:t>без збільшення числа перетинів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6FFC" w:rsidRPr="005635B5" w:rsidRDefault="00C26FFC" w:rsidP="00D44CBD">
            <w:pPr>
              <w:rPr>
                <w:color w:val="000000" w:themeColor="text1"/>
                <w:lang w:val="uk-UA"/>
              </w:rPr>
            </w:pPr>
          </w:p>
        </w:tc>
      </w:tr>
    </w:tbl>
    <w:p w:rsidR="00C26FFC" w:rsidRPr="005635B5" w:rsidRDefault="00C26FFC" w:rsidP="00C26FFC">
      <w:pPr>
        <w:pStyle w:val="Body"/>
        <w:spacing w:line="288" w:lineRule="auto"/>
        <w:rPr>
          <w:rStyle w:val="None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color="212121"/>
          <w:lang w:val="uk-UA"/>
        </w:rPr>
      </w:pPr>
    </w:p>
    <w:p w:rsidR="00EA15D6" w:rsidRDefault="00EA15D6"/>
    <w:p w:rsidR="00EA15D6" w:rsidRPr="00650286" w:rsidRDefault="00650286">
      <w:pPr>
        <w:rPr>
          <w:sz w:val="32"/>
        </w:rPr>
      </w:pPr>
      <w:r w:rsidRPr="00650286">
        <w:rPr>
          <w:sz w:val="32"/>
        </w:rPr>
        <w:lastRenderedPageBreak/>
        <w:t xml:space="preserve">На 7 слайде мы видим </w:t>
      </w:r>
      <w:r>
        <w:rPr>
          <w:sz w:val="32"/>
        </w:rPr>
        <w:t xml:space="preserve">пример размещения </w:t>
      </w:r>
      <w:r>
        <w:rPr>
          <w:sz w:val="32"/>
          <w:lang w:val="en-US"/>
        </w:rPr>
        <w:t>UML</w:t>
      </w:r>
      <w:r w:rsidRPr="00650286">
        <w:rPr>
          <w:sz w:val="32"/>
        </w:rPr>
        <w:t xml:space="preserve"> </w:t>
      </w:r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диаграмм</w:t>
      </w:r>
      <w:proofErr w:type="spellEnd"/>
      <w:r>
        <w:rPr>
          <w:sz w:val="32"/>
        </w:rPr>
        <w:t>ы</w:t>
      </w:r>
    </w:p>
    <w:p w:rsidR="00EA15D6" w:rsidRDefault="00650286">
      <w:pPr>
        <w:rPr>
          <w:sz w:val="32"/>
        </w:rPr>
      </w:pPr>
      <w:r>
        <w:rPr>
          <w:sz w:val="32"/>
        </w:rPr>
        <w:t xml:space="preserve">До </w:t>
      </w:r>
      <w:r w:rsidR="000B03E7">
        <w:rPr>
          <w:sz w:val="32"/>
        </w:rPr>
        <w:t xml:space="preserve">применения алгоритма </w:t>
      </w:r>
      <w:proofErr w:type="gramStart"/>
      <w:r w:rsidR="000B03E7">
        <w:rPr>
          <w:sz w:val="32"/>
        </w:rPr>
        <w:t>авто-</w:t>
      </w:r>
      <w:proofErr w:type="spellStart"/>
      <w:r>
        <w:rPr>
          <w:sz w:val="32"/>
        </w:rPr>
        <w:t>розмишения</w:t>
      </w:r>
      <w:proofErr w:type="spellEnd"/>
      <w:proofErr w:type="gramEnd"/>
      <w:r w:rsidR="008E3B4F">
        <w:rPr>
          <w:sz w:val="32"/>
        </w:rPr>
        <w:t xml:space="preserve"> когда все элементы расположены сверху и слева </w:t>
      </w:r>
      <w:r>
        <w:rPr>
          <w:sz w:val="32"/>
        </w:rPr>
        <w:t xml:space="preserve"> и после</w:t>
      </w:r>
      <w:r w:rsidR="000B03E7">
        <w:rPr>
          <w:sz w:val="32"/>
        </w:rPr>
        <w:t xml:space="preserve"> применения</w:t>
      </w:r>
      <w:r>
        <w:rPr>
          <w:sz w:val="32"/>
        </w:rPr>
        <w:t>!</w:t>
      </w:r>
    </w:p>
    <w:p w:rsidR="000B03E7" w:rsidRPr="000B03E7" w:rsidRDefault="000B03E7">
      <w:pPr>
        <w:rPr>
          <w:sz w:val="32"/>
        </w:rPr>
      </w:pPr>
      <w:r>
        <w:rPr>
          <w:sz w:val="32"/>
        </w:rPr>
        <w:t xml:space="preserve">На этом примере </w:t>
      </w:r>
      <w:proofErr w:type="spellStart"/>
      <w:r>
        <w:rPr>
          <w:sz w:val="32"/>
        </w:rPr>
        <w:t>можна</w:t>
      </w:r>
      <w:proofErr w:type="spellEnd"/>
      <w:r>
        <w:rPr>
          <w:sz w:val="32"/>
        </w:rPr>
        <w:t xml:space="preserve"> увидеть пример </w:t>
      </w:r>
      <w:proofErr w:type="spellStart"/>
      <w:r>
        <w:rPr>
          <w:sz w:val="32"/>
        </w:rPr>
        <w:t>еще</w:t>
      </w:r>
      <w:proofErr w:type="spellEnd"/>
      <w:r>
        <w:rPr>
          <w:sz w:val="32"/>
        </w:rPr>
        <w:t xml:space="preserve"> одного размещения </w:t>
      </w:r>
      <w:r>
        <w:rPr>
          <w:sz w:val="32"/>
          <w:lang w:val="en-US"/>
        </w:rPr>
        <w:t>UML</w:t>
      </w:r>
      <w:r w:rsidRPr="000B03E7">
        <w:rPr>
          <w:sz w:val="32"/>
        </w:rPr>
        <w:t xml:space="preserve"> </w:t>
      </w:r>
      <w:proofErr w:type="spellStart"/>
      <w:r>
        <w:rPr>
          <w:sz w:val="32"/>
          <w:lang w:val="uk-UA"/>
        </w:rPr>
        <w:t>диаграмм</w:t>
      </w:r>
      <w:r w:rsidR="008E3B4F">
        <w:rPr>
          <w:sz w:val="32"/>
          <w:lang w:val="uk-UA"/>
        </w:rPr>
        <w:t>ы</w:t>
      </w:r>
      <w:proofErr w:type="spellEnd"/>
      <w:r>
        <w:rPr>
          <w:sz w:val="32"/>
          <w:lang w:val="uk-UA"/>
        </w:rPr>
        <w:t xml:space="preserve">. </w:t>
      </w:r>
      <w:proofErr w:type="spellStart"/>
      <w:r>
        <w:rPr>
          <w:sz w:val="32"/>
          <w:lang w:val="uk-UA"/>
        </w:rPr>
        <w:t>Как</w:t>
      </w:r>
      <w:proofErr w:type="spellEnd"/>
      <w:r>
        <w:rPr>
          <w:sz w:val="32"/>
          <w:lang w:val="uk-UA"/>
        </w:rPr>
        <w:t xml:space="preserve"> м</w:t>
      </w:r>
      <w:r>
        <w:rPr>
          <w:sz w:val="32"/>
        </w:rPr>
        <w:t xml:space="preserve">ы видим </w:t>
      </w:r>
      <w:r w:rsidR="008E3B4F">
        <w:rPr>
          <w:sz w:val="32"/>
        </w:rPr>
        <w:t>одна из связей пересекает холст наискось.</w:t>
      </w:r>
    </w:p>
    <w:p w:rsidR="00EA15D6" w:rsidRDefault="000B03E7">
      <w:pPr>
        <w:rPr>
          <w:sz w:val="32"/>
          <w:szCs w:val="32"/>
        </w:rPr>
      </w:pPr>
      <w:r w:rsidRPr="000B03E7">
        <w:rPr>
          <w:sz w:val="32"/>
          <w:szCs w:val="32"/>
        </w:rPr>
        <w:t xml:space="preserve">Как можно увидеть, </w:t>
      </w:r>
      <w:r>
        <w:rPr>
          <w:sz w:val="32"/>
          <w:szCs w:val="32"/>
        </w:rPr>
        <w:t xml:space="preserve">на 8 </w:t>
      </w:r>
      <w:proofErr w:type="gramStart"/>
      <w:r>
        <w:rPr>
          <w:sz w:val="32"/>
          <w:szCs w:val="32"/>
        </w:rPr>
        <w:t>слайде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B03E7">
        <w:rPr>
          <w:sz w:val="32"/>
          <w:szCs w:val="32"/>
        </w:rPr>
        <w:t>что при наличии большого количества связей и элементов в UML диаграмме, качество использования алгоритма расположения падает. В частности это проявляется в том, что связи между классами начинают пересекаться и теряется наглядность отображения в UML диаграмме</w:t>
      </w:r>
      <w:r>
        <w:rPr>
          <w:sz w:val="32"/>
          <w:szCs w:val="32"/>
        </w:rPr>
        <w:t>.</w:t>
      </w:r>
    </w:p>
    <w:p w:rsidR="000B03E7" w:rsidRPr="000B03E7" w:rsidRDefault="00BA41D0" w:rsidP="000B03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 дальнейшем планируются следующие </w:t>
      </w:r>
      <w:r w:rsidR="000B03E7" w:rsidRPr="000B03E7">
        <w:rPr>
          <w:b/>
          <w:bCs/>
          <w:sz w:val="32"/>
          <w:szCs w:val="32"/>
        </w:rPr>
        <w:t xml:space="preserve"> улучшения</w:t>
      </w:r>
    </w:p>
    <w:p w:rsidR="00000000" w:rsidRPr="000B03E7" w:rsidRDefault="000D0B78" w:rsidP="000B03E7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Изгиб связей между элементами</w:t>
      </w:r>
      <w:r w:rsidRPr="000B03E7">
        <w:rPr>
          <w:sz w:val="32"/>
          <w:szCs w:val="32"/>
        </w:rPr>
        <w:t xml:space="preserve"> </w:t>
      </w:r>
      <w:r w:rsidRPr="000B03E7">
        <w:rPr>
          <w:sz w:val="32"/>
          <w:szCs w:val="32"/>
          <w:lang w:val="en-US"/>
        </w:rPr>
        <w:t>UML</w:t>
      </w:r>
      <w:r w:rsidRPr="000B03E7">
        <w:rPr>
          <w:sz w:val="32"/>
          <w:szCs w:val="32"/>
        </w:rPr>
        <w:t xml:space="preserve"> </w:t>
      </w:r>
      <w:r w:rsidRPr="000B03E7">
        <w:rPr>
          <w:sz w:val="32"/>
          <w:szCs w:val="32"/>
        </w:rPr>
        <w:t>диаграмм</w:t>
      </w:r>
      <w:r w:rsidRPr="000B03E7">
        <w:rPr>
          <w:sz w:val="32"/>
          <w:szCs w:val="32"/>
          <w:lang w:val="uk-UA"/>
        </w:rPr>
        <w:t xml:space="preserve"> во </w:t>
      </w:r>
      <w:r w:rsidRPr="000B03E7">
        <w:rPr>
          <w:sz w:val="32"/>
          <w:szCs w:val="32"/>
        </w:rPr>
        <w:t>время размещения</w:t>
      </w:r>
    </w:p>
    <w:p w:rsidR="00000000" w:rsidRPr="000B03E7" w:rsidRDefault="000D0B78" w:rsidP="000B03E7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Внедрение зума (масштабирование)</w:t>
      </w:r>
    </w:p>
    <w:p w:rsidR="00000000" w:rsidRPr="000B03E7" w:rsidRDefault="000D0B78" w:rsidP="000B03E7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Размещение дополнительных элементов UML диаграмм:</w:t>
      </w:r>
    </w:p>
    <w:p w:rsidR="00000000" w:rsidRPr="000B03E7" w:rsidRDefault="000D0B78" w:rsidP="000B03E7">
      <w:pPr>
        <w:numPr>
          <w:ilvl w:val="1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Комментарии</w:t>
      </w:r>
    </w:p>
    <w:p w:rsidR="00000000" w:rsidRPr="000B03E7" w:rsidRDefault="000D0B78" w:rsidP="000B03E7">
      <w:pPr>
        <w:numPr>
          <w:ilvl w:val="1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Имена связей</w:t>
      </w:r>
    </w:p>
    <w:p w:rsidR="000B03E7" w:rsidRPr="000B03E7" w:rsidRDefault="000B03E7" w:rsidP="000B03E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B03E7">
        <w:rPr>
          <w:b/>
          <w:bCs/>
          <w:sz w:val="32"/>
          <w:szCs w:val="32"/>
          <w:lang w:val="uk-UA"/>
        </w:rPr>
        <w:t>Выводы</w:t>
      </w:r>
      <w:proofErr w:type="spellEnd"/>
      <w:r w:rsidRPr="000B03E7">
        <w:rPr>
          <w:b/>
          <w:bCs/>
          <w:sz w:val="32"/>
          <w:szCs w:val="32"/>
          <w:lang w:val="uk-UA"/>
        </w:rPr>
        <w:t xml:space="preserve">: </w:t>
      </w:r>
      <w:r w:rsidRPr="000B03E7">
        <w:rPr>
          <w:sz w:val="32"/>
          <w:szCs w:val="32"/>
          <w:lang w:val="uk-UA"/>
        </w:rPr>
        <w:t xml:space="preserve"> </w:t>
      </w:r>
      <w:r w:rsidR="00BA41D0">
        <w:rPr>
          <w:sz w:val="32"/>
          <w:szCs w:val="32"/>
          <w:lang w:val="uk-UA"/>
        </w:rPr>
        <w:t xml:space="preserve">в </w:t>
      </w:r>
      <w:proofErr w:type="spellStart"/>
      <w:r w:rsidR="00BA41D0">
        <w:rPr>
          <w:sz w:val="32"/>
          <w:szCs w:val="32"/>
          <w:lang w:val="uk-UA"/>
        </w:rPr>
        <w:t>ходе</w:t>
      </w:r>
      <w:proofErr w:type="spellEnd"/>
      <w:r w:rsidR="00BA41D0">
        <w:rPr>
          <w:sz w:val="32"/>
          <w:szCs w:val="32"/>
          <w:lang w:val="uk-UA"/>
        </w:rPr>
        <w:t xml:space="preserve"> </w:t>
      </w:r>
      <w:proofErr w:type="spellStart"/>
      <w:r w:rsidR="00BA41D0">
        <w:rPr>
          <w:sz w:val="32"/>
          <w:szCs w:val="32"/>
          <w:lang w:val="uk-UA"/>
        </w:rPr>
        <w:t>выполнения</w:t>
      </w:r>
      <w:proofErr w:type="spellEnd"/>
      <w:r w:rsidR="00BA41D0">
        <w:rPr>
          <w:sz w:val="32"/>
          <w:szCs w:val="32"/>
          <w:lang w:val="uk-UA"/>
        </w:rPr>
        <w:t xml:space="preserve"> </w:t>
      </w:r>
      <w:proofErr w:type="spellStart"/>
      <w:r w:rsidR="00BA41D0">
        <w:rPr>
          <w:sz w:val="32"/>
          <w:szCs w:val="32"/>
          <w:lang w:val="uk-UA"/>
        </w:rPr>
        <w:t>работы</w:t>
      </w:r>
      <w:proofErr w:type="spellEnd"/>
      <w:r w:rsidR="00BA41D0">
        <w:rPr>
          <w:sz w:val="32"/>
          <w:szCs w:val="32"/>
          <w:lang w:val="uk-UA"/>
        </w:rPr>
        <w:t xml:space="preserve"> </w:t>
      </w:r>
      <w:proofErr w:type="spellStart"/>
      <w:r w:rsidR="00BA41D0">
        <w:rPr>
          <w:sz w:val="32"/>
          <w:szCs w:val="32"/>
          <w:lang w:val="uk-UA"/>
        </w:rPr>
        <w:t>был</w:t>
      </w:r>
      <w:proofErr w:type="spellEnd"/>
    </w:p>
    <w:p w:rsidR="000B03E7" w:rsidRPr="000B03E7" w:rsidRDefault="000B03E7" w:rsidP="000B03E7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 xml:space="preserve">Разработан алгоритм размещения UML диаграмм с учётом их специфики </w:t>
      </w:r>
    </w:p>
    <w:p w:rsidR="000B03E7" w:rsidRPr="000B03E7" w:rsidRDefault="000B03E7" w:rsidP="000B03E7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Разработано программное обеспечение позволяющее размещать элементы UML диаграмм классов</w:t>
      </w:r>
    </w:p>
    <w:p w:rsidR="000B03E7" w:rsidRPr="000B03E7" w:rsidRDefault="000B03E7" w:rsidP="000B03E7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>Достигнута минимизация размера области размещения</w:t>
      </w:r>
    </w:p>
    <w:p w:rsidR="00EA15D6" w:rsidRPr="00BA41D0" w:rsidRDefault="000B03E7" w:rsidP="00BA41D0">
      <w:pPr>
        <w:numPr>
          <w:ilvl w:val="0"/>
          <w:numId w:val="1"/>
        </w:numPr>
        <w:rPr>
          <w:sz w:val="32"/>
          <w:szCs w:val="32"/>
        </w:rPr>
      </w:pPr>
      <w:r w:rsidRPr="000B03E7">
        <w:rPr>
          <w:sz w:val="32"/>
          <w:szCs w:val="32"/>
        </w:rPr>
        <w:t xml:space="preserve">Разработанное ПО интегрировано в редактор </w:t>
      </w:r>
      <w:proofErr w:type="spellStart"/>
      <w:r w:rsidRPr="000B03E7">
        <w:rPr>
          <w:sz w:val="32"/>
          <w:szCs w:val="32"/>
        </w:rPr>
        <w:t>ArgoUML</w:t>
      </w:r>
      <w:bookmarkStart w:id="3" w:name="_GoBack"/>
      <w:bookmarkEnd w:id="3"/>
      <w:proofErr w:type="spellEnd"/>
    </w:p>
    <w:sectPr w:rsidR="00EA15D6" w:rsidRPr="00BA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7806"/>
    <w:multiLevelType w:val="hybridMultilevel"/>
    <w:tmpl w:val="97D09468"/>
    <w:lvl w:ilvl="0" w:tplc="C3CC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C5B3C">
      <w:start w:val="1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81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AE8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2A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6F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02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8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2F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AF"/>
    <w:rsid w:val="000B03E7"/>
    <w:rsid w:val="000D0B78"/>
    <w:rsid w:val="0062327A"/>
    <w:rsid w:val="00650286"/>
    <w:rsid w:val="008E3B4F"/>
    <w:rsid w:val="00BA41D0"/>
    <w:rsid w:val="00C26FFC"/>
    <w:rsid w:val="00EA15D6"/>
    <w:rsid w:val="00F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C26F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C26F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ru-RU"/>
    </w:rPr>
  </w:style>
  <w:style w:type="character" w:customStyle="1" w:styleId="None">
    <w:name w:val="None"/>
    <w:rsid w:val="00C26FFC"/>
  </w:style>
  <w:style w:type="paragraph" w:styleId="a3">
    <w:name w:val="Normal (Web)"/>
    <w:basedOn w:val="a"/>
    <w:uiPriority w:val="99"/>
    <w:semiHidden/>
    <w:unhideWhenUsed/>
    <w:rsid w:val="00650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C26F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C26F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ru-RU"/>
    </w:rPr>
  </w:style>
  <w:style w:type="character" w:customStyle="1" w:styleId="None">
    <w:name w:val="None"/>
    <w:rsid w:val="00C26FFC"/>
  </w:style>
  <w:style w:type="paragraph" w:styleId="a3">
    <w:name w:val="Normal (Web)"/>
    <w:basedOn w:val="a"/>
    <w:uiPriority w:val="99"/>
    <w:semiHidden/>
    <w:unhideWhenUsed/>
    <w:rsid w:val="00650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582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823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244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174">
          <w:marLeft w:val="116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403">
          <w:marLeft w:val="116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</cp:revision>
  <dcterms:created xsi:type="dcterms:W3CDTF">2017-05-31T23:40:00Z</dcterms:created>
  <dcterms:modified xsi:type="dcterms:W3CDTF">2017-05-31T23:40:00Z</dcterms:modified>
</cp:coreProperties>
</file>