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EA781" w14:textId="266579F1" w:rsidR="00263644" w:rsidRDefault="00263644" w:rsidP="00263644">
      <w:r>
        <w:t xml:space="preserve">Культурний потенціал </w:t>
      </w:r>
      <w:proofErr w:type="spellStart"/>
      <w:r>
        <w:t>Доманівськ</w:t>
      </w:r>
      <w:r>
        <w:t>ої</w:t>
      </w:r>
      <w:proofErr w:type="spellEnd"/>
      <w:r>
        <w:t xml:space="preserve"> громади</w:t>
      </w:r>
    </w:p>
    <w:p w14:paraId="406CD522" w14:textId="77777777" w:rsidR="00263644" w:rsidRDefault="00263644" w:rsidP="00263644">
      <w:r>
        <w:t xml:space="preserve">Культурне життя нашої громади тримається на творчості та високому професіоналізмі. Гордістю </w:t>
      </w:r>
      <w:proofErr w:type="spellStart"/>
      <w:r>
        <w:t>Доманівського</w:t>
      </w:r>
      <w:proofErr w:type="spellEnd"/>
      <w:r>
        <w:t xml:space="preserve"> базового будинку культури є два колективи, що носять почесне звання «народний».</w:t>
      </w:r>
    </w:p>
    <w:p w14:paraId="728A23DE" w14:textId="77777777" w:rsidR="00263644" w:rsidRDefault="00263644" w:rsidP="00263644">
      <w:r>
        <w:t>Завдяки своїй майстерності, артисти стали лауреатами багатьох обласних та всеукраїнських конкурсів і фестивалів, гідно представляючи нашу культуру на найвищих рівнях.</w:t>
      </w:r>
    </w:p>
    <w:p w14:paraId="60F62537" w14:textId="77777777" w:rsidR="00263644" w:rsidRDefault="00263644" w:rsidP="00263644">
      <w:r>
        <w:t>Народний духовий оркестр «Фестиваль»</w:t>
      </w:r>
    </w:p>
    <w:p w14:paraId="5DFE9F39" w14:textId="77777777" w:rsidR="00263644" w:rsidRDefault="00263644" w:rsidP="00156CB7">
      <w:pPr>
        <w:pStyle w:val="a9"/>
        <w:numPr>
          <w:ilvl w:val="0"/>
          <w:numId w:val="1"/>
        </w:numPr>
      </w:pPr>
      <w:r>
        <w:t>Історія успіху: Заснований у 2004 році.</w:t>
      </w:r>
    </w:p>
    <w:p w14:paraId="089CB112" w14:textId="77777777" w:rsidR="00263644" w:rsidRDefault="00263644" w:rsidP="00156CB7">
      <w:pPr>
        <w:pStyle w:val="a9"/>
        <w:numPr>
          <w:ilvl w:val="0"/>
          <w:numId w:val="1"/>
        </w:numPr>
      </w:pPr>
      <w:r>
        <w:t>Визнання: Вже через рік, у 2005-му, колектив був удостоєний почесного звання «народний» за високий художній рівень та бездоганну виконавчу майстерність.</w:t>
      </w:r>
    </w:p>
    <w:p w14:paraId="374A0B79" w14:textId="77777777" w:rsidR="00263644" w:rsidRDefault="00263644" w:rsidP="00156CB7">
      <w:pPr>
        <w:pStyle w:val="a9"/>
        <w:numPr>
          <w:ilvl w:val="0"/>
          <w:numId w:val="1"/>
        </w:numPr>
        <w:jc w:val="both"/>
      </w:pPr>
      <w:r>
        <w:t>Сьогодні: Оркестр є незмінним учасником знакових культурних подій, вражаючи слухачів своєю енергією та віртуозністю.</w:t>
      </w:r>
    </w:p>
    <w:p w14:paraId="573532AD" w14:textId="77777777" w:rsidR="00263644" w:rsidRDefault="00263644" w:rsidP="00263644">
      <w:r>
        <w:t>Народний вокальний ансамбль «Нові Обрії»</w:t>
      </w:r>
    </w:p>
    <w:p w14:paraId="2EE6006C" w14:textId="77777777" w:rsidR="00263644" w:rsidRDefault="00263644" w:rsidP="00156CB7">
      <w:pPr>
        <w:pStyle w:val="a9"/>
        <w:numPr>
          <w:ilvl w:val="0"/>
          <w:numId w:val="2"/>
        </w:numPr>
      </w:pPr>
      <w:r>
        <w:t>Традиції якості: Колектив має багату історію, що розпочалася наприкінці 1995 року.</w:t>
      </w:r>
    </w:p>
    <w:p w14:paraId="64235419" w14:textId="77777777" w:rsidR="00263644" w:rsidRDefault="00263644" w:rsidP="00156CB7">
      <w:pPr>
        <w:pStyle w:val="a9"/>
        <w:numPr>
          <w:ilvl w:val="0"/>
          <w:numId w:val="2"/>
        </w:numPr>
      </w:pPr>
      <w:r>
        <w:t>Визнання: Високий творчий потенціал ансамблю був відзначений вже у 1996 році, коли колектив отримав почесне звання «народний».</w:t>
      </w:r>
    </w:p>
    <w:p w14:paraId="55AAB92B" w14:textId="4BD549E0" w:rsidR="00263644" w:rsidRDefault="00263644" w:rsidP="00156CB7">
      <w:pPr>
        <w:pStyle w:val="a9"/>
        <w:numPr>
          <w:ilvl w:val="0"/>
          <w:numId w:val="2"/>
        </w:numPr>
      </w:pPr>
      <w:r>
        <w:t>Сьогодні: «Нові Обрії» продовжують зачаровувати глядачів багатоголоссям, зберігаючи та примножуючи кращі традиції вокального мистецтва нашого краю.</w:t>
      </w:r>
    </w:p>
    <w:sectPr w:rsidR="00263644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78152C"/>
    <w:multiLevelType w:val="hybridMultilevel"/>
    <w:tmpl w:val="B02E820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445CC1"/>
    <w:multiLevelType w:val="hybridMultilevel"/>
    <w:tmpl w:val="0E3EA07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6137001">
    <w:abstractNumId w:val="1"/>
  </w:num>
  <w:num w:numId="2" w16cid:durableId="17037438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79E"/>
    <w:rsid w:val="00156CB7"/>
    <w:rsid w:val="00263644"/>
    <w:rsid w:val="007475CC"/>
    <w:rsid w:val="009F41B1"/>
    <w:rsid w:val="00A85004"/>
    <w:rsid w:val="00E8379E"/>
    <w:rsid w:val="00F94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C62B1F"/>
  <w15:chartTrackingRefBased/>
  <w15:docId w15:val="{09E60E34-FF83-447D-830D-5F13F72F3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837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837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837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37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837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837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837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837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837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837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837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837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8379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8379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8379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8379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8379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8379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837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E837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837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E837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837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E8379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8379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8379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837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E8379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837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726</Words>
  <Characters>415</Characters>
  <Application>Microsoft Office Word</Application>
  <DocSecurity>0</DocSecurity>
  <Lines>3</Lines>
  <Paragraphs>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 oonuniq186</dc:creator>
  <cp:keywords/>
  <dc:description/>
  <cp:lastModifiedBy>E oonuniq186</cp:lastModifiedBy>
  <cp:revision>1</cp:revision>
  <dcterms:created xsi:type="dcterms:W3CDTF">2026-06-01T12:50:00Z</dcterms:created>
  <dcterms:modified xsi:type="dcterms:W3CDTF">2026-06-01T13:11:00Z</dcterms:modified>
</cp:coreProperties>
</file>