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3F6AD9" w:rsidP="00E565B7">
      <w:pPr>
        <w:jc w:val="both"/>
        <w:rPr>
          <w:rFonts w:ascii="Times New Roman" w:hAnsi="Times New Roman"/>
          <w:sz w:val="24"/>
          <w:szCs w:val="24"/>
        </w:rPr>
      </w:pPr>
      <w:r w:rsidRPr="003F6AD9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</w:t>
      </w:r>
      <w:r w:rsidR="0098137F">
        <w:rPr>
          <w:rFonts w:ascii="Times New Roman" w:hAnsi="Times New Roman"/>
          <w:sz w:val="22"/>
          <w:szCs w:val="22"/>
        </w:rPr>
        <w:t>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98137F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B272CB" w:rsidRPr="00B272C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>Інженерія програмного забезпечення інформаційно-управляючих систем</w:t>
      </w:r>
      <w:r w:rsidR="00B272CB" w:rsidRPr="00623A52">
        <w:rPr>
          <w:rFonts w:ascii="Times New Roman" w:hAnsi="Times New Roman"/>
          <w:sz w:val="24"/>
          <w:szCs w:val="24"/>
          <w:u w:val="single"/>
          <w:lang w:val="ru-RU"/>
        </w:rPr>
        <w:t>/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 xml:space="preserve"> Інженерія програмного забезпечення комп’ютерних систем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B272CB">
        <w:rPr>
          <w:rFonts w:ascii="Times New Roman" w:hAnsi="Times New Roman"/>
          <w:sz w:val="22"/>
          <w:szCs w:val="22"/>
          <w:u w:val="single"/>
          <w:lang w:val="ru-RU"/>
        </w:rPr>
        <w:t>12</w:t>
      </w:r>
      <w:r w:rsidR="00B272CB" w:rsidRPr="0098137F">
        <w:rPr>
          <w:rFonts w:ascii="Times New Roman" w:hAnsi="Times New Roman"/>
          <w:sz w:val="22"/>
          <w:szCs w:val="22"/>
          <w:u w:val="single"/>
          <w:lang w:val="ru-RU"/>
        </w:rPr>
        <w:t>1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B272CB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Інженерія програмного забезпечення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</w:t>
      </w:r>
      <w:r w:rsidR="00B272CB">
        <w:rPr>
          <w:rFonts w:ascii="Times New Roman" w:hAnsi="Times New Roman"/>
          <w:sz w:val="22"/>
          <w:szCs w:val="22"/>
        </w:rPr>
        <w:t>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B272CB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3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3F6AD9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3F6AD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A0EF7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3512820" cy="244449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2820" cy="244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3F6AD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3F6AD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3F6AD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3F6AD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br w:type="page"/>
      </w:r>
    </w:p>
    <w:p w:rsidR="00B272CB" w:rsidRDefault="00B272CB" w:rsidP="00B272C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 </w:t>
      </w:r>
      <w:proofErr w:type="spellStart"/>
      <w:r>
        <w:rPr>
          <w:rFonts w:ascii="Times New Roman" w:hAnsi="Times New Roman"/>
          <w:sz w:val="24"/>
          <w:szCs w:val="24"/>
        </w:rPr>
        <w:t>відбіркової</w:t>
      </w:r>
      <w:proofErr w:type="spellEnd"/>
      <w:r>
        <w:rPr>
          <w:rFonts w:ascii="Times New Roman" w:hAnsi="Times New Roman"/>
          <w:sz w:val="24"/>
          <w:szCs w:val="24"/>
        </w:rPr>
        <w:t xml:space="preserve"> комісії ФІОТ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8632CB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4" type="#_x0000_t202" style="position:absolute;margin-left:75.15pt;margin-top:7.1pt;width:406.1pt;height:19.85pt;z-index:251667456;mso-height-percent:200;mso-height-percent:200;mso-width-relative:margin;mso-height-relative:margin" filled="f" stroked="f">
            <v:textbox style="mso-fit-shape-to-text:t">
              <w:txbxContent>
                <w:p w:rsidR="008632CB" w:rsidRPr="00532198" w:rsidRDefault="008632CB" w:rsidP="008632CB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B272CB" w:rsidRPr="00DE7620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B272CB" w:rsidRDefault="00B272CB" w:rsidP="00B272CB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B272CB" w:rsidRPr="00B66D06" w:rsidRDefault="00B272CB" w:rsidP="00B272CB">
      <w:pPr>
        <w:jc w:val="center"/>
        <w:rPr>
          <w:rFonts w:ascii="Times New Roman" w:hAnsi="Times New Roman"/>
          <w:b/>
          <w:sz w:val="32"/>
          <w:szCs w:val="32"/>
        </w:rPr>
      </w:pPr>
      <w:r w:rsidRPr="00B66D06">
        <w:rPr>
          <w:rFonts w:ascii="Times New Roman" w:hAnsi="Times New Roman"/>
          <w:b/>
          <w:sz w:val="32"/>
          <w:szCs w:val="32"/>
        </w:rPr>
        <w:t>121 Інженерія програмного забезпечення</w:t>
      </w:r>
    </w:p>
    <w:tbl>
      <w:tblPr>
        <w:tblStyle w:val="a9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0137"/>
      </w:tblGrid>
      <w:tr w:rsidR="00B272CB" w:rsidTr="001A4808">
        <w:trPr>
          <w:trHeight w:val="346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 xml:space="preserve">Освітня програма: 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a9"/>
              <w:tblW w:w="0" w:type="auto"/>
              <w:jc w:val="center"/>
              <w:tblInd w:w="490" w:type="dxa"/>
              <w:tblLook w:val="04A0"/>
            </w:tblPr>
            <w:tblGrid>
              <w:gridCol w:w="639"/>
              <w:gridCol w:w="8782"/>
            </w:tblGrid>
            <w:tr w:rsidR="00B272CB" w:rsidTr="001A4808">
              <w:trPr>
                <w:jc w:val="center"/>
              </w:trPr>
              <w:tc>
                <w:tcPr>
                  <w:tcW w:w="639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78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інформаційно-управляючих систем</w:t>
                  </w:r>
                </w:p>
              </w:tc>
            </w:tr>
          </w:tbl>
          <w:p w:rsidR="00B272CB" w:rsidRPr="00DA7B2D" w:rsidRDefault="00B272CB" w:rsidP="001A4808">
            <w:pPr>
              <w:tabs>
                <w:tab w:val="left" w:pos="4171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a9"/>
              <w:tblW w:w="0" w:type="auto"/>
              <w:tblInd w:w="3794" w:type="dxa"/>
              <w:tblLook w:val="04A0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АСОІУ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ТК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Default="00B272CB" w:rsidP="00B272CB">
      <w:pPr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10137"/>
      </w:tblGrid>
      <w:tr w:rsidR="00B272CB" w:rsidTr="001A4808">
        <w:trPr>
          <w:trHeight w:val="335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>Освітня програма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a9"/>
              <w:tblW w:w="0" w:type="auto"/>
              <w:tblInd w:w="279" w:type="dxa"/>
              <w:tblLook w:val="04A0"/>
            </w:tblPr>
            <w:tblGrid>
              <w:gridCol w:w="567"/>
              <w:gridCol w:w="9065"/>
            </w:tblGrid>
            <w:tr w:rsidR="00B272CB" w:rsidTr="001A4808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06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комп’ютерних систем</w:t>
                  </w:r>
                </w:p>
              </w:tc>
            </w:tr>
          </w:tbl>
          <w:p w:rsidR="00B272CB" w:rsidRPr="00DA7B2D" w:rsidRDefault="00B272CB" w:rsidP="001A48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a9"/>
              <w:tblW w:w="0" w:type="auto"/>
              <w:tblInd w:w="3794" w:type="dxa"/>
              <w:tblLook w:val="04A0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ОТ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кафедра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АУТС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Pr="001F08BB" w:rsidRDefault="00B272CB" w:rsidP="00B272CB">
      <w:pPr>
        <w:rPr>
          <w:rFonts w:ascii="Times New Roman" w:hAnsi="Times New Roman"/>
          <w:sz w:val="28"/>
          <w:szCs w:val="28"/>
        </w:rPr>
      </w:pPr>
    </w:p>
    <w:p w:rsidR="00B272CB" w:rsidRPr="009051CD" w:rsidRDefault="00B272CB" w:rsidP="00B272CB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B272CB" w:rsidRPr="009051CD" w:rsidRDefault="00B272CB" w:rsidP="00B272CB">
      <w:pPr>
        <w:pStyle w:val="af4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B272CB" w:rsidRPr="009051CD" w:rsidRDefault="00B272CB" w:rsidP="00B272CB">
      <w:pPr>
        <w:pStyle w:val="af4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B272CB" w:rsidRPr="009051CD" w:rsidRDefault="00B272CB" w:rsidP="00B272CB">
      <w:pPr>
        <w:pStyle w:val="af4"/>
        <w:spacing w:before="0" w:beforeAutospacing="0" w:after="0" w:afterAutospacing="0"/>
        <w:rPr>
          <w:lang w:val="uk-UA"/>
        </w:rPr>
      </w:pPr>
      <w:proofErr w:type="spellStart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відбіркової</w:t>
      </w:r>
      <w:proofErr w:type="spellEnd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B272CB" w:rsidRDefault="00B272CB" w:rsidP="00B272CB">
      <w:pPr>
        <w:pStyle w:val="af4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B272CB" w:rsidRPr="00704B16" w:rsidRDefault="00B272CB" w:rsidP="00B272CB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p w:rsidR="00F01954" w:rsidRPr="00704B16" w:rsidRDefault="00F01954" w:rsidP="00B272CB">
      <w:pPr>
        <w:jc w:val="right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9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D0A" w:rsidRDefault="00EC7D0A">
      <w:r>
        <w:separator/>
      </w:r>
    </w:p>
  </w:endnote>
  <w:endnote w:type="continuationSeparator" w:id="0">
    <w:p w:rsidR="00EC7D0A" w:rsidRDefault="00EC7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D0A" w:rsidRDefault="00EC7D0A">
      <w:r>
        <w:separator/>
      </w:r>
    </w:p>
  </w:footnote>
  <w:footnote w:type="continuationSeparator" w:id="0">
    <w:p w:rsidR="00EC7D0A" w:rsidRDefault="00EC7D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3F6AD9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80333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3F6AD9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1D4C"/>
    <w:rsid w:val="00532198"/>
    <w:rsid w:val="00535F58"/>
    <w:rsid w:val="005361DC"/>
    <w:rsid w:val="005370D5"/>
    <w:rsid w:val="0054182F"/>
    <w:rsid w:val="00556964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319B0"/>
    <w:rsid w:val="00752559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62480"/>
    <w:rsid w:val="008632CB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137F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B17803"/>
    <w:rsid w:val="00B272CB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C7D0A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C9EBD-CF55-4E91-BFBE-CEA41E0F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1820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7</cp:revision>
  <cp:lastPrinted>2020-08-25T10:47:00Z</cp:lastPrinted>
  <dcterms:created xsi:type="dcterms:W3CDTF">2020-08-27T06:45:00Z</dcterms:created>
  <dcterms:modified xsi:type="dcterms:W3CDTF">2020-08-27T08:00:00Z</dcterms:modified>
</cp:coreProperties>
</file>