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02" w:rsidRDefault="00394202"/>
    <w:p w:rsidR="00A447C5" w:rsidRDefault="00A447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1636B9" w:rsidTr="001636B9">
        <w:tc>
          <w:tcPr>
            <w:tcW w:w="3114" w:type="dxa"/>
          </w:tcPr>
          <w:p w:rsidR="001636B9" w:rsidRPr="001636B9" w:rsidRDefault="001636B9" w:rsidP="001636B9">
            <w:pPr>
              <w:jc w:val="center"/>
              <w:rPr>
                <w:b/>
              </w:rPr>
            </w:pPr>
            <w:r w:rsidRPr="001636B9">
              <w:rPr>
                <w:b/>
              </w:rPr>
              <w:t>Tipología</w:t>
            </w:r>
          </w:p>
        </w:tc>
        <w:tc>
          <w:tcPr>
            <w:tcW w:w="5380" w:type="dxa"/>
          </w:tcPr>
          <w:p w:rsidR="001636B9" w:rsidRPr="001636B9" w:rsidRDefault="001636B9" w:rsidP="001636B9">
            <w:pPr>
              <w:jc w:val="center"/>
              <w:rPr>
                <w:b/>
              </w:rPr>
            </w:pPr>
            <w:proofErr w:type="spellStart"/>
            <w:r w:rsidRPr="001636B9">
              <w:rPr>
                <w:b/>
              </w:rPr>
              <w:t>Subtipología</w:t>
            </w:r>
            <w:proofErr w:type="spellEnd"/>
          </w:p>
        </w:tc>
      </w:tr>
      <w:tr w:rsidR="001636B9" w:rsidTr="001636B9">
        <w:tc>
          <w:tcPr>
            <w:tcW w:w="3114" w:type="dxa"/>
            <w:vMerge w:val="restart"/>
            <w:vAlign w:val="center"/>
          </w:tcPr>
          <w:p w:rsidR="001636B9" w:rsidRDefault="001636B9" w:rsidP="001636B9">
            <w:r>
              <w:t>Informática</w:t>
            </w:r>
          </w:p>
        </w:tc>
        <w:tc>
          <w:tcPr>
            <w:tcW w:w="5380" w:type="dxa"/>
          </w:tcPr>
          <w:p w:rsidR="001636B9" w:rsidRDefault="001636B9">
            <w:r>
              <w:t>Ordenador de Sobremesa</w:t>
            </w:r>
          </w:p>
        </w:tc>
      </w:tr>
      <w:tr w:rsidR="001636B9" w:rsidTr="001636B9">
        <w:tc>
          <w:tcPr>
            <w:tcW w:w="3114" w:type="dxa"/>
            <w:vMerge/>
          </w:tcPr>
          <w:p w:rsidR="001636B9" w:rsidRDefault="001636B9"/>
        </w:tc>
        <w:tc>
          <w:tcPr>
            <w:tcW w:w="5380" w:type="dxa"/>
          </w:tcPr>
          <w:p w:rsidR="001636B9" w:rsidRDefault="001636B9">
            <w:r>
              <w:t>Ordenador Portátil</w:t>
            </w:r>
          </w:p>
        </w:tc>
      </w:tr>
      <w:tr w:rsidR="001636B9" w:rsidTr="001636B9">
        <w:tc>
          <w:tcPr>
            <w:tcW w:w="3114" w:type="dxa"/>
            <w:vMerge/>
          </w:tcPr>
          <w:p w:rsidR="001636B9" w:rsidRDefault="001636B9"/>
        </w:tc>
        <w:tc>
          <w:tcPr>
            <w:tcW w:w="5380" w:type="dxa"/>
          </w:tcPr>
          <w:p w:rsidR="001636B9" w:rsidRDefault="001636B9">
            <w:r>
              <w:t>Pantalla</w:t>
            </w:r>
          </w:p>
        </w:tc>
      </w:tr>
      <w:tr w:rsidR="001636B9" w:rsidTr="001636B9">
        <w:tc>
          <w:tcPr>
            <w:tcW w:w="3114" w:type="dxa"/>
            <w:vMerge/>
          </w:tcPr>
          <w:p w:rsidR="001636B9" w:rsidRDefault="001636B9"/>
        </w:tc>
        <w:tc>
          <w:tcPr>
            <w:tcW w:w="5380" w:type="dxa"/>
          </w:tcPr>
          <w:p w:rsidR="001636B9" w:rsidRDefault="001636B9">
            <w:r>
              <w:t>Monitor</w:t>
            </w:r>
          </w:p>
        </w:tc>
      </w:tr>
      <w:tr w:rsidR="001636B9" w:rsidTr="001636B9">
        <w:tc>
          <w:tcPr>
            <w:tcW w:w="3114" w:type="dxa"/>
            <w:vMerge/>
          </w:tcPr>
          <w:p w:rsidR="001636B9" w:rsidRDefault="001636B9"/>
        </w:tc>
        <w:tc>
          <w:tcPr>
            <w:tcW w:w="5380" w:type="dxa"/>
          </w:tcPr>
          <w:p w:rsidR="001636B9" w:rsidRDefault="001636B9">
            <w:r>
              <w:t>Proyector</w:t>
            </w:r>
          </w:p>
        </w:tc>
      </w:tr>
      <w:tr w:rsidR="001636B9" w:rsidTr="001636B9">
        <w:tc>
          <w:tcPr>
            <w:tcW w:w="3114" w:type="dxa"/>
            <w:vMerge/>
          </w:tcPr>
          <w:p w:rsidR="001636B9" w:rsidRDefault="001636B9"/>
        </w:tc>
        <w:tc>
          <w:tcPr>
            <w:tcW w:w="5380" w:type="dxa"/>
          </w:tcPr>
          <w:p w:rsidR="001636B9" w:rsidRDefault="001636B9">
            <w:r>
              <w:t>Tablet</w:t>
            </w:r>
          </w:p>
        </w:tc>
      </w:tr>
      <w:tr w:rsidR="001636B9" w:rsidTr="001636B9">
        <w:tc>
          <w:tcPr>
            <w:tcW w:w="3114" w:type="dxa"/>
            <w:vMerge/>
          </w:tcPr>
          <w:p w:rsidR="001636B9" w:rsidRDefault="001636B9"/>
        </w:tc>
        <w:tc>
          <w:tcPr>
            <w:tcW w:w="5380" w:type="dxa"/>
          </w:tcPr>
          <w:p w:rsidR="001636B9" w:rsidRDefault="001636B9">
            <w:r>
              <w:t>Conectividad (</w:t>
            </w:r>
            <w:proofErr w:type="spellStart"/>
            <w:r>
              <w:t>Router</w:t>
            </w:r>
            <w:proofErr w:type="spellEnd"/>
            <w:r>
              <w:t>, repetidores)</w:t>
            </w:r>
          </w:p>
        </w:tc>
      </w:tr>
      <w:tr w:rsidR="001636B9" w:rsidTr="001636B9">
        <w:tc>
          <w:tcPr>
            <w:tcW w:w="3114" w:type="dxa"/>
            <w:vMerge/>
          </w:tcPr>
          <w:p w:rsidR="001636B9" w:rsidRDefault="001636B9"/>
        </w:tc>
        <w:tc>
          <w:tcPr>
            <w:tcW w:w="5380" w:type="dxa"/>
          </w:tcPr>
          <w:p w:rsidR="001636B9" w:rsidRDefault="001636B9">
            <w:r>
              <w:t>Periférico (Teclado, ratón, cámara, altavoces</w:t>
            </w:r>
            <w:r w:rsidR="00843524">
              <w:t>, impresora</w:t>
            </w:r>
            <w:r>
              <w:t>)</w:t>
            </w:r>
          </w:p>
        </w:tc>
      </w:tr>
      <w:tr w:rsidR="001636B9" w:rsidTr="001636B9">
        <w:tc>
          <w:tcPr>
            <w:tcW w:w="3114" w:type="dxa"/>
            <w:vMerge w:val="restart"/>
            <w:vAlign w:val="center"/>
          </w:tcPr>
          <w:p w:rsidR="001636B9" w:rsidRDefault="001636B9" w:rsidP="001636B9">
            <w:r>
              <w:t>Telefonía</w:t>
            </w:r>
          </w:p>
        </w:tc>
        <w:tc>
          <w:tcPr>
            <w:tcW w:w="5380" w:type="dxa"/>
          </w:tcPr>
          <w:p w:rsidR="001636B9" w:rsidRDefault="001636B9">
            <w:r>
              <w:t>Smartphone</w:t>
            </w:r>
          </w:p>
        </w:tc>
      </w:tr>
      <w:tr w:rsidR="001636B9" w:rsidTr="001636B9">
        <w:tc>
          <w:tcPr>
            <w:tcW w:w="3114" w:type="dxa"/>
            <w:vMerge/>
          </w:tcPr>
          <w:p w:rsidR="001636B9" w:rsidRDefault="001636B9"/>
        </w:tc>
        <w:tc>
          <w:tcPr>
            <w:tcW w:w="5380" w:type="dxa"/>
          </w:tcPr>
          <w:p w:rsidR="001636B9" w:rsidRDefault="001636B9">
            <w:r>
              <w:t>Fijo / Sobremesa</w:t>
            </w:r>
          </w:p>
        </w:tc>
      </w:tr>
      <w:tr w:rsidR="00142E61" w:rsidTr="001636B9">
        <w:tc>
          <w:tcPr>
            <w:tcW w:w="3114" w:type="dxa"/>
            <w:vMerge w:val="restart"/>
          </w:tcPr>
          <w:p w:rsidR="00142E61" w:rsidRDefault="00142E61">
            <w:r>
              <w:t>Mobiliario</w:t>
            </w:r>
          </w:p>
        </w:tc>
        <w:tc>
          <w:tcPr>
            <w:tcW w:w="5380" w:type="dxa"/>
          </w:tcPr>
          <w:p w:rsidR="00142E61" w:rsidRDefault="00142E61">
            <w:r>
              <w:t>Oficina</w:t>
            </w:r>
          </w:p>
        </w:tc>
      </w:tr>
      <w:tr w:rsidR="00142E61" w:rsidTr="001636B9">
        <w:tc>
          <w:tcPr>
            <w:tcW w:w="3114" w:type="dxa"/>
            <w:vMerge/>
          </w:tcPr>
          <w:p w:rsidR="00142E61" w:rsidRDefault="00142E61"/>
        </w:tc>
        <w:tc>
          <w:tcPr>
            <w:tcW w:w="5380" w:type="dxa"/>
          </w:tcPr>
          <w:p w:rsidR="00142E61" w:rsidRDefault="00142E61">
            <w:r>
              <w:t>Pisos</w:t>
            </w:r>
          </w:p>
        </w:tc>
      </w:tr>
      <w:tr w:rsidR="001636B9" w:rsidTr="001636B9">
        <w:tc>
          <w:tcPr>
            <w:tcW w:w="3114" w:type="dxa"/>
          </w:tcPr>
          <w:p w:rsidR="001636B9" w:rsidRDefault="001636B9">
            <w:r>
              <w:t>Electrodoméstico</w:t>
            </w:r>
          </w:p>
        </w:tc>
        <w:tc>
          <w:tcPr>
            <w:tcW w:w="5380" w:type="dxa"/>
          </w:tcPr>
          <w:p w:rsidR="001636B9" w:rsidRDefault="001636B9"/>
        </w:tc>
      </w:tr>
    </w:tbl>
    <w:p w:rsidR="00843524" w:rsidRDefault="008435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</w:tblGrid>
      <w:tr w:rsidR="00843524" w:rsidTr="00A447C5">
        <w:tc>
          <w:tcPr>
            <w:tcW w:w="3681" w:type="dxa"/>
          </w:tcPr>
          <w:p w:rsidR="00843524" w:rsidRDefault="00843524" w:rsidP="00843524">
            <w:pPr>
              <w:jc w:val="center"/>
            </w:pPr>
            <w:bookmarkStart w:id="0" w:name="_GoBack"/>
            <w:bookmarkEnd w:id="0"/>
            <w:r w:rsidRPr="00843524">
              <w:rPr>
                <w:b/>
              </w:rPr>
              <w:t>Ubicación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Globo 1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Globo 3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Globo 6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Globo 14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 xml:space="preserve">Pintor Marín </w:t>
            </w:r>
            <w:proofErr w:type="spellStart"/>
            <w:r>
              <w:t>Bagüés</w:t>
            </w:r>
            <w:proofErr w:type="spellEnd"/>
            <w:r>
              <w:t xml:space="preserve"> 2-4-6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Molino de las Armas 49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GGM 2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GGM 24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GGM 59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SA 31</w:t>
            </w:r>
          </w:p>
        </w:tc>
      </w:tr>
      <w:tr w:rsidR="00843524" w:rsidTr="00A447C5">
        <w:tc>
          <w:tcPr>
            <w:tcW w:w="3681" w:type="dxa"/>
          </w:tcPr>
          <w:p w:rsidR="00843524" w:rsidRDefault="00843524">
            <w:r>
              <w:t>SO 16</w:t>
            </w:r>
          </w:p>
        </w:tc>
      </w:tr>
      <w:tr w:rsidR="00843524" w:rsidTr="00A447C5">
        <w:tc>
          <w:tcPr>
            <w:tcW w:w="3681" w:type="dxa"/>
          </w:tcPr>
          <w:p w:rsidR="00843524" w:rsidRDefault="00A447C5">
            <w:r>
              <w:t>PDM 9</w:t>
            </w:r>
          </w:p>
        </w:tc>
      </w:tr>
      <w:tr w:rsidR="00843524" w:rsidTr="00A447C5">
        <w:tc>
          <w:tcPr>
            <w:tcW w:w="3681" w:type="dxa"/>
          </w:tcPr>
          <w:p w:rsidR="00843524" w:rsidRDefault="00A447C5">
            <w:r>
              <w:t>SJP 117</w:t>
            </w:r>
          </w:p>
        </w:tc>
      </w:tr>
      <w:tr w:rsidR="00843524" w:rsidTr="00A447C5">
        <w:tc>
          <w:tcPr>
            <w:tcW w:w="3681" w:type="dxa"/>
          </w:tcPr>
          <w:p w:rsidR="00843524" w:rsidRDefault="00A447C5">
            <w:r>
              <w:t>SJP 177</w:t>
            </w:r>
          </w:p>
        </w:tc>
      </w:tr>
      <w:tr w:rsidR="00A447C5" w:rsidTr="00A447C5">
        <w:tc>
          <w:tcPr>
            <w:tcW w:w="3681" w:type="dxa"/>
          </w:tcPr>
          <w:p w:rsidR="00A447C5" w:rsidRDefault="00A447C5">
            <w:r>
              <w:t>PS 53</w:t>
            </w:r>
          </w:p>
        </w:tc>
      </w:tr>
      <w:tr w:rsidR="00A447C5" w:rsidTr="00A447C5">
        <w:tc>
          <w:tcPr>
            <w:tcW w:w="3681" w:type="dxa"/>
          </w:tcPr>
          <w:p w:rsidR="00A447C5" w:rsidRDefault="00A447C5">
            <w:r w:rsidRPr="00A447C5">
              <w:t>PMB 6 (Mi Casa)</w:t>
            </w:r>
          </w:p>
        </w:tc>
      </w:tr>
      <w:tr w:rsidR="00A447C5" w:rsidTr="00A447C5">
        <w:tc>
          <w:tcPr>
            <w:tcW w:w="3681" w:type="dxa"/>
          </w:tcPr>
          <w:p w:rsidR="00A447C5" w:rsidRPr="00A447C5" w:rsidRDefault="00A447C5">
            <w:r w:rsidRPr="00A447C5">
              <w:t>PLE 3 (Mi Casa)</w:t>
            </w:r>
          </w:p>
        </w:tc>
      </w:tr>
      <w:tr w:rsidR="00A447C5" w:rsidTr="00A447C5">
        <w:tc>
          <w:tcPr>
            <w:tcW w:w="3681" w:type="dxa"/>
          </w:tcPr>
          <w:p w:rsidR="00A447C5" w:rsidRPr="00A447C5" w:rsidRDefault="00A447C5">
            <w:r w:rsidRPr="00A447C5">
              <w:t>MDG 9</w:t>
            </w:r>
          </w:p>
        </w:tc>
      </w:tr>
      <w:tr w:rsidR="00A447C5" w:rsidTr="00A447C5">
        <w:tc>
          <w:tcPr>
            <w:tcW w:w="3681" w:type="dxa"/>
          </w:tcPr>
          <w:p w:rsidR="00A447C5" w:rsidRPr="00A447C5" w:rsidRDefault="00A447C5">
            <w:r w:rsidRPr="00A447C5">
              <w:t>PMB 8</w:t>
            </w:r>
          </w:p>
        </w:tc>
      </w:tr>
      <w:tr w:rsidR="00A447C5" w:rsidTr="00A447C5">
        <w:tc>
          <w:tcPr>
            <w:tcW w:w="3681" w:type="dxa"/>
          </w:tcPr>
          <w:p w:rsidR="00A447C5" w:rsidRPr="00A447C5" w:rsidRDefault="00A447C5">
            <w:r w:rsidRPr="00A447C5">
              <w:t>Río Huerva 3, 1</w:t>
            </w:r>
          </w:p>
        </w:tc>
      </w:tr>
      <w:tr w:rsidR="00A447C5" w:rsidTr="00A447C5">
        <w:tc>
          <w:tcPr>
            <w:tcW w:w="3681" w:type="dxa"/>
          </w:tcPr>
          <w:p w:rsidR="00A447C5" w:rsidRPr="00A447C5" w:rsidRDefault="00A447C5">
            <w:r w:rsidRPr="00A447C5">
              <w:t>Río Huerva 3, 2</w:t>
            </w:r>
          </w:p>
        </w:tc>
      </w:tr>
      <w:tr w:rsidR="00A447C5" w:rsidTr="00A447C5">
        <w:tc>
          <w:tcPr>
            <w:tcW w:w="3681" w:type="dxa"/>
          </w:tcPr>
          <w:p w:rsidR="00A447C5" w:rsidRPr="00A447C5" w:rsidRDefault="00A447C5">
            <w:r>
              <w:t>Río Huerva Local</w:t>
            </w:r>
          </w:p>
        </w:tc>
      </w:tr>
      <w:tr w:rsidR="00A447C5" w:rsidTr="00A447C5">
        <w:tc>
          <w:tcPr>
            <w:tcW w:w="3681" w:type="dxa"/>
          </w:tcPr>
          <w:p w:rsidR="00A447C5" w:rsidRDefault="00A447C5">
            <w:r>
              <w:t>Comadre 10</w:t>
            </w:r>
          </w:p>
        </w:tc>
      </w:tr>
      <w:tr w:rsidR="00A447C5" w:rsidTr="00A447C5">
        <w:tc>
          <w:tcPr>
            <w:tcW w:w="3681" w:type="dxa"/>
          </w:tcPr>
          <w:p w:rsidR="00A447C5" w:rsidRDefault="00A447C5">
            <w:proofErr w:type="spellStart"/>
            <w:r w:rsidRPr="00A447C5">
              <w:t>Av</w:t>
            </w:r>
            <w:proofErr w:type="spellEnd"/>
            <w:r w:rsidRPr="00A447C5">
              <w:t xml:space="preserve"> Sagunto 44</w:t>
            </w:r>
          </w:p>
        </w:tc>
      </w:tr>
      <w:tr w:rsidR="00A447C5" w:rsidTr="00A447C5">
        <w:tc>
          <w:tcPr>
            <w:tcW w:w="3681" w:type="dxa"/>
          </w:tcPr>
          <w:p w:rsidR="00A447C5" w:rsidRDefault="00A447C5">
            <w:r w:rsidRPr="00A447C5">
              <w:t>GGM (locales)</w:t>
            </w:r>
          </w:p>
        </w:tc>
      </w:tr>
      <w:tr w:rsidR="00A447C5" w:rsidTr="00A447C5">
        <w:tc>
          <w:tcPr>
            <w:tcW w:w="3681" w:type="dxa"/>
          </w:tcPr>
          <w:p w:rsidR="00A447C5" w:rsidRDefault="00A447C5">
            <w:r w:rsidRPr="00A447C5">
              <w:t xml:space="preserve">CTL Os </w:t>
            </w:r>
            <w:proofErr w:type="spellStart"/>
            <w:r w:rsidRPr="00A447C5">
              <w:t>Mesaches</w:t>
            </w:r>
            <w:proofErr w:type="spellEnd"/>
          </w:p>
        </w:tc>
      </w:tr>
      <w:tr w:rsidR="00A447C5" w:rsidTr="00A447C5">
        <w:tc>
          <w:tcPr>
            <w:tcW w:w="3681" w:type="dxa"/>
          </w:tcPr>
          <w:p w:rsidR="00A447C5" w:rsidRDefault="00A447C5">
            <w:r>
              <w:t>Almacén Río Huerva</w:t>
            </w:r>
          </w:p>
        </w:tc>
      </w:tr>
      <w:tr w:rsidR="00142E61" w:rsidTr="00A447C5">
        <w:tc>
          <w:tcPr>
            <w:tcW w:w="3681" w:type="dxa"/>
          </w:tcPr>
          <w:p w:rsidR="00142E61" w:rsidRDefault="00142E61">
            <w:r>
              <w:t>Almacén Globo 6</w:t>
            </w:r>
          </w:p>
        </w:tc>
      </w:tr>
    </w:tbl>
    <w:p w:rsidR="00843524" w:rsidRDefault="00843524" w:rsidP="00142E61"/>
    <w:sectPr w:rsidR="00843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B9"/>
    <w:rsid w:val="00142E61"/>
    <w:rsid w:val="001636B9"/>
    <w:rsid w:val="00394202"/>
    <w:rsid w:val="00843524"/>
    <w:rsid w:val="00A447C5"/>
    <w:rsid w:val="00E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5B751-C06C-464B-AC8B-BEC5B3BD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2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cp:lastPrinted>2023-12-22T06:59:00Z</cp:lastPrinted>
  <dcterms:created xsi:type="dcterms:W3CDTF">2023-12-21T19:37:00Z</dcterms:created>
  <dcterms:modified xsi:type="dcterms:W3CDTF">2023-12-22T07:08:00Z</dcterms:modified>
</cp:coreProperties>
</file>