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74EA086" w14:textId="602F3D0F" w:rsidR="00292E00" w:rsidRDefault="00292E00">
      <w:pPr>
        <w:rPr>
          <w:rFonts w:ascii="Times New Roman" w:hAnsi="Times New Roman" w:cs="Times New Roman"/>
          <w:sz w:val="28"/>
          <w:szCs w:val="28"/>
          <w:lang w:val="en-US"/>
        </w:rPr>
      </w:pPr>
      <w:r>
        <w:rPr>
          <w:rFonts w:ascii="Times New Roman" w:hAnsi="Times New Roman" w:cs="Times New Roman"/>
          <w:sz w:val="28"/>
          <w:szCs w:val="28"/>
          <w:lang w:val="en-US"/>
        </w:rPr>
        <w:t>Name: Rithik Sarvesh Bharathiraja</w:t>
      </w:r>
    </w:p>
    <w:p w14:paraId="189D1DB3" w14:textId="7C3516B3" w:rsidR="00292E00" w:rsidRDefault="00292E00">
      <w:pPr>
        <w:rPr>
          <w:rFonts w:ascii="Times New Roman" w:hAnsi="Times New Roman" w:cs="Times New Roman"/>
          <w:sz w:val="28"/>
          <w:szCs w:val="28"/>
          <w:lang w:val="en-US"/>
        </w:rPr>
      </w:pPr>
      <w:r>
        <w:rPr>
          <w:rFonts w:ascii="Times New Roman" w:hAnsi="Times New Roman" w:cs="Times New Roman"/>
          <w:sz w:val="28"/>
          <w:szCs w:val="28"/>
          <w:lang w:val="en-US"/>
        </w:rPr>
        <w:t>UID: 120395246</w:t>
      </w:r>
    </w:p>
    <w:p w14:paraId="02EB34D6" w14:textId="36904526" w:rsidR="00292E00" w:rsidRDefault="00292E00">
      <w:pPr>
        <w:rPr>
          <w:rFonts w:ascii="Times New Roman" w:hAnsi="Times New Roman" w:cs="Times New Roman"/>
          <w:sz w:val="28"/>
          <w:szCs w:val="28"/>
          <w:lang w:val="en-US"/>
        </w:rPr>
      </w:pPr>
      <w:r>
        <w:rPr>
          <w:rFonts w:ascii="Times New Roman" w:hAnsi="Times New Roman" w:cs="Times New Roman"/>
          <w:sz w:val="28"/>
          <w:szCs w:val="28"/>
          <w:lang w:val="en-US"/>
        </w:rPr>
        <w:t>Course: ENPM693</w:t>
      </w:r>
    </w:p>
    <w:p w14:paraId="0370FD82" w14:textId="08B5BF24" w:rsidR="00292E00" w:rsidRDefault="00292E00">
      <w:pPr>
        <w:rPr>
          <w:rFonts w:ascii="Times New Roman" w:hAnsi="Times New Roman" w:cs="Times New Roman"/>
          <w:sz w:val="28"/>
          <w:szCs w:val="28"/>
          <w:lang w:val="en-US"/>
        </w:rPr>
      </w:pPr>
      <w:r>
        <w:rPr>
          <w:rFonts w:ascii="Times New Roman" w:hAnsi="Times New Roman" w:cs="Times New Roman"/>
          <w:sz w:val="28"/>
          <w:szCs w:val="28"/>
          <w:lang w:val="en-US"/>
        </w:rPr>
        <w:t>Task: Homework 6</w:t>
      </w:r>
    </w:p>
    <w:p w14:paraId="25BE81F8" w14:textId="77777777" w:rsidR="00292E00" w:rsidRDefault="00292E00">
      <w:pPr>
        <w:rPr>
          <w:rFonts w:ascii="Times New Roman" w:hAnsi="Times New Roman" w:cs="Times New Roman"/>
          <w:sz w:val="28"/>
          <w:szCs w:val="28"/>
          <w:lang w:val="en-US"/>
        </w:rPr>
      </w:pPr>
    </w:p>
    <w:p w14:paraId="6606AFCA" w14:textId="375F0913" w:rsidR="00292E00" w:rsidRDefault="00292E00">
      <w:pPr>
        <w:rPr>
          <w:rFonts w:ascii="Times New Roman" w:hAnsi="Times New Roman" w:cs="Times New Roman"/>
          <w:sz w:val="28"/>
          <w:szCs w:val="28"/>
          <w:lang w:val="en-US"/>
        </w:rPr>
      </w:pPr>
      <w:r>
        <w:rPr>
          <w:rFonts w:ascii="Times New Roman" w:hAnsi="Times New Roman" w:cs="Times New Roman"/>
          <w:sz w:val="28"/>
          <w:szCs w:val="28"/>
          <w:lang w:val="en-US"/>
        </w:rPr>
        <w:t>Part – 1</w:t>
      </w:r>
    </w:p>
    <w:p w14:paraId="4659C232" w14:textId="200774A0" w:rsidR="00292E00" w:rsidRDefault="00292E00">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5911F09F" wp14:editId="2B91AE31">
            <wp:extent cx="5731510" cy="3260090"/>
            <wp:effectExtent l="0" t="0" r="2540" b="0"/>
            <wp:docPr id="1802037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037007" name="Picture 1802037007"/>
                    <pic:cNvPicPr/>
                  </pic:nvPicPr>
                  <pic:blipFill>
                    <a:blip r:embed="rId5">
                      <a:extLst>
                        <a:ext uri="{28A0092B-C50C-407E-A947-70E740481C1C}">
                          <a14:useLocalDpi xmlns:a14="http://schemas.microsoft.com/office/drawing/2010/main" val="0"/>
                        </a:ext>
                      </a:extLst>
                    </a:blip>
                    <a:stretch>
                      <a:fillRect/>
                    </a:stretch>
                  </pic:blipFill>
                  <pic:spPr>
                    <a:xfrm>
                      <a:off x="0" y="0"/>
                      <a:ext cx="5731510" cy="3260090"/>
                    </a:xfrm>
                    <a:prstGeom prst="rect">
                      <a:avLst/>
                    </a:prstGeom>
                  </pic:spPr>
                </pic:pic>
              </a:graphicData>
            </a:graphic>
          </wp:inline>
        </w:drawing>
      </w:r>
    </w:p>
    <w:p w14:paraId="016E603C" w14:textId="77777777" w:rsidR="00292E00" w:rsidRDefault="00292E00">
      <w:pPr>
        <w:rPr>
          <w:rFonts w:ascii="Times New Roman" w:hAnsi="Times New Roman" w:cs="Times New Roman"/>
          <w:sz w:val="28"/>
          <w:szCs w:val="28"/>
          <w:lang w:val="en-US"/>
        </w:rPr>
      </w:pPr>
    </w:p>
    <w:p w14:paraId="0D310DB7" w14:textId="00604F49" w:rsidR="00292E00" w:rsidRDefault="00292E00">
      <w:pPr>
        <w:rPr>
          <w:rFonts w:ascii="Times New Roman" w:hAnsi="Times New Roman" w:cs="Times New Roman"/>
          <w:sz w:val="28"/>
          <w:szCs w:val="28"/>
          <w:lang w:val="en-US"/>
        </w:rPr>
      </w:pPr>
      <w:r>
        <w:rPr>
          <w:rFonts w:ascii="Times New Roman" w:hAnsi="Times New Roman" w:cs="Times New Roman"/>
          <w:sz w:val="28"/>
          <w:szCs w:val="28"/>
          <w:lang w:val="en-US"/>
        </w:rPr>
        <w:t>This is a packet capture of the conversation between the client and badssl.com</w:t>
      </w:r>
    </w:p>
    <w:p w14:paraId="46C121EE" w14:textId="7A3F75FC" w:rsidR="00292E00" w:rsidRDefault="00292E00">
      <w:pPr>
        <w:rPr>
          <w:rFonts w:ascii="Times New Roman" w:hAnsi="Times New Roman" w:cs="Times New Roman"/>
          <w:sz w:val="28"/>
          <w:szCs w:val="28"/>
          <w:lang w:val="en-US"/>
        </w:rPr>
      </w:pPr>
      <w:r>
        <w:rPr>
          <w:rFonts w:ascii="Times New Roman" w:hAnsi="Times New Roman" w:cs="Times New Roman"/>
          <w:sz w:val="28"/>
          <w:szCs w:val="28"/>
          <w:lang w:val="en-US"/>
        </w:rPr>
        <w:t xml:space="preserve">Client hello </w:t>
      </w:r>
    </w:p>
    <w:p w14:paraId="5D8253D5" w14:textId="7E08ED75" w:rsidR="00292E00" w:rsidRDefault="00292E00">
      <w:pPr>
        <w:rPr>
          <w:rFonts w:ascii="Times New Roman" w:hAnsi="Times New Roman" w:cs="Times New Roman"/>
          <w:sz w:val="28"/>
          <w:szCs w:val="28"/>
          <w:lang w:val="en-US"/>
        </w:rPr>
      </w:pPr>
      <w:r>
        <w:rPr>
          <w:rFonts w:ascii="Times New Roman" w:hAnsi="Times New Roman" w:cs="Times New Roman"/>
          <w:sz w:val="28"/>
          <w:szCs w:val="28"/>
          <w:lang w:val="en-US"/>
        </w:rPr>
        <w:t>Following important parameters are sent to the server in the client_hello message</w:t>
      </w:r>
    </w:p>
    <w:p w14:paraId="4C0183C5" w14:textId="1BB8D025" w:rsidR="00292E00" w:rsidRDefault="00292E00">
      <w:pPr>
        <w:rPr>
          <w:rFonts w:ascii="Times New Roman" w:hAnsi="Times New Roman" w:cs="Times New Roman"/>
          <w:sz w:val="28"/>
          <w:szCs w:val="28"/>
          <w:lang w:val="en-US"/>
        </w:rPr>
      </w:pPr>
      <w:r>
        <w:rPr>
          <w:rFonts w:ascii="Times New Roman" w:hAnsi="Times New Roman" w:cs="Times New Roman"/>
          <w:sz w:val="28"/>
          <w:szCs w:val="28"/>
          <w:lang w:val="en-US"/>
        </w:rPr>
        <w:t>Version – TLS version</w:t>
      </w:r>
    </w:p>
    <w:p w14:paraId="108ED7DD" w14:textId="77777777" w:rsidR="00292E00" w:rsidRDefault="00292E00">
      <w:pPr>
        <w:rPr>
          <w:rFonts w:ascii="Times New Roman" w:hAnsi="Times New Roman" w:cs="Times New Roman"/>
          <w:sz w:val="28"/>
          <w:szCs w:val="28"/>
          <w:lang w:val="en-US"/>
        </w:rPr>
      </w:pPr>
      <w:r>
        <w:rPr>
          <w:rFonts w:ascii="Times New Roman" w:hAnsi="Times New Roman" w:cs="Times New Roman"/>
          <w:sz w:val="28"/>
          <w:szCs w:val="28"/>
          <w:lang w:val="en-US"/>
        </w:rPr>
        <w:t xml:space="preserve">Timestamp – to prevent replay attack </w:t>
      </w:r>
    </w:p>
    <w:p w14:paraId="2583EE4A" w14:textId="01A4E191" w:rsidR="00292E00" w:rsidRDefault="00292E00">
      <w:pPr>
        <w:rPr>
          <w:rFonts w:ascii="Times New Roman" w:hAnsi="Times New Roman" w:cs="Times New Roman"/>
          <w:sz w:val="28"/>
          <w:szCs w:val="28"/>
          <w:lang w:val="en-US"/>
        </w:rPr>
      </w:pPr>
      <w:r>
        <w:rPr>
          <w:rFonts w:ascii="Times New Roman" w:hAnsi="Times New Roman" w:cs="Times New Roman"/>
          <w:sz w:val="28"/>
          <w:szCs w:val="28"/>
          <w:lang w:val="en-US"/>
        </w:rPr>
        <w:t>random bytes - generated by the client</w:t>
      </w:r>
    </w:p>
    <w:p w14:paraId="77072280" w14:textId="0769C355" w:rsidR="00292E00" w:rsidRDefault="00292E00">
      <w:pPr>
        <w:rPr>
          <w:rFonts w:ascii="Times New Roman" w:hAnsi="Times New Roman" w:cs="Times New Roman"/>
          <w:sz w:val="28"/>
          <w:szCs w:val="28"/>
          <w:lang w:val="en-US"/>
        </w:rPr>
      </w:pPr>
      <w:r>
        <w:rPr>
          <w:rFonts w:ascii="Times New Roman" w:hAnsi="Times New Roman" w:cs="Times New Roman"/>
          <w:sz w:val="28"/>
          <w:szCs w:val="28"/>
          <w:lang w:val="en-US"/>
        </w:rPr>
        <w:t>Session ID – To check whether the connection was established already.</w:t>
      </w:r>
    </w:p>
    <w:p w14:paraId="1F664F4F" w14:textId="7808AAC7" w:rsidR="00292E00" w:rsidRDefault="00292E00">
      <w:pPr>
        <w:rPr>
          <w:rFonts w:ascii="Times New Roman" w:hAnsi="Times New Roman" w:cs="Times New Roman"/>
          <w:sz w:val="28"/>
          <w:szCs w:val="28"/>
          <w:lang w:val="en-US"/>
        </w:rPr>
      </w:pPr>
      <w:r>
        <w:rPr>
          <w:rFonts w:ascii="Times New Roman" w:hAnsi="Times New Roman" w:cs="Times New Roman"/>
          <w:sz w:val="28"/>
          <w:szCs w:val="28"/>
          <w:lang w:val="en-US"/>
        </w:rPr>
        <w:t>Cipher suites – The types of cipher suites supported by the client</w:t>
      </w:r>
    </w:p>
    <w:p w14:paraId="5F02C905" w14:textId="132A9BA7" w:rsidR="00292E00" w:rsidRDefault="00292E00">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64A21B20" wp14:editId="397A942D">
            <wp:extent cx="5731510" cy="2726055"/>
            <wp:effectExtent l="0" t="0" r="2540" b="0"/>
            <wp:docPr id="31961088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610887" name="Picture 319610887"/>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2726055"/>
                    </a:xfrm>
                    <a:prstGeom prst="rect">
                      <a:avLst/>
                    </a:prstGeom>
                  </pic:spPr>
                </pic:pic>
              </a:graphicData>
            </a:graphic>
          </wp:inline>
        </w:drawing>
      </w:r>
    </w:p>
    <w:p w14:paraId="5BB83684" w14:textId="77777777" w:rsidR="00292E00" w:rsidRDefault="00292E00">
      <w:pPr>
        <w:rPr>
          <w:rFonts w:ascii="Times New Roman" w:hAnsi="Times New Roman" w:cs="Times New Roman"/>
          <w:sz w:val="28"/>
          <w:szCs w:val="28"/>
          <w:lang w:val="en-US"/>
        </w:rPr>
      </w:pPr>
    </w:p>
    <w:p w14:paraId="2031C975" w14:textId="424EEB5D" w:rsidR="00292E00" w:rsidRDefault="00292E00">
      <w:pPr>
        <w:rPr>
          <w:rFonts w:ascii="Times New Roman" w:hAnsi="Times New Roman" w:cs="Times New Roman"/>
          <w:sz w:val="28"/>
          <w:szCs w:val="28"/>
          <w:lang w:val="en-US"/>
        </w:rPr>
      </w:pPr>
      <w:r>
        <w:rPr>
          <w:rFonts w:ascii="Times New Roman" w:hAnsi="Times New Roman" w:cs="Times New Roman"/>
          <w:sz w:val="28"/>
          <w:szCs w:val="28"/>
          <w:lang w:val="en-US"/>
        </w:rPr>
        <w:t>Server hello</w:t>
      </w:r>
    </w:p>
    <w:p w14:paraId="1E868B9A" w14:textId="799E3A69" w:rsidR="00292E00" w:rsidRDefault="00292E00">
      <w:pPr>
        <w:rPr>
          <w:rFonts w:ascii="Times New Roman" w:hAnsi="Times New Roman" w:cs="Times New Roman"/>
          <w:sz w:val="28"/>
          <w:szCs w:val="28"/>
          <w:lang w:val="en-US"/>
        </w:rPr>
      </w:pPr>
      <w:r>
        <w:rPr>
          <w:rFonts w:ascii="Times New Roman" w:hAnsi="Times New Roman" w:cs="Times New Roman"/>
          <w:sz w:val="28"/>
          <w:szCs w:val="28"/>
          <w:lang w:val="en-US"/>
        </w:rPr>
        <w:t>In response to client hello, server sends the server_hello message. In this, server chooses the cipher suite and sends that to the client. Along with that, session is established and unique session ID is generated and sent to the client.</w:t>
      </w:r>
    </w:p>
    <w:p w14:paraId="176D4551" w14:textId="2E761D70" w:rsidR="00292E00" w:rsidRDefault="00292E00">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045412A8" wp14:editId="6458B091">
            <wp:extent cx="5731510" cy="2473325"/>
            <wp:effectExtent l="0" t="0" r="2540" b="3175"/>
            <wp:docPr id="405198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19895" name="Picture 4051989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473325"/>
                    </a:xfrm>
                    <a:prstGeom prst="rect">
                      <a:avLst/>
                    </a:prstGeom>
                  </pic:spPr>
                </pic:pic>
              </a:graphicData>
            </a:graphic>
          </wp:inline>
        </w:drawing>
      </w:r>
    </w:p>
    <w:p w14:paraId="4C25C3B9" w14:textId="77777777" w:rsidR="00292E00" w:rsidRDefault="00292E00">
      <w:pPr>
        <w:rPr>
          <w:rFonts w:ascii="Times New Roman" w:hAnsi="Times New Roman" w:cs="Times New Roman"/>
          <w:sz w:val="28"/>
          <w:szCs w:val="28"/>
          <w:lang w:val="en-US"/>
        </w:rPr>
      </w:pPr>
    </w:p>
    <w:p w14:paraId="2776F5CC" w14:textId="2F080CA1" w:rsidR="00292E00" w:rsidRDefault="00292E00">
      <w:pPr>
        <w:rPr>
          <w:rFonts w:ascii="Times New Roman" w:hAnsi="Times New Roman" w:cs="Times New Roman"/>
          <w:sz w:val="28"/>
          <w:szCs w:val="28"/>
          <w:lang w:val="en-US"/>
        </w:rPr>
      </w:pPr>
      <w:r>
        <w:rPr>
          <w:rFonts w:ascii="Times New Roman" w:hAnsi="Times New Roman" w:cs="Times New Roman"/>
          <w:sz w:val="28"/>
          <w:szCs w:val="28"/>
          <w:lang w:val="en-US"/>
        </w:rPr>
        <w:t xml:space="preserve">After server_hello, the server sends its certificate to the client. </w:t>
      </w:r>
    </w:p>
    <w:p w14:paraId="0DA2C527" w14:textId="0E290773" w:rsidR="00292E00" w:rsidRDefault="00292E00">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570F8FC2" wp14:editId="41F16266">
            <wp:extent cx="5731510" cy="1715135"/>
            <wp:effectExtent l="0" t="0" r="2540" b="0"/>
            <wp:docPr id="110999418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994187" name="Picture 110999418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715135"/>
                    </a:xfrm>
                    <a:prstGeom prst="rect">
                      <a:avLst/>
                    </a:prstGeom>
                  </pic:spPr>
                </pic:pic>
              </a:graphicData>
            </a:graphic>
          </wp:inline>
        </w:drawing>
      </w:r>
    </w:p>
    <w:p w14:paraId="45F73004" w14:textId="77777777" w:rsidR="007A3E4D" w:rsidRDefault="007A3E4D">
      <w:pPr>
        <w:rPr>
          <w:rFonts w:ascii="Times New Roman" w:hAnsi="Times New Roman" w:cs="Times New Roman"/>
          <w:sz w:val="28"/>
          <w:szCs w:val="28"/>
          <w:lang w:val="en-US"/>
        </w:rPr>
      </w:pPr>
    </w:p>
    <w:p w14:paraId="2C71BBD5" w14:textId="50C72416" w:rsidR="007A3E4D" w:rsidRDefault="007A3E4D">
      <w:pPr>
        <w:rPr>
          <w:rFonts w:ascii="Times New Roman" w:hAnsi="Times New Roman" w:cs="Times New Roman"/>
          <w:sz w:val="28"/>
          <w:szCs w:val="28"/>
          <w:lang w:val="en-US"/>
        </w:rPr>
      </w:pPr>
      <w:r>
        <w:rPr>
          <w:rFonts w:ascii="Times New Roman" w:hAnsi="Times New Roman" w:cs="Times New Roman"/>
          <w:sz w:val="28"/>
          <w:szCs w:val="28"/>
          <w:lang w:val="en-US"/>
        </w:rPr>
        <w:t>In certificate, it comes up with various important parameters like</w:t>
      </w:r>
    </w:p>
    <w:p w14:paraId="2423EA4B" w14:textId="7E2A0F33" w:rsidR="007A3E4D" w:rsidRPr="007A3E4D" w:rsidRDefault="007A3E4D" w:rsidP="007A3E4D">
      <w:pPr>
        <w:pStyle w:val="ListParagraph"/>
        <w:numPr>
          <w:ilvl w:val="0"/>
          <w:numId w:val="1"/>
        </w:numPr>
        <w:rPr>
          <w:rFonts w:ascii="Times New Roman" w:hAnsi="Times New Roman" w:cs="Times New Roman"/>
          <w:sz w:val="28"/>
          <w:szCs w:val="28"/>
          <w:lang w:val="en-US"/>
        </w:rPr>
      </w:pPr>
      <w:r w:rsidRPr="007A3E4D">
        <w:rPr>
          <w:rFonts w:ascii="Times New Roman" w:hAnsi="Times New Roman" w:cs="Times New Roman"/>
          <w:sz w:val="28"/>
          <w:szCs w:val="28"/>
          <w:lang w:val="en-US"/>
        </w:rPr>
        <w:t>Signature</w:t>
      </w:r>
    </w:p>
    <w:p w14:paraId="7626674A" w14:textId="1518945B" w:rsidR="007A3E4D" w:rsidRPr="007A3E4D" w:rsidRDefault="007A3E4D" w:rsidP="007A3E4D">
      <w:pPr>
        <w:pStyle w:val="ListParagraph"/>
        <w:numPr>
          <w:ilvl w:val="0"/>
          <w:numId w:val="1"/>
        </w:numPr>
        <w:rPr>
          <w:rFonts w:ascii="Times New Roman" w:hAnsi="Times New Roman" w:cs="Times New Roman"/>
          <w:sz w:val="28"/>
          <w:szCs w:val="28"/>
          <w:lang w:val="en-US"/>
        </w:rPr>
      </w:pPr>
      <w:r w:rsidRPr="007A3E4D">
        <w:rPr>
          <w:rFonts w:ascii="Times New Roman" w:hAnsi="Times New Roman" w:cs="Times New Roman"/>
          <w:sz w:val="28"/>
          <w:szCs w:val="28"/>
          <w:lang w:val="en-US"/>
        </w:rPr>
        <w:t>Issuer</w:t>
      </w:r>
    </w:p>
    <w:p w14:paraId="2DFCD2AA" w14:textId="53A42FEE" w:rsidR="007A3E4D" w:rsidRPr="007A3E4D" w:rsidRDefault="007A3E4D" w:rsidP="007A3E4D">
      <w:pPr>
        <w:pStyle w:val="ListParagraph"/>
        <w:numPr>
          <w:ilvl w:val="0"/>
          <w:numId w:val="1"/>
        </w:numPr>
        <w:rPr>
          <w:rFonts w:ascii="Times New Roman" w:hAnsi="Times New Roman" w:cs="Times New Roman"/>
          <w:sz w:val="28"/>
          <w:szCs w:val="28"/>
          <w:lang w:val="en-US"/>
        </w:rPr>
      </w:pPr>
      <w:r w:rsidRPr="007A3E4D">
        <w:rPr>
          <w:rFonts w:ascii="Times New Roman" w:hAnsi="Times New Roman" w:cs="Times New Roman"/>
          <w:sz w:val="28"/>
          <w:szCs w:val="28"/>
          <w:lang w:val="en-US"/>
        </w:rPr>
        <w:t>Validity</w:t>
      </w:r>
    </w:p>
    <w:p w14:paraId="244AE6DE" w14:textId="7D4C672F" w:rsidR="007A3E4D" w:rsidRPr="007A3E4D" w:rsidRDefault="007A3E4D" w:rsidP="007A3E4D">
      <w:pPr>
        <w:pStyle w:val="ListParagraph"/>
        <w:numPr>
          <w:ilvl w:val="0"/>
          <w:numId w:val="1"/>
        </w:numPr>
        <w:rPr>
          <w:rFonts w:ascii="Times New Roman" w:hAnsi="Times New Roman" w:cs="Times New Roman"/>
          <w:sz w:val="28"/>
          <w:szCs w:val="28"/>
          <w:lang w:val="en-US"/>
        </w:rPr>
      </w:pPr>
      <w:r w:rsidRPr="007A3E4D">
        <w:rPr>
          <w:rFonts w:ascii="Times New Roman" w:hAnsi="Times New Roman" w:cs="Times New Roman"/>
          <w:sz w:val="28"/>
          <w:szCs w:val="28"/>
          <w:lang w:val="en-US"/>
        </w:rPr>
        <w:t>Subject</w:t>
      </w:r>
    </w:p>
    <w:p w14:paraId="7D8EA7ED" w14:textId="77777777" w:rsidR="007A3E4D" w:rsidRDefault="007A3E4D">
      <w:pPr>
        <w:rPr>
          <w:rFonts w:ascii="Times New Roman" w:hAnsi="Times New Roman" w:cs="Times New Roman"/>
          <w:sz w:val="28"/>
          <w:szCs w:val="28"/>
          <w:lang w:val="en-US"/>
        </w:rPr>
      </w:pPr>
    </w:p>
    <w:p w14:paraId="0BB334ED" w14:textId="6DAC1F47" w:rsidR="00292E00" w:rsidRDefault="00292E00">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F38DB01" wp14:editId="300B70C1">
            <wp:extent cx="5731510" cy="2190750"/>
            <wp:effectExtent l="0" t="0" r="2540" b="0"/>
            <wp:docPr id="203719413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194131" name="Picture 203719413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190750"/>
                    </a:xfrm>
                    <a:prstGeom prst="rect">
                      <a:avLst/>
                    </a:prstGeom>
                  </pic:spPr>
                </pic:pic>
              </a:graphicData>
            </a:graphic>
          </wp:inline>
        </w:drawing>
      </w:r>
    </w:p>
    <w:p w14:paraId="6C9DA8A7" w14:textId="210C9A43" w:rsidR="00292E00" w:rsidRDefault="00292E00">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7B86BF3F" wp14:editId="00B1620E">
            <wp:extent cx="5731510" cy="2181860"/>
            <wp:effectExtent l="0" t="0" r="2540" b="8890"/>
            <wp:docPr id="8940216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021645" name="Picture 89402164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181860"/>
                    </a:xfrm>
                    <a:prstGeom prst="rect">
                      <a:avLst/>
                    </a:prstGeom>
                  </pic:spPr>
                </pic:pic>
              </a:graphicData>
            </a:graphic>
          </wp:inline>
        </w:drawing>
      </w:r>
    </w:p>
    <w:p w14:paraId="23AE7C3A" w14:textId="77777777" w:rsidR="00292E00" w:rsidRDefault="00292E00">
      <w:pPr>
        <w:rPr>
          <w:rFonts w:ascii="Times New Roman" w:hAnsi="Times New Roman" w:cs="Times New Roman"/>
          <w:sz w:val="28"/>
          <w:szCs w:val="28"/>
          <w:lang w:val="en-US"/>
        </w:rPr>
      </w:pPr>
    </w:p>
    <w:p w14:paraId="3E6BBBE0" w14:textId="50A01148" w:rsidR="007A3E4D" w:rsidRDefault="007A3E4D">
      <w:pPr>
        <w:rPr>
          <w:rFonts w:ascii="Times New Roman" w:hAnsi="Times New Roman" w:cs="Times New Roman"/>
          <w:sz w:val="28"/>
          <w:szCs w:val="28"/>
          <w:lang w:val="en-US"/>
        </w:rPr>
      </w:pPr>
      <w:r>
        <w:rPr>
          <w:rFonts w:ascii="Times New Roman" w:hAnsi="Times New Roman" w:cs="Times New Roman"/>
          <w:sz w:val="28"/>
          <w:szCs w:val="28"/>
          <w:lang w:val="en-US"/>
        </w:rPr>
        <w:lastRenderedPageBreak/>
        <w:t>To exchange keys, server sends the key exchange algorithm and its parameter.</w:t>
      </w:r>
    </w:p>
    <w:p w14:paraId="286EF668" w14:textId="20B44299" w:rsidR="007A3E4D" w:rsidRDefault="007A3E4D">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6C984AD" wp14:editId="2691EC84">
            <wp:extent cx="5731510" cy="1877060"/>
            <wp:effectExtent l="0" t="0" r="2540" b="8890"/>
            <wp:docPr id="96146025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460250" name="Picture 96146025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1877060"/>
                    </a:xfrm>
                    <a:prstGeom prst="rect">
                      <a:avLst/>
                    </a:prstGeom>
                  </pic:spPr>
                </pic:pic>
              </a:graphicData>
            </a:graphic>
          </wp:inline>
        </w:drawing>
      </w:r>
    </w:p>
    <w:p w14:paraId="7CB9E972" w14:textId="27C3D03F" w:rsidR="00292E00" w:rsidRDefault="007A3E4D">
      <w:pPr>
        <w:rPr>
          <w:rFonts w:ascii="Times New Roman" w:hAnsi="Times New Roman" w:cs="Times New Roman"/>
          <w:sz w:val="28"/>
          <w:szCs w:val="28"/>
          <w:lang w:val="en-US"/>
        </w:rPr>
      </w:pPr>
      <w:r>
        <w:rPr>
          <w:rFonts w:ascii="Times New Roman" w:hAnsi="Times New Roman" w:cs="Times New Roman"/>
          <w:sz w:val="28"/>
          <w:szCs w:val="28"/>
          <w:lang w:val="en-US"/>
        </w:rPr>
        <w:br/>
      </w:r>
      <w:r w:rsidR="00292E00">
        <w:rPr>
          <w:rFonts w:ascii="Times New Roman" w:hAnsi="Times New Roman" w:cs="Times New Roman"/>
          <w:sz w:val="28"/>
          <w:szCs w:val="28"/>
          <w:lang w:val="en-US"/>
        </w:rPr>
        <w:t>At last, the server sends the server_hello_done message to mark the end of server hello</w:t>
      </w:r>
    </w:p>
    <w:p w14:paraId="1C67F3C1" w14:textId="022E4605" w:rsidR="00292E00" w:rsidRDefault="00292E00">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4440E005" wp14:editId="30A68E64">
            <wp:extent cx="5731510" cy="2867660"/>
            <wp:effectExtent l="0" t="0" r="2540" b="8890"/>
            <wp:docPr id="16910754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075417" name="Picture 169107541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67660"/>
                    </a:xfrm>
                    <a:prstGeom prst="rect">
                      <a:avLst/>
                    </a:prstGeom>
                  </pic:spPr>
                </pic:pic>
              </a:graphicData>
            </a:graphic>
          </wp:inline>
        </w:drawing>
      </w:r>
    </w:p>
    <w:p w14:paraId="3D15C484" w14:textId="77777777" w:rsidR="007A3E4D" w:rsidRDefault="007A3E4D">
      <w:pPr>
        <w:rPr>
          <w:rFonts w:ascii="Times New Roman" w:hAnsi="Times New Roman" w:cs="Times New Roman"/>
          <w:sz w:val="28"/>
          <w:szCs w:val="28"/>
          <w:lang w:val="en-US"/>
        </w:rPr>
      </w:pPr>
    </w:p>
    <w:p w14:paraId="0FBCB52F" w14:textId="272DE823" w:rsidR="007A3E4D" w:rsidRDefault="007A3E4D">
      <w:pPr>
        <w:rPr>
          <w:rFonts w:ascii="Times New Roman" w:hAnsi="Times New Roman" w:cs="Times New Roman"/>
          <w:sz w:val="28"/>
          <w:szCs w:val="28"/>
          <w:lang w:val="en-US"/>
        </w:rPr>
      </w:pPr>
      <w:r>
        <w:rPr>
          <w:rFonts w:ascii="Times New Roman" w:hAnsi="Times New Roman" w:cs="Times New Roman"/>
          <w:sz w:val="28"/>
          <w:szCs w:val="28"/>
          <w:lang w:val="en-US"/>
        </w:rPr>
        <w:t>Client key exchange and cipher change spec</w:t>
      </w:r>
    </w:p>
    <w:p w14:paraId="5AD53017" w14:textId="5CC9D739" w:rsidR="007A3E4D" w:rsidRDefault="007A3E4D">
      <w:pPr>
        <w:rPr>
          <w:rFonts w:ascii="Times New Roman" w:hAnsi="Times New Roman" w:cs="Times New Roman"/>
          <w:sz w:val="28"/>
          <w:szCs w:val="28"/>
          <w:lang w:val="en-US"/>
        </w:rPr>
      </w:pPr>
      <w:r>
        <w:rPr>
          <w:rFonts w:ascii="Times New Roman" w:hAnsi="Times New Roman" w:cs="Times New Roman"/>
          <w:sz w:val="28"/>
          <w:szCs w:val="28"/>
          <w:lang w:val="en-US"/>
        </w:rPr>
        <w:t xml:space="preserve">In response, the client sends its parameter for key exchange and it acknowledges that the server has chosen a cipher suite. </w:t>
      </w:r>
    </w:p>
    <w:p w14:paraId="16B1DCE2" w14:textId="3A60C52F" w:rsidR="007A3E4D" w:rsidRDefault="007A3E4D">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2D79668E" wp14:editId="5D51CF7E">
            <wp:extent cx="5731510" cy="2496185"/>
            <wp:effectExtent l="0" t="0" r="2540" b="0"/>
            <wp:docPr id="11575352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535218" name="Picture 115753521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496185"/>
                    </a:xfrm>
                    <a:prstGeom prst="rect">
                      <a:avLst/>
                    </a:prstGeom>
                  </pic:spPr>
                </pic:pic>
              </a:graphicData>
            </a:graphic>
          </wp:inline>
        </w:drawing>
      </w:r>
    </w:p>
    <w:p w14:paraId="68E7ED84" w14:textId="77777777" w:rsidR="007A3E4D" w:rsidRDefault="007A3E4D">
      <w:pPr>
        <w:rPr>
          <w:rFonts w:ascii="Times New Roman" w:hAnsi="Times New Roman" w:cs="Times New Roman"/>
          <w:sz w:val="28"/>
          <w:szCs w:val="28"/>
          <w:lang w:val="en-US"/>
        </w:rPr>
      </w:pPr>
    </w:p>
    <w:p w14:paraId="3D397EAA" w14:textId="77777777" w:rsidR="007A3E4D" w:rsidRDefault="007A3E4D">
      <w:pPr>
        <w:rPr>
          <w:rFonts w:ascii="Times New Roman" w:hAnsi="Times New Roman" w:cs="Times New Roman"/>
          <w:sz w:val="28"/>
          <w:szCs w:val="28"/>
          <w:lang w:val="en-US"/>
        </w:rPr>
      </w:pPr>
    </w:p>
    <w:p w14:paraId="2B9D9602" w14:textId="5CA0AF24" w:rsidR="007A3E4D" w:rsidRDefault="007A3E4D">
      <w:pPr>
        <w:rPr>
          <w:rFonts w:ascii="Times New Roman" w:hAnsi="Times New Roman" w:cs="Times New Roman"/>
          <w:sz w:val="28"/>
          <w:szCs w:val="28"/>
          <w:lang w:val="en-US"/>
        </w:rPr>
      </w:pPr>
      <w:r>
        <w:rPr>
          <w:rFonts w:ascii="Times New Roman" w:hAnsi="Times New Roman" w:cs="Times New Roman"/>
          <w:sz w:val="28"/>
          <w:szCs w:val="28"/>
          <w:lang w:val="en-US"/>
        </w:rPr>
        <w:t>Server reply</w:t>
      </w:r>
    </w:p>
    <w:p w14:paraId="14A59BEC" w14:textId="323323C4" w:rsidR="007A3E4D" w:rsidRDefault="007A3E4D">
      <w:pPr>
        <w:rPr>
          <w:rFonts w:ascii="Times New Roman" w:hAnsi="Times New Roman" w:cs="Times New Roman"/>
          <w:sz w:val="28"/>
          <w:szCs w:val="28"/>
          <w:lang w:val="en-US"/>
        </w:rPr>
      </w:pPr>
      <w:r>
        <w:rPr>
          <w:rFonts w:ascii="Times New Roman" w:hAnsi="Times New Roman" w:cs="Times New Roman"/>
          <w:sz w:val="28"/>
          <w:szCs w:val="28"/>
          <w:lang w:val="en-US"/>
        </w:rPr>
        <w:t xml:space="preserve">Server acknowledges the client’s acknowledgement and starts sending in the data after that. </w:t>
      </w:r>
    </w:p>
    <w:p w14:paraId="632B7EAA" w14:textId="26F4CD12" w:rsidR="007A3E4D" w:rsidRDefault="007A3E4D">
      <w:pPr>
        <w:rPr>
          <w:rFonts w:ascii="Times New Roman" w:hAnsi="Times New Roman" w:cs="Times New Roman"/>
          <w:sz w:val="28"/>
          <w:szCs w:val="28"/>
          <w:lang w:val="en-US"/>
        </w:rPr>
      </w:pPr>
      <w:r>
        <w:rPr>
          <w:rFonts w:ascii="Times New Roman" w:hAnsi="Times New Roman" w:cs="Times New Roman"/>
          <w:noProof/>
          <w:sz w:val="28"/>
          <w:szCs w:val="28"/>
          <w:lang w:val="en-US"/>
        </w:rPr>
        <w:drawing>
          <wp:inline distT="0" distB="0" distL="0" distR="0" wp14:anchorId="186BEFE0" wp14:editId="7DF28E80">
            <wp:extent cx="5731510" cy="2721610"/>
            <wp:effectExtent l="0" t="0" r="2540" b="2540"/>
            <wp:docPr id="26952117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521171" name="Picture 26952117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721610"/>
                    </a:xfrm>
                    <a:prstGeom prst="rect">
                      <a:avLst/>
                    </a:prstGeom>
                  </pic:spPr>
                </pic:pic>
              </a:graphicData>
            </a:graphic>
          </wp:inline>
        </w:drawing>
      </w:r>
    </w:p>
    <w:p w14:paraId="0451B943" w14:textId="77777777" w:rsidR="007A3E4D" w:rsidRDefault="007A3E4D">
      <w:pPr>
        <w:rPr>
          <w:rFonts w:ascii="Times New Roman" w:hAnsi="Times New Roman" w:cs="Times New Roman"/>
          <w:sz w:val="28"/>
          <w:szCs w:val="28"/>
          <w:lang w:val="en-US"/>
        </w:rPr>
      </w:pPr>
    </w:p>
    <w:p w14:paraId="10F1A7FC" w14:textId="77777777" w:rsidR="007A3E4D" w:rsidRDefault="007A3E4D">
      <w:pPr>
        <w:rPr>
          <w:rFonts w:ascii="Times New Roman" w:hAnsi="Times New Roman" w:cs="Times New Roman"/>
          <w:sz w:val="28"/>
          <w:szCs w:val="28"/>
          <w:lang w:val="en-US"/>
        </w:rPr>
      </w:pPr>
    </w:p>
    <w:p w14:paraId="48845851" w14:textId="01EA5582" w:rsidR="007A3E4D" w:rsidRDefault="007A3E4D">
      <w:pPr>
        <w:rPr>
          <w:rFonts w:ascii="Times New Roman" w:hAnsi="Times New Roman" w:cs="Times New Roman"/>
          <w:sz w:val="28"/>
          <w:szCs w:val="28"/>
          <w:lang w:val="en-US"/>
        </w:rPr>
      </w:pPr>
      <w:r>
        <w:rPr>
          <w:rFonts w:ascii="Times New Roman" w:hAnsi="Times New Roman" w:cs="Times New Roman"/>
          <w:sz w:val="28"/>
          <w:szCs w:val="28"/>
          <w:lang w:val="en-US"/>
        </w:rPr>
        <w:t>Part 2</w:t>
      </w:r>
    </w:p>
    <w:p w14:paraId="29D1B969" w14:textId="54EBDCBB" w:rsidR="007A3E4D" w:rsidRDefault="007A3E4D">
      <w:pPr>
        <w:rPr>
          <w:rFonts w:ascii="Times New Roman" w:hAnsi="Times New Roman" w:cs="Times New Roman"/>
          <w:sz w:val="28"/>
          <w:szCs w:val="28"/>
          <w:lang w:val="en-US"/>
        </w:rPr>
      </w:pPr>
      <w:r>
        <w:rPr>
          <w:rFonts w:ascii="Times New Roman" w:hAnsi="Times New Roman" w:cs="Times New Roman"/>
          <w:sz w:val="28"/>
          <w:szCs w:val="28"/>
          <w:lang w:val="en-US"/>
        </w:rPr>
        <w:t xml:space="preserve">After following the given steps, packet capture was done after accessing https://www.iplt20.com website. Using the sslkeylog.txt, wireshark decrypts the data sent in the https. At the end, readable html tags were found in the below tab. </w:t>
      </w:r>
    </w:p>
    <w:p w14:paraId="6356E9B6" w14:textId="6FA62565" w:rsidR="007A3E4D" w:rsidRPr="00292E00" w:rsidRDefault="007A3E4D">
      <w:pPr>
        <w:rPr>
          <w:rFonts w:ascii="Times New Roman" w:hAnsi="Times New Roman" w:cs="Times New Roman"/>
          <w:sz w:val="28"/>
          <w:szCs w:val="28"/>
          <w:lang w:val="en-US"/>
        </w:rPr>
      </w:pPr>
      <w:r>
        <w:rPr>
          <w:rFonts w:ascii="Times New Roman" w:hAnsi="Times New Roman" w:cs="Times New Roman"/>
          <w:noProof/>
          <w:sz w:val="28"/>
          <w:szCs w:val="28"/>
          <w:lang w:val="en-US"/>
        </w:rPr>
        <w:lastRenderedPageBreak/>
        <w:drawing>
          <wp:inline distT="0" distB="0" distL="0" distR="0" wp14:anchorId="53F5868E" wp14:editId="777FD3F0">
            <wp:extent cx="5731510" cy="2564130"/>
            <wp:effectExtent l="0" t="0" r="2540" b="7620"/>
            <wp:docPr id="190860522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605226" name="Picture 1908605226"/>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564130"/>
                    </a:xfrm>
                    <a:prstGeom prst="rect">
                      <a:avLst/>
                    </a:prstGeom>
                  </pic:spPr>
                </pic:pic>
              </a:graphicData>
            </a:graphic>
          </wp:inline>
        </w:drawing>
      </w:r>
    </w:p>
    <w:sectPr w:rsidR="007A3E4D" w:rsidRPr="00292E0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5E5C49"/>
    <w:multiLevelType w:val="hybridMultilevel"/>
    <w:tmpl w:val="5C5A45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06996126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2E00"/>
    <w:rsid w:val="00292E00"/>
    <w:rsid w:val="007A3E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C5A37"/>
  <w15:chartTrackingRefBased/>
  <w15:docId w15:val="{C2A88D69-DD34-4B1C-8AB5-F0BD78A21E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3E4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TotalTime>
  <Pages>6</Pages>
  <Words>245</Words>
  <Characters>1397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Rithik Sarvesh B</dc:creator>
  <cp:keywords/>
  <dc:description/>
  <cp:lastModifiedBy>Rithik Sarvesh B</cp:lastModifiedBy>
  <cp:revision>1</cp:revision>
  <dcterms:created xsi:type="dcterms:W3CDTF">2024-05-04T22:37:00Z</dcterms:created>
  <dcterms:modified xsi:type="dcterms:W3CDTF">2024-05-04T22:57:00Z</dcterms:modified>
</cp:coreProperties>
</file>