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7AA8C" w14:textId="62870F80" w:rsidR="009D1A46" w:rsidRDefault="009D1A46">
      <w:pPr>
        <w:rPr>
          <w:rFonts w:ascii="Times New Roman" w:hAnsi="Times New Roman" w:cs="Times New Roman"/>
          <w:lang w:val="en-US"/>
        </w:rPr>
      </w:pPr>
      <w:r>
        <w:rPr>
          <w:rFonts w:ascii="Times New Roman" w:hAnsi="Times New Roman" w:cs="Times New Roman"/>
          <w:lang w:val="en-US"/>
        </w:rPr>
        <w:t>Name: Rithik Sarvesh Bharathiraja</w:t>
      </w:r>
    </w:p>
    <w:p w14:paraId="7F6B6C54" w14:textId="701A4BBB" w:rsidR="009D1A46" w:rsidRDefault="009D1A46">
      <w:pPr>
        <w:rPr>
          <w:rFonts w:ascii="Times New Roman" w:hAnsi="Times New Roman" w:cs="Times New Roman"/>
          <w:lang w:val="en-US"/>
        </w:rPr>
      </w:pPr>
      <w:r>
        <w:rPr>
          <w:rFonts w:ascii="Times New Roman" w:hAnsi="Times New Roman" w:cs="Times New Roman"/>
          <w:lang w:val="en-US"/>
        </w:rPr>
        <w:t>UID: 120395246 (gbr2001)</w:t>
      </w:r>
    </w:p>
    <w:p w14:paraId="6F12AD3A" w14:textId="3F412240" w:rsidR="009D1A46" w:rsidRDefault="009D1A46">
      <w:pPr>
        <w:rPr>
          <w:rFonts w:ascii="Times New Roman" w:hAnsi="Times New Roman" w:cs="Times New Roman"/>
          <w:lang w:val="en-US"/>
        </w:rPr>
      </w:pPr>
      <w:r>
        <w:rPr>
          <w:rFonts w:ascii="Times New Roman" w:hAnsi="Times New Roman" w:cs="Times New Roman"/>
          <w:lang w:val="en-US"/>
        </w:rPr>
        <w:t>Task: Homework 6</w:t>
      </w:r>
    </w:p>
    <w:p w14:paraId="63B4149D" w14:textId="2D1416ED" w:rsidR="009D1A46" w:rsidRDefault="009D1A46">
      <w:pPr>
        <w:rPr>
          <w:rFonts w:ascii="Times New Roman" w:hAnsi="Times New Roman" w:cs="Times New Roman"/>
          <w:lang w:val="en-US"/>
        </w:rPr>
      </w:pPr>
      <w:r>
        <w:rPr>
          <w:rFonts w:ascii="Times New Roman" w:hAnsi="Times New Roman" w:cs="Times New Roman"/>
          <w:lang w:val="en-US"/>
        </w:rPr>
        <w:t>Course: ENPM634</w:t>
      </w:r>
    </w:p>
    <w:p w14:paraId="4C435B7B" w14:textId="77777777" w:rsidR="009D1A46" w:rsidRDefault="009D1A46">
      <w:pPr>
        <w:rPr>
          <w:rFonts w:ascii="Times New Roman" w:hAnsi="Times New Roman" w:cs="Times New Roman"/>
          <w:lang w:val="en-US"/>
        </w:rPr>
      </w:pPr>
    </w:p>
    <w:p w14:paraId="1A3F815B" w14:textId="77777777" w:rsidR="009D1A46" w:rsidRDefault="009D1A46">
      <w:pPr>
        <w:rPr>
          <w:rFonts w:ascii="Times New Roman" w:hAnsi="Times New Roman" w:cs="Times New Roman"/>
          <w:lang w:val="en-US"/>
        </w:rPr>
      </w:pPr>
    </w:p>
    <w:p w14:paraId="197EA138" w14:textId="5300AAE5" w:rsidR="009D1A46" w:rsidRDefault="009D1A46" w:rsidP="009D1A46">
      <w:pPr>
        <w:pStyle w:val="ListParagraph"/>
        <w:numPr>
          <w:ilvl w:val="0"/>
          <w:numId w:val="2"/>
        </w:numPr>
        <w:rPr>
          <w:rFonts w:ascii="Times New Roman" w:hAnsi="Times New Roman" w:cs="Times New Roman"/>
          <w:lang w:val="en-US"/>
        </w:rPr>
      </w:pPr>
      <w:r>
        <w:rPr>
          <w:rFonts w:ascii="Times New Roman" w:hAnsi="Times New Roman" w:cs="Times New Roman"/>
          <w:lang w:val="en-US"/>
        </w:rPr>
        <w:t>Once we boot up the VM, it showed us the IP address to work on. To do active recon, nmap was used in our kali machine. The scan showed that there were three services running, SSH, HTTP and X11.</w:t>
      </w:r>
    </w:p>
    <w:p w14:paraId="664EDDCC" w14:textId="5EFB7CC5" w:rsidR="009D1A46" w:rsidRDefault="009D1A46" w:rsidP="009D1A46">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70EE8913" wp14:editId="3E8AD082">
            <wp:extent cx="5731510" cy="2976245"/>
            <wp:effectExtent l="0" t="0" r="2540" b="0"/>
            <wp:docPr id="194899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98757" name="Picture 1948998757"/>
                    <pic:cNvPicPr/>
                  </pic:nvPicPr>
                  <pic:blipFill>
                    <a:blip r:embed="rId5">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p>
    <w:p w14:paraId="799A4916" w14:textId="77777777" w:rsidR="009D1A46" w:rsidRDefault="009D1A46" w:rsidP="009D1A46">
      <w:pPr>
        <w:pStyle w:val="ListParagraph"/>
        <w:rPr>
          <w:rFonts w:ascii="Times New Roman" w:hAnsi="Times New Roman" w:cs="Times New Roman"/>
          <w:lang w:val="en-US"/>
        </w:rPr>
      </w:pPr>
    </w:p>
    <w:p w14:paraId="31B83AB6" w14:textId="6884CD65" w:rsidR="009D1A46" w:rsidRDefault="009D1A46" w:rsidP="009D1A46">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The HTTP service was accessed by the browser. It had the credentials for the SSH connection to the VM. It also stated that there was a service running on the system which couldn’t be accessed directly due to security settings. </w:t>
      </w:r>
    </w:p>
    <w:p w14:paraId="11959997" w14:textId="1F5236B7" w:rsidR="009D1A46" w:rsidRDefault="009D1A46" w:rsidP="009D1A46">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3009BF3B" wp14:editId="74A47ACE">
            <wp:extent cx="5731510" cy="2357755"/>
            <wp:effectExtent l="0" t="0" r="2540" b="4445"/>
            <wp:docPr id="465044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44925" name="Picture 4650449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57755"/>
                    </a:xfrm>
                    <a:prstGeom prst="rect">
                      <a:avLst/>
                    </a:prstGeom>
                  </pic:spPr>
                </pic:pic>
              </a:graphicData>
            </a:graphic>
          </wp:inline>
        </w:drawing>
      </w:r>
    </w:p>
    <w:p w14:paraId="2DB5CD06" w14:textId="77777777" w:rsidR="009D1A46" w:rsidRDefault="009D1A46" w:rsidP="009D1A46">
      <w:pPr>
        <w:pStyle w:val="ListParagraph"/>
        <w:rPr>
          <w:rFonts w:ascii="Times New Roman" w:hAnsi="Times New Roman" w:cs="Times New Roman"/>
          <w:lang w:val="en-US"/>
        </w:rPr>
      </w:pPr>
    </w:p>
    <w:p w14:paraId="0608647F" w14:textId="356E986F" w:rsidR="009D1A46" w:rsidRDefault="009D1A46" w:rsidP="009D1A46">
      <w:pPr>
        <w:pStyle w:val="ListParagraph"/>
        <w:numPr>
          <w:ilvl w:val="0"/>
          <w:numId w:val="2"/>
        </w:numPr>
        <w:rPr>
          <w:rFonts w:ascii="Times New Roman" w:hAnsi="Times New Roman" w:cs="Times New Roman"/>
          <w:lang w:val="en-US"/>
        </w:rPr>
      </w:pPr>
      <w:r>
        <w:rPr>
          <w:rFonts w:ascii="Times New Roman" w:hAnsi="Times New Roman" w:cs="Times New Roman"/>
          <w:lang w:val="en-US"/>
        </w:rPr>
        <w:lastRenderedPageBreak/>
        <w:t>After trying different techniques on the port 6001, we couldn’t able to exploit it successfully. So, with the given credentials, SSH connection was established to the VM. The hint stated that the password for the service we need to access is “password”.</w:t>
      </w:r>
    </w:p>
    <w:p w14:paraId="1D86E717" w14:textId="78F28B09" w:rsidR="009D1A46" w:rsidRDefault="009D1A46" w:rsidP="009D1A46">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0BCCCE5C" wp14:editId="527825AB">
            <wp:extent cx="5731510" cy="3065780"/>
            <wp:effectExtent l="0" t="0" r="2540" b="1270"/>
            <wp:docPr id="2004357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57041" name="Picture 2004357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14:paraId="55F34D4C" w14:textId="77777777" w:rsidR="009D1A46" w:rsidRDefault="009D1A46" w:rsidP="009D1A46">
      <w:pPr>
        <w:pStyle w:val="ListParagraph"/>
        <w:rPr>
          <w:rFonts w:ascii="Times New Roman" w:hAnsi="Times New Roman" w:cs="Times New Roman"/>
          <w:lang w:val="en-US"/>
        </w:rPr>
      </w:pPr>
    </w:p>
    <w:p w14:paraId="5555D6EA" w14:textId="0F3720B6" w:rsidR="009D1A46" w:rsidRDefault="009D1A46" w:rsidP="009D1A46">
      <w:pPr>
        <w:pStyle w:val="ListParagraph"/>
        <w:numPr>
          <w:ilvl w:val="0"/>
          <w:numId w:val="2"/>
        </w:numPr>
        <w:rPr>
          <w:rFonts w:ascii="Times New Roman" w:hAnsi="Times New Roman" w:cs="Times New Roman"/>
          <w:lang w:val="en-US"/>
        </w:rPr>
      </w:pPr>
      <w:r>
        <w:rPr>
          <w:rFonts w:ascii="Times New Roman" w:hAnsi="Times New Roman" w:cs="Times New Roman"/>
          <w:lang w:val="en-US"/>
        </w:rPr>
        <w:t>To know about the service running on the system, “netstat -an ” was used. It showed that the port 5901 was running a service and it was listening for the client. As stated by the hint, we weren’t able to access the service directly. Actually</w:t>
      </w:r>
      <w:r w:rsidR="009C38A3">
        <w:rPr>
          <w:rFonts w:ascii="Times New Roman" w:hAnsi="Times New Roman" w:cs="Times New Roman"/>
          <w:lang w:val="en-US"/>
        </w:rPr>
        <w:t xml:space="preserve">, port 5901 was used by the VNC server. </w:t>
      </w:r>
      <w:r w:rsidR="009C38A3" w:rsidRPr="009C38A3">
        <w:rPr>
          <w:rFonts w:ascii="Times New Roman" w:hAnsi="Times New Roman" w:cs="Times New Roman"/>
          <w:lang w:val="en-US"/>
        </w:rPr>
        <w:t>VNC stands for Virtual Network Computing. It is a cross-platform screen sharing system that was created to remotely control another computer</w:t>
      </w:r>
      <w:r w:rsidR="009C38A3">
        <w:rPr>
          <w:rFonts w:ascii="Times New Roman" w:hAnsi="Times New Roman" w:cs="Times New Roman"/>
          <w:lang w:val="en-US"/>
        </w:rPr>
        <w:t>.</w:t>
      </w:r>
    </w:p>
    <w:p w14:paraId="3E754994" w14:textId="42502311" w:rsidR="009D1A46" w:rsidRDefault="009D1A46" w:rsidP="009D1A46">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175E196C" wp14:editId="562E3940">
            <wp:extent cx="5731510" cy="3536950"/>
            <wp:effectExtent l="0" t="0" r="2540" b="6350"/>
            <wp:docPr id="1619141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41771" name="Picture 1619141771"/>
                    <pic:cNvPicPr/>
                  </pic:nvPicPr>
                  <pic:blipFill>
                    <a:blip r:embed="rId8">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3D71CA70" w14:textId="77777777" w:rsidR="009D1A46" w:rsidRDefault="009D1A46" w:rsidP="009D1A46">
      <w:pPr>
        <w:pStyle w:val="ListParagraph"/>
        <w:rPr>
          <w:rFonts w:ascii="Times New Roman" w:hAnsi="Times New Roman" w:cs="Times New Roman"/>
          <w:lang w:val="en-US"/>
        </w:rPr>
      </w:pPr>
    </w:p>
    <w:p w14:paraId="5225584F" w14:textId="595DDA78" w:rsidR="009D1A46" w:rsidRDefault="009D1A46" w:rsidP="009D1A46">
      <w:pPr>
        <w:pStyle w:val="ListParagraph"/>
        <w:numPr>
          <w:ilvl w:val="0"/>
          <w:numId w:val="2"/>
        </w:numPr>
        <w:rPr>
          <w:rFonts w:ascii="Times New Roman" w:hAnsi="Times New Roman" w:cs="Times New Roman"/>
          <w:lang w:val="en-US"/>
        </w:rPr>
      </w:pPr>
      <w:r>
        <w:rPr>
          <w:rFonts w:ascii="Times New Roman" w:hAnsi="Times New Roman" w:cs="Times New Roman"/>
          <w:lang w:val="en-US"/>
        </w:rPr>
        <w:lastRenderedPageBreak/>
        <w:t xml:space="preserve">Thus, port forwarding using SSH protocol was used to access the service. </w:t>
      </w:r>
      <w:r w:rsidR="009C38A3">
        <w:rPr>
          <w:rFonts w:ascii="Times New Roman" w:hAnsi="Times New Roman" w:cs="Times New Roman"/>
          <w:lang w:val="en-US"/>
        </w:rPr>
        <w:t xml:space="preserve">The port 5901 in the VM was accessed using the port 4444 of our machine usign the SSH. “-N -f -l ” arguments were used. </w:t>
      </w:r>
    </w:p>
    <w:p w14:paraId="2706572A" w14:textId="030F62F8" w:rsidR="009C38A3" w:rsidRDefault="009C38A3" w:rsidP="009C38A3">
      <w:pPr>
        <w:pStyle w:val="ListParagraph"/>
        <w:rPr>
          <w:rFonts w:ascii="Times New Roman" w:hAnsi="Times New Roman" w:cs="Times New Roman"/>
          <w:lang w:val="en-US"/>
        </w:rPr>
      </w:pPr>
      <w:r>
        <w:rPr>
          <w:rFonts w:ascii="Times New Roman" w:hAnsi="Times New Roman" w:cs="Times New Roman"/>
          <w:lang w:val="en-US"/>
        </w:rPr>
        <w:t>-N – to not execute any remote command</w:t>
      </w:r>
    </w:p>
    <w:p w14:paraId="444AE467" w14:textId="37917D2A" w:rsidR="009C38A3" w:rsidRDefault="009C38A3" w:rsidP="009C38A3">
      <w:pPr>
        <w:pStyle w:val="ListParagraph"/>
        <w:rPr>
          <w:rFonts w:ascii="Times New Roman" w:hAnsi="Times New Roman" w:cs="Times New Roman"/>
          <w:lang w:val="en-US"/>
        </w:rPr>
      </w:pPr>
      <w:r>
        <w:rPr>
          <w:rFonts w:ascii="Times New Roman" w:hAnsi="Times New Roman" w:cs="Times New Roman"/>
          <w:lang w:val="en-US"/>
        </w:rPr>
        <w:t>-f – after connection establishment, terminal can be used for other commands as this task will be running in the background</w:t>
      </w:r>
    </w:p>
    <w:p w14:paraId="17715676" w14:textId="43BB4373" w:rsidR="009C38A3" w:rsidRDefault="009C38A3" w:rsidP="009C38A3">
      <w:pPr>
        <w:pStyle w:val="ListParagraph"/>
        <w:rPr>
          <w:rFonts w:ascii="Times New Roman" w:hAnsi="Times New Roman" w:cs="Times New Roman"/>
          <w:lang w:val="en-US"/>
        </w:rPr>
      </w:pPr>
      <w:r>
        <w:rPr>
          <w:rFonts w:ascii="Times New Roman" w:hAnsi="Times New Roman" w:cs="Times New Roman"/>
          <w:lang w:val="en-US"/>
        </w:rPr>
        <w:t>-l  - to specify the username</w:t>
      </w:r>
    </w:p>
    <w:p w14:paraId="701662DD" w14:textId="79A600B4" w:rsidR="009D1A46" w:rsidRDefault="009D1A46" w:rsidP="009D1A46">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7075E9EE" wp14:editId="32A351D7">
            <wp:extent cx="5731510" cy="537845"/>
            <wp:effectExtent l="0" t="0" r="2540" b="0"/>
            <wp:docPr id="570293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93475" name="Picture 570293475"/>
                    <pic:cNvPicPr/>
                  </pic:nvPicPr>
                  <pic:blipFill>
                    <a:blip r:embed="rId9">
                      <a:extLst>
                        <a:ext uri="{28A0092B-C50C-407E-A947-70E740481C1C}">
                          <a14:useLocalDpi xmlns:a14="http://schemas.microsoft.com/office/drawing/2010/main" val="0"/>
                        </a:ext>
                      </a:extLst>
                    </a:blip>
                    <a:stretch>
                      <a:fillRect/>
                    </a:stretch>
                  </pic:blipFill>
                  <pic:spPr>
                    <a:xfrm>
                      <a:off x="0" y="0"/>
                      <a:ext cx="5731510" cy="537845"/>
                    </a:xfrm>
                    <a:prstGeom prst="rect">
                      <a:avLst/>
                    </a:prstGeom>
                  </pic:spPr>
                </pic:pic>
              </a:graphicData>
            </a:graphic>
          </wp:inline>
        </w:drawing>
      </w:r>
    </w:p>
    <w:p w14:paraId="5A4C7CF0" w14:textId="77777777" w:rsidR="009C38A3" w:rsidRDefault="009C38A3" w:rsidP="009D1A46">
      <w:pPr>
        <w:pStyle w:val="ListParagraph"/>
        <w:rPr>
          <w:rFonts w:ascii="Times New Roman" w:hAnsi="Times New Roman" w:cs="Times New Roman"/>
          <w:lang w:val="en-US"/>
        </w:rPr>
      </w:pPr>
    </w:p>
    <w:p w14:paraId="1C2CE0F0" w14:textId="688AA142" w:rsidR="009C38A3" w:rsidRDefault="009C38A3" w:rsidP="009C38A3">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Once it was done, remmina was installed and executed to access the VNC server. After connection establishment, we can access the service in our localhost and in the port 4444, with the password (‘password’) we found in the home directory of the user ‘hw6’. </w:t>
      </w:r>
    </w:p>
    <w:p w14:paraId="2E7FE08F" w14:textId="141E6E07" w:rsidR="009C38A3" w:rsidRDefault="009C38A3" w:rsidP="009C38A3">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6E6FC9CC" wp14:editId="61037987">
            <wp:extent cx="5731510" cy="2506345"/>
            <wp:effectExtent l="0" t="0" r="2540" b="8255"/>
            <wp:docPr id="615112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2625" name="Picture 615112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06345"/>
                    </a:xfrm>
                    <a:prstGeom prst="rect">
                      <a:avLst/>
                    </a:prstGeom>
                  </pic:spPr>
                </pic:pic>
              </a:graphicData>
            </a:graphic>
          </wp:inline>
        </w:drawing>
      </w:r>
    </w:p>
    <w:p w14:paraId="60F8612A" w14:textId="77777777" w:rsidR="009C38A3" w:rsidRDefault="009C38A3" w:rsidP="009C38A3">
      <w:pPr>
        <w:pStyle w:val="ListParagraph"/>
        <w:rPr>
          <w:rFonts w:ascii="Times New Roman" w:hAnsi="Times New Roman" w:cs="Times New Roman"/>
          <w:lang w:val="en-US"/>
        </w:rPr>
      </w:pPr>
    </w:p>
    <w:p w14:paraId="2A3B29B9" w14:textId="77777777" w:rsidR="009C38A3" w:rsidRDefault="009C38A3" w:rsidP="009C38A3">
      <w:pPr>
        <w:pStyle w:val="ListParagraph"/>
        <w:rPr>
          <w:rFonts w:ascii="Times New Roman" w:hAnsi="Times New Roman" w:cs="Times New Roman"/>
          <w:lang w:val="en-US"/>
        </w:rPr>
      </w:pPr>
    </w:p>
    <w:p w14:paraId="66542FB5" w14:textId="23507775" w:rsidR="009C38A3" w:rsidRDefault="009C38A3" w:rsidP="009C38A3">
      <w:pPr>
        <w:pStyle w:val="ListParagraph"/>
        <w:numPr>
          <w:ilvl w:val="0"/>
          <w:numId w:val="2"/>
        </w:numPr>
        <w:rPr>
          <w:rFonts w:ascii="Times New Roman" w:hAnsi="Times New Roman" w:cs="Times New Roman"/>
          <w:lang w:val="en-US"/>
        </w:rPr>
      </w:pPr>
      <w:r>
        <w:rPr>
          <w:rFonts w:ascii="Times New Roman" w:hAnsi="Times New Roman" w:cs="Times New Roman"/>
          <w:lang w:val="en-US"/>
        </w:rPr>
        <w:t>Once given the password, we got access to the root user of the same VM. The flag was found in the root directory of the VM. The flag contains some bitter and harsh truth. (I feel sorry for him.)</w:t>
      </w:r>
    </w:p>
    <w:p w14:paraId="184EFAD7" w14:textId="11B6BA1D" w:rsidR="009C38A3" w:rsidRPr="009D1A46" w:rsidRDefault="009C38A3" w:rsidP="009C38A3">
      <w:pPr>
        <w:pStyle w:val="ListParagrap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A0E965F" wp14:editId="3DA0B483">
            <wp:extent cx="5731510" cy="3371215"/>
            <wp:effectExtent l="0" t="0" r="2540" b="635"/>
            <wp:docPr id="1730269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9860" name="Picture 1730269860"/>
                    <pic:cNvPicPr/>
                  </pic:nvPicPr>
                  <pic:blipFill>
                    <a:blip r:embed="rId11">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sectPr w:rsidR="009C38A3" w:rsidRPr="009D1A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C7956"/>
    <w:multiLevelType w:val="hybridMultilevel"/>
    <w:tmpl w:val="47060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F3231"/>
    <w:multiLevelType w:val="hybridMultilevel"/>
    <w:tmpl w:val="609CD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9739211">
    <w:abstractNumId w:val="0"/>
  </w:num>
  <w:num w:numId="2" w16cid:durableId="764418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46"/>
    <w:rsid w:val="005B0693"/>
    <w:rsid w:val="009C38A3"/>
    <w:rsid w:val="009D1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376D"/>
  <w15:chartTrackingRefBased/>
  <w15:docId w15:val="{F9A40463-BB57-4F71-AC42-12EB9F7B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Sarvesh B</dc:creator>
  <cp:keywords/>
  <dc:description/>
  <cp:lastModifiedBy>Rithik Sarvesh B</cp:lastModifiedBy>
  <cp:revision>1</cp:revision>
  <dcterms:created xsi:type="dcterms:W3CDTF">2024-12-09T13:33:00Z</dcterms:created>
  <dcterms:modified xsi:type="dcterms:W3CDTF">2024-12-09T13:52:00Z</dcterms:modified>
</cp:coreProperties>
</file>