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522" w:rsidRPr="006921C6" w:rsidRDefault="006921C6">
      <w:pPr>
        <w:rPr>
          <w:b/>
          <w:bCs/>
          <w:sz w:val="32"/>
          <w:szCs w:val="32"/>
        </w:rPr>
      </w:pPr>
      <w:r w:rsidRPr="006921C6">
        <w:rPr>
          <w:b/>
          <w:bCs/>
          <w:sz w:val="32"/>
          <w:szCs w:val="32"/>
        </w:rPr>
        <w:t xml:space="preserve">CÁLCULO 1 </w:t>
      </w:r>
    </w:p>
    <w:p w:rsidR="006921C6" w:rsidRDefault="006921C6"/>
    <w:p w:rsidR="006921C6" w:rsidRPr="006921C6" w:rsidRDefault="006921C6">
      <w:pPr>
        <w:rPr>
          <w:b/>
          <w:bCs/>
        </w:rPr>
      </w:pPr>
      <w:r w:rsidRPr="006921C6">
        <w:rPr>
          <w:b/>
          <w:bCs/>
          <w:highlight w:val="yellow"/>
        </w:rPr>
        <w:t>LIMITE DE FUNÇÕES REAIS:</w:t>
      </w:r>
    </w:p>
    <w:p w:rsidR="006921C6" w:rsidRDefault="006921C6">
      <w:pPr>
        <w:rPr>
          <w:rFonts w:eastAsiaTheme="minorEastAsia"/>
        </w:rPr>
      </w:pPr>
      <w:r>
        <w:t xml:space="preserve">Definição: Dado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:D→</m:t>
        </m:r>
        <m:r>
          <m:rPr>
            <m:scr m:val="double-struck"/>
          </m:rPr>
          <w:rPr>
            <w:rFonts w:ascii="Cambria Math" w:hAnsi="Cambria Math"/>
          </w:rPr>
          <m:t>R (</m:t>
        </m:r>
        <m:r>
          <w:rPr>
            <w:rFonts w:ascii="Cambria Math" w:hAnsi="Cambria Math"/>
          </w:rPr>
          <m:t>D⊂</m:t>
        </m:r>
        <m:r>
          <m:rPr>
            <m:scr m:val="double-struck"/>
          </m:rPr>
          <w:rPr>
            <w:rFonts w:ascii="Cambria Math" w:hAnsi="Cambria Math"/>
          </w:rPr>
          <m:t>R)</m:t>
        </m:r>
      </m:oMath>
      <w:r>
        <w:rPr>
          <w:rFonts w:eastAsiaTheme="minorEastAsia"/>
        </w:rPr>
        <w:t xml:space="preserve"> existe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=L</m:t>
            </m:r>
          </m:e>
        </m:func>
      </m:oMath>
      <w:r>
        <w:rPr>
          <w:rFonts w:eastAsiaTheme="minorEastAsia"/>
        </w:rPr>
        <w:t xml:space="preserve"> para toda sequência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→a,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)≠a</m:t>
        </m:r>
      </m:oMath>
      <w:r>
        <w:rPr>
          <w:rFonts w:eastAsiaTheme="minorEastAsia"/>
        </w:rPr>
        <w:t xml:space="preserve">, tem-se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</w:rPr>
        <w:t>.</w:t>
      </w:r>
    </w:p>
    <w:p w:rsidR="006921C6" w:rsidRDefault="006921C6">
      <w:r>
        <w:t xml:space="preserve">O domínio de uma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:D→</m:t>
        </m:r>
        <m:r>
          <m:rPr>
            <m:scr m:val="double-struck"/>
          </m:rPr>
          <w:rPr>
            <w:rFonts w:ascii="Cambria Math" w:hAnsi="Cambria Math"/>
          </w:rPr>
          <m:t>R (</m:t>
        </m:r>
        <m:r>
          <w:rPr>
            <w:rFonts w:ascii="Cambria Math" w:hAnsi="Cambria Math"/>
          </w:rPr>
          <m:t>D⊂</m:t>
        </m:r>
        <m:r>
          <m:rPr>
            <m:scr m:val="double-struck"/>
          </m:rPr>
          <w:rPr>
            <w:rFonts w:ascii="Cambria Math" w:hAnsi="Cambria Math"/>
          </w:rPr>
          <m:t>R)</m:t>
        </m:r>
      </m:oMath>
      <w:r>
        <w:rPr>
          <w:rFonts w:eastAsiaTheme="minorEastAsia"/>
        </w:rPr>
        <w:t xml:space="preserve"> é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(valores de “x” que geram os valores de “f(x)”). O conjunto imagem seria todos os valores possíveis de f(x), no nosso caso seria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6921C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78B0" w:rsidRDefault="002D78B0" w:rsidP="006921C6">
      <w:pPr>
        <w:spacing w:after="0" w:line="240" w:lineRule="auto"/>
      </w:pPr>
      <w:r>
        <w:separator/>
      </w:r>
    </w:p>
  </w:endnote>
  <w:endnote w:type="continuationSeparator" w:id="0">
    <w:p w:rsidR="002D78B0" w:rsidRDefault="002D78B0" w:rsidP="0069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78B0" w:rsidRDefault="002D78B0" w:rsidP="006921C6">
      <w:pPr>
        <w:spacing w:after="0" w:line="240" w:lineRule="auto"/>
      </w:pPr>
      <w:r>
        <w:separator/>
      </w:r>
    </w:p>
  </w:footnote>
  <w:footnote w:type="continuationSeparator" w:id="0">
    <w:p w:rsidR="002D78B0" w:rsidRDefault="002D78B0" w:rsidP="0069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21C6" w:rsidRDefault="006921C6">
    <w:pPr>
      <w:pStyle w:val="Cabealho"/>
    </w:pPr>
    <w:r>
      <w:t>04/03/24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C6"/>
    <w:rsid w:val="002D78B0"/>
    <w:rsid w:val="00463522"/>
    <w:rsid w:val="0069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A974"/>
  <w15:chartTrackingRefBased/>
  <w15:docId w15:val="{F55F9B24-95D0-467B-8BDF-CE43124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21C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92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1C6"/>
  </w:style>
  <w:style w:type="paragraph" w:styleId="Rodap">
    <w:name w:val="footer"/>
    <w:basedOn w:val="Normal"/>
    <w:link w:val="RodapChar"/>
    <w:uiPriority w:val="99"/>
    <w:unhideWhenUsed/>
    <w:rsid w:val="00692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2024-03-04T14:02:00Z</dcterms:created>
  <dcterms:modified xsi:type="dcterms:W3CDTF">2024-03-04T14:11:00Z</dcterms:modified>
</cp:coreProperties>
</file>