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E4D3" w14:textId="63BF726C" w:rsidR="00F63C7E" w:rsidRDefault="00934123">
      <w:pPr>
        <w:rPr>
          <w:b/>
          <w:bCs/>
          <w:sz w:val="32"/>
          <w:szCs w:val="32"/>
        </w:rPr>
      </w:pPr>
      <w:r w:rsidRPr="00934123">
        <w:rPr>
          <w:b/>
          <w:bCs/>
          <w:sz w:val="32"/>
          <w:szCs w:val="32"/>
        </w:rPr>
        <w:t>CÁLCULO 1</w:t>
      </w:r>
    </w:p>
    <w:p w14:paraId="7FB094EB" w14:textId="77777777" w:rsidR="00934123" w:rsidRDefault="00934123">
      <w:pPr>
        <w:rPr>
          <w:b/>
          <w:bCs/>
          <w:sz w:val="32"/>
          <w:szCs w:val="32"/>
        </w:rPr>
      </w:pPr>
    </w:p>
    <w:p w14:paraId="2C774238" w14:textId="7BAE614A" w:rsidR="00934123" w:rsidRDefault="00934123" w:rsidP="00934123">
      <w:pPr>
        <w:rPr>
          <w:sz w:val="24"/>
          <w:szCs w:val="24"/>
        </w:rPr>
      </w:pPr>
      <w:r w:rsidRPr="00934123">
        <w:rPr>
          <w:sz w:val="24"/>
          <w:szCs w:val="24"/>
          <w:highlight w:val="yellow"/>
        </w:rPr>
        <w:t>FUNÇÕES EXPONENCIAIS</w:t>
      </w:r>
    </w:p>
    <w:p w14:paraId="3D269428" w14:textId="77777777" w:rsidR="00934123" w:rsidRDefault="00934123" w:rsidP="00934123">
      <w:pPr>
        <w:rPr>
          <w:sz w:val="24"/>
          <w:szCs w:val="24"/>
        </w:rPr>
      </w:pPr>
    </w:p>
    <w:p w14:paraId="299722E8" w14:textId="62924D24" w:rsidR="00934123" w:rsidRPr="00934123" w:rsidRDefault="00934123" w:rsidP="0093412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=1, a≠0</m:t>
        </m:r>
      </m:oMath>
    </w:p>
    <w:p w14:paraId="6C6E3BBF" w14:textId="312FB9F2" w:rsidR="00934123" w:rsidRDefault="00934123" w:rsidP="0093412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x+y</m:t>
            </m:r>
          </m:sup>
        </m:sSup>
      </m:oMath>
    </w:p>
    <w:p w14:paraId="60B97319" w14:textId="0FD41D6C" w:rsidR="00934123" w:rsidRDefault="00934123" w:rsidP="0093412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f </m:t>
        </m:r>
      </m:oMath>
      <w:r>
        <w:rPr>
          <w:rFonts w:eastAsiaTheme="minorEastAsia"/>
          <w:sz w:val="24"/>
          <w:szCs w:val="24"/>
        </w:rPr>
        <w:t xml:space="preserve">é contínua e crescente para </w:t>
      </w:r>
      <m:oMath>
        <m:r>
          <w:rPr>
            <w:rFonts w:ascii="Cambria Math" w:eastAsiaTheme="minorEastAsia" w:hAnsi="Cambria Math"/>
            <w:sz w:val="24"/>
            <w:szCs w:val="24"/>
          </w:rPr>
          <m:t>a&gt;1</m:t>
        </m:r>
      </m:oMath>
      <w:r>
        <w:rPr>
          <w:rFonts w:eastAsiaTheme="minorEastAsia"/>
          <w:sz w:val="24"/>
          <w:szCs w:val="24"/>
        </w:rPr>
        <w:t xml:space="preserve"> (decrescente para </w:t>
      </w:r>
      <m:oMath>
        <m:r>
          <w:rPr>
            <w:rFonts w:ascii="Cambria Math" w:eastAsiaTheme="minorEastAsia" w:hAnsi="Cambria Math"/>
            <w:sz w:val="24"/>
            <w:szCs w:val="24"/>
          </w:rPr>
          <m:t>0&lt;a&lt;1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295DAE39" w14:textId="18312D96" w:rsidR="00934123" w:rsidRDefault="00362E8A" w:rsidP="0093412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Dom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>, logo f é injetiva</w:t>
      </w:r>
    </w:p>
    <w:p w14:paraId="7ACB503F" w14:textId="04394408" w:rsidR="00934123" w:rsidRDefault="00934123" w:rsidP="0093412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highlight w:val="red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m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red"/>
          </w:rPr>
          <m:t>f(x)</m:t>
        </m:r>
      </m:oMath>
      <w:r w:rsidRPr="008E50AD">
        <w:rPr>
          <w:rFonts w:eastAsiaTheme="minorEastAsia"/>
          <w:sz w:val="24"/>
          <w:szCs w:val="24"/>
          <w:highlight w:val="red"/>
        </w:rPr>
        <w:t>,</w:t>
      </w:r>
      <w:r>
        <w:rPr>
          <w:rFonts w:eastAsiaTheme="minorEastAsia"/>
          <w:sz w:val="24"/>
          <w:szCs w:val="24"/>
        </w:rPr>
        <w:t xml:space="preserve"> basta ter derivada em </w:t>
      </w:r>
      <m:oMath>
        <m:r>
          <w:rPr>
            <w:rFonts w:ascii="Cambria Math" w:eastAsiaTheme="minorEastAsia" w:hAnsi="Cambria Math"/>
            <w:sz w:val="24"/>
            <w:szCs w:val="24"/>
          </w:rPr>
          <m:t>x=0</m:t>
        </m:r>
      </m:oMath>
    </w:p>
    <w:p w14:paraId="00F85234" w14:textId="140CE55D" w:rsidR="00362E8A" w:rsidRDefault="00362E8A" w:rsidP="0093412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:(0,∞)→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</w:p>
    <w:p w14:paraId="104D4B7F" w14:textId="3E275E9E" w:rsidR="00362E8A" w:rsidRDefault="00362E8A" w:rsidP="0093412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=x⇔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=t</m:t>
        </m:r>
      </m:oMath>
    </w:p>
    <w:p w14:paraId="4DAF8615" w14:textId="77777777" w:rsidR="00BC3380" w:rsidRDefault="00BC3380" w:rsidP="00BC3380">
      <w:pPr>
        <w:rPr>
          <w:rFonts w:eastAsiaTheme="minorEastAsia"/>
          <w:sz w:val="24"/>
          <w:szCs w:val="24"/>
        </w:rPr>
      </w:pPr>
    </w:p>
    <w:p w14:paraId="3C8D6F3B" w14:textId="708425FA" w:rsidR="00BC3380" w:rsidRDefault="00BC3380" w:rsidP="00BC3380">
      <w:pPr>
        <w:rPr>
          <w:rFonts w:eastAsiaTheme="minorEastAsia"/>
          <w:sz w:val="24"/>
          <w:szCs w:val="24"/>
        </w:rPr>
      </w:pPr>
      <w:r w:rsidRPr="00BC3380">
        <w:rPr>
          <w:rFonts w:eastAsiaTheme="minorEastAsia"/>
          <w:sz w:val="24"/>
          <w:szCs w:val="24"/>
          <w:highlight w:val="yellow"/>
        </w:rPr>
        <w:t>PROPRIEDADES DO LOGARITMO:</w:t>
      </w:r>
    </w:p>
    <w:p w14:paraId="7B3ECA03" w14:textId="77777777" w:rsidR="00BC3380" w:rsidRDefault="00BC3380" w:rsidP="00BC3380">
      <w:pPr>
        <w:rPr>
          <w:rFonts w:eastAsiaTheme="minorEastAsia"/>
          <w:sz w:val="24"/>
          <w:szCs w:val="24"/>
        </w:rPr>
      </w:pPr>
    </w:p>
    <w:p w14:paraId="40E36DCB" w14:textId="3FA724FF" w:rsidR="00BC3380" w:rsidRPr="00BC3380" w:rsidRDefault="00BC3380" w:rsidP="00BC338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21F39A46" w14:textId="68247D6C" w:rsidR="00BC3380" w:rsidRDefault="00BC3380" w:rsidP="00BC338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</w:p>
    <w:p w14:paraId="2AAD16EC" w14:textId="4B9FE635" w:rsidR="00BC3380" w:rsidRPr="00BC3380" w:rsidRDefault="00BC3380" w:rsidP="00BC338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=s.g(t)</m:t>
        </m:r>
      </m:oMath>
    </w:p>
    <w:p w14:paraId="27CCA1E8" w14:textId="77777777" w:rsidR="00B37174" w:rsidRDefault="00BC3380" w:rsidP="00BC338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 é contínua pois </w:t>
      </w:r>
      <m:oMath>
        <m:r>
          <w:rPr>
            <w:rFonts w:ascii="Cambria Math" w:eastAsiaTheme="minorEastAsia" w:hAnsi="Cambria Math"/>
            <w:sz w:val="24"/>
            <w:szCs w:val="24"/>
          </w:rPr>
          <m:t>g=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>
        <w:rPr>
          <w:rFonts w:eastAsiaTheme="minorEastAsia"/>
          <w:sz w:val="24"/>
          <w:szCs w:val="24"/>
        </w:rPr>
        <w:t xml:space="preserve"> e f é contínua</w:t>
      </w:r>
    </w:p>
    <w:p w14:paraId="3A3DDA4B" w14:textId="77777777" w:rsidR="00B37174" w:rsidRDefault="00B37174" w:rsidP="00BC338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⇔L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=lnx</m:t>
        </m:r>
      </m:oMath>
    </w:p>
    <w:p w14:paraId="4E850ECE" w14:textId="77777777" w:rsidR="00B37174" w:rsidRPr="00B37174" w:rsidRDefault="00B37174" w:rsidP="00BC338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highlight w:val="red"/>
        </w:rPr>
      </w:pPr>
      <m:oMath>
        <m:r>
          <w:rPr>
            <w:rFonts w:ascii="Cambria Math" w:eastAsiaTheme="minorEastAsia" w:hAnsi="Cambria Math"/>
            <w:sz w:val="24"/>
            <w:szCs w:val="24"/>
            <w:highlight w:val="red"/>
          </w:rPr>
          <m:t>e</m:t>
        </m:r>
      </m:oMath>
      <w:r w:rsidRPr="00B37174">
        <w:rPr>
          <w:rFonts w:eastAsiaTheme="minorEastAsia"/>
          <w:sz w:val="24"/>
          <w:szCs w:val="24"/>
          <w:highlight w:val="red"/>
        </w:rPr>
        <w:t xml:space="preserve"> é uma base especial: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red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highlight w:val="red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red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red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highlight w:val="red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x</m:t>
            </m:r>
          </m:sup>
        </m:sSup>
      </m:oMath>
    </w:p>
    <w:p w14:paraId="323BC831" w14:textId="60ADAB18" w:rsidR="00BC3380" w:rsidRDefault="00B37174" w:rsidP="00BC338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highlight w:val="red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red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highlight w:val="red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highlight w:val="red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red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red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red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red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highlight w:val="red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x</m:t>
            </m:r>
          </m:den>
        </m:f>
      </m:oMath>
      <w:r w:rsidR="00BC3380" w:rsidRPr="00B37174">
        <w:rPr>
          <w:rFonts w:eastAsiaTheme="minorEastAsia"/>
          <w:sz w:val="24"/>
          <w:szCs w:val="24"/>
          <w:highlight w:val="red"/>
        </w:rPr>
        <w:t xml:space="preserve"> </w:t>
      </w:r>
    </w:p>
    <w:p w14:paraId="237F2BC3" w14:textId="77777777" w:rsidR="008E50AD" w:rsidRDefault="008E50AD" w:rsidP="008E50AD">
      <w:pPr>
        <w:rPr>
          <w:rFonts w:eastAsiaTheme="minorEastAsia"/>
          <w:sz w:val="24"/>
          <w:szCs w:val="24"/>
          <w:highlight w:val="red"/>
        </w:rPr>
      </w:pPr>
    </w:p>
    <w:p w14:paraId="3E06991E" w14:textId="20FB05A7" w:rsidR="008E50AD" w:rsidRDefault="008E50AD" w:rsidP="008E50A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Seja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=x.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ln⁡</m:t>
        </m:r>
        <m:r>
          <w:rPr>
            <w:rFonts w:ascii="Cambria Math" w:eastAsiaTheme="minorEastAsia" w:hAnsi="Cambria Math"/>
            <w:sz w:val="24"/>
            <w:szCs w:val="24"/>
          </w:rPr>
          <m:t>(a)</m:t>
        </m:r>
      </m:oMath>
      <w:r>
        <w:rPr>
          <w:rFonts w:eastAsiaTheme="minorEastAsia"/>
          <w:sz w:val="24"/>
          <w:szCs w:val="24"/>
        </w:rPr>
        <w:t xml:space="preserve">, logo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ln⁡</m:t>
        </m:r>
        <m:r>
          <w:rPr>
            <w:rFonts w:ascii="Cambria Math" w:eastAsiaTheme="minorEastAsia" w:hAnsi="Cambria Math"/>
            <w:sz w:val="24"/>
            <w:szCs w:val="24"/>
          </w:rPr>
          <m:t>(a)</m:t>
        </m:r>
      </m:oMath>
    </w:p>
    <w:p w14:paraId="5D1D25B8" w14:textId="17156F7D" w:rsidR="008E50AD" w:rsidRDefault="008E50AD" w:rsidP="008E50A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 entanto, aplicando a regra da cadeia: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</m:oMath>
      <w:r>
        <w:rPr>
          <w:rFonts w:eastAsiaTheme="minor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DB78C4">
        <w:rPr>
          <w:rFonts w:eastAsiaTheme="minorEastAsia"/>
          <w:sz w:val="24"/>
          <w:szCs w:val="24"/>
        </w:rPr>
        <w:t xml:space="preserve">. Portanto,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ln⁡</m:t>
        </m:r>
        <m:r>
          <w:rPr>
            <w:rFonts w:ascii="Cambria Math" w:eastAsiaTheme="minorEastAsia" w:hAnsi="Cambria Math"/>
            <w:sz w:val="24"/>
            <w:szCs w:val="24"/>
          </w:rPr>
          <m:t>(a)</m:t>
        </m:r>
      </m:oMath>
      <w:r w:rsidR="00DB78C4">
        <w:rPr>
          <w:rFonts w:eastAsiaTheme="minorEastAsia"/>
          <w:sz w:val="24"/>
          <w:szCs w:val="24"/>
        </w:rPr>
        <w:t>.</w:t>
      </w:r>
    </w:p>
    <w:p w14:paraId="677DA78D" w14:textId="77777777" w:rsidR="00DB78C4" w:rsidRDefault="00DB78C4" w:rsidP="008E50AD">
      <w:pPr>
        <w:rPr>
          <w:rFonts w:eastAsiaTheme="minorEastAsia"/>
          <w:sz w:val="24"/>
          <w:szCs w:val="24"/>
        </w:rPr>
      </w:pPr>
    </w:p>
    <w:p w14:paraId="2522F15E" w14:textId="6F1CE7C0" w:rsidR="00DB78C4" w:rsidRDefault="00DB78C4" w:rsidP="008E50A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Por fim, concluímos que: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red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highlight w:val="red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red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red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highlight w:val="red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re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red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highlight w:val="red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  <w:highlight w:val="red"/>
          </w:rPr>
          <m:t xml:space="preserve"> 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red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highlight w:val="re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highlight w:val="red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highlight w:val="red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highlight w:val="red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red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highlight w:val="red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x</m:t>
            </m:r>
          </m:den>
        </m:f>
      </m:oMath>
    </w:p>
    <w:p w14:paraId="0390C4CF" w14:textId="77777777" w:rsidR="00DC710F" w:rsidRDefault="00DC710F" w:rsidP="008E50AD">
      <w:pPr>
        <w:rPr>
          <w:rFonts w:eastAsiaTheme="minorEastAsia"/>
          <w:sz w:val="24"/>
          <w:szCs w:val="24"/>
        </w:rPr>
      </w:pPr>
    </w:p>
    <w:p w14:paraId="6120D5BC" w14:textId="1FA52649" w:rsidR="00DC710F" w:rsidRPr="008E50AD" w:rsidRDefault="00DC710F" w:rsidP="008E50AD">
      <w:pPr>
        <w:rPr>
          <w:rFonts w:eastAsiaTheme="minorEastAsia"/>
          <w:sz w:val="24"/>
          <w:szCs w:val="24"/>
        </w:rPr>
      </w:pPr>
      <w:r w:rsidRPr="00DC710F">
        <w:rPr>
          <w:rFonts w:eastAsiaTheme="minorEastAsia"/>
          <w:sz w:val="24"/>
          <w:szCs w:val="24"/>
          <w:highlight w:val="red"/>
        </w:rPr>
        <w:t xml:space="preserve">Conclusão: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re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red"/>
                  </w:rPr>
                  <m:t>lim</m:t>
                </m:r>
              </m:e>
              <m:lim>
                <m:r>
                  <w:rPr>
                    <w:rFonts w:ascii="Cambria Math" w:hAnsi="Cambria Math"/>
                    <w:highlight w:val="red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re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highlight w:val="re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red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highlight w:val="re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re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red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highlight w:val="red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  <w:sz w:val="24"/>
            <w:szCs w:val="24"/>
            <w:highlight w:val="red"/>
          </w:rPr>
          <m:t>=e</m:t>
        </m:r>
      </m:oMath>
      <w:r>
        <w:rPr>
          <w:rFonts w:eastAsiaTheme="minorEastAsia"/>
          <w:sz w:val="24"/>
          <w:szCs w:val="24"/>
        </w:rPr>
        <w:t xml:space="preserve"> (sugestão, use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ln⁡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e calcule o limite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, você perceberá que será a derivada de </w:t>
      </w:r>
      <m:oMath>
        <m:r>
          <w:rPr>
            <w:rFonts w:ascii="Cambria Math" w:eastAsiaTheme="minorEastAsia" w:hAnsi="Cambria Math"/>
            <w:sz w:val="24"/>
            <w:szCs w:val="24"/>
          </w:rPr>
          <m:t>lnx, quando x=1</m:t>
        </m:r>
      </m:oMath>
      <w:r>
        <w:rPr>
          <w:rFonts w:eastAsiaTheme="minorEastAsia"/>
          <w:sz w:val="24"/>
          <w:szCs w:val="24"/>
        </w:rPr>
        <w:t>, que é 1)</w:t>
      </w:r>
    </w:p>
    <w:sectPr w:rsidR="00DC710F" w:rsidRPr="008E50A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7D8B" w14:textId="77777777" w:rsidR="00CD6B48" w:rsidRDefault="00CD6B48" w:rsidP="00934123">
      <w:pPr>
        <w:spacing w:after="0" w:line="240" w:lineRule="auto"/>
      </w:pPr>
      <w:r>
        <w:separator/>
      </w:r>
    </w:p>
  </w:endnote>
  <w:endnote w:type="continuationSeparator" w:id="0">
    <w:p w14:paraId="64273E6A" w14:textId="77777777" w:rsidR="00CD6B48" w:rsidRDefault="00CD6B48" w:rsidP="0093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AA27D" w14:textId="77777777" w:rsidR="00CD6B48" w:rsidRDefault="00CD6B48" w:rsidP="00934123">
      <w:pPr>
        <w:spacing w:after="0" w:line="240" w:lineRule="auto"/>
      </w:pPr>
      <w:r>
        <w:separator/>
      </w:r>
    </w:p>
  </w:footnote>
  <w:footnote w:type="continuationSeparator" w:id="0">
    <w:p w14:paraId="1DEDA011" w14:textId="77777777" w:rsidR="00CD6B48" w:rsidRDefault="00CD6B48" w:rsidP="0093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D375" w14:textId="40ED7745" w:rsidR="00934123" w:rsidRDefault="00934123">
    <w:pPr>
      <w:pStyle w:val="Header"/>
    </w:pPr>
    <w:r>
      <w:t>29/04/2024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1AF9"/>
    <w:multiLevelType w:val="hybridMultilevel"/>
    <w:tmpl w:val="5600A96A"/>
    <w:lvl w:ilvl="0" w:tplc="D52C91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F1298"/>
    <w:multiLevelType w:val="hybridMultilevel"/>
    <w:tmpl w:val="9508C608"/>
    <w:lvl w:ilvl="0" w:tplc="CC267E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296239">
    <w:abstractNumId w:val="0"/>
  </w:num>
  <w:num w:numId="2" w16cid:durableId="1318994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23"/>
    <w:rsid w:val="00362E8A"/>
    <w:rsid w:val="00426694"/>
    <w:rsid w:val="008E50AD"/>
    <w:rsid w:val="00934123"/>
    <w:rsid w:val="00B37174"/>
    <w:rsid w:val="00BC3380"/>
    <w:rsid w:val="00CD6B48"/>
    <w:rsid w:val="00DB78C4"/>
    <w:rsid w:val="00DC710F"/>
    <w:rsid w:val="00F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1CCB"/>
  <w15:chartTrackingRefBased/>
  <w15:docId w15:val="{6FB52989-5418-433E-BF21-9603D96C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1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123"/>
  </w:style>
  <w:style w:type="paragraph" w:styleId="Footer">
    <w:name w:val="footer"/>
    <w:basedOn w:val="Normal"/>
    <w:link w:val="FooterChar"/>
    <w:uiPriority w:val="99"/>
    <w:unhideWhenUsed/>
    <w:rsid w:val="0093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123"/>
  </w:style>
  <w:style w:type="character" w:styleId="PlaceholderText">
    <w:name w:val="Placeholder Text"/>
    <w:basedOn w:val="DefaultParagraphFont"/>
    <w:uiPriority w:val="99"/>
    <w:semiHidden/>
    <w:rsid w:val="009341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JÚNIO MAIA DE OLIVEIRA</dc:creator>
  <cp:keywords/>
  <dc:description/>
  <cp:lastModifiedBy>ALEX JÚNIO MAIA DE OLIVEIRA</cp:lastModifiedBy>
  <cp:revision>1</cp:revision>
  <dcterms:created xsi:type="dcterms:W3CDTF">2024-04-29T12:22:00Z</dcterms:created>
  <dcterms:modified xsi:type="dcterms:W3CDTF">2024-04-29T18:21:00Z</dcterms:modified>
</cp:coreProperties>
</file>