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aps w:val="0"/>
          <w:color w:val="auto"/>
          <w:spacing w:val="0"/>
          <w:sz w:val="140"/>
          <w:szCs w:val="140"/>
        </w:rPr>
        <w:id w:val="1301037323"/>
        <w:docPartObj>
          <w:docPartGallery w:val="Cover Pages"/>
          <w:docPartUnique/>
        </w:docPartObj>
      </w:sdtPr>
      <w:sdtEndPr>
        <w:rPr>
          <w:rFonts w:asciiTheme="majorHAnsi" w:eastAsiaTheme="majorEastAsia" w:hAnsiTheme="majorHAnsi" w:cstheme="majorBidi"/>
          <w:noProof/>
          <w:sz w:val="22"/>
          <w:szCs w:val="22"/>
          <w:lang w:eastAsia="en-GB"/>
        </w:rPr>
      </w:sdtEndPr>
      <w:sdtContent>
        <w:tbl>
          <w:tblPr>
            <w:tblpPr w:leftFromText="187" w:rightFromText="187" w:bottomFromText="720" w:horzAnchor="margin" w:tblpYSpec="center"/>
            <w:tblW w:w="5000" w:type="pct"/>
            <w:tblLook w:val="04A0" w:firstRow="1" w:lastRow="0" w:firstColumn="1" w:lastColumn="0" w:noHBand="0" w:noVBand="1"/>
          </w:tblPr>
          <w:tblGrid>
            <w:gridCol w:w="9242"/>
          </w:tblGrid>
          <w:tr w:rsidR="007C64C3">
            <w:tc>
              <w:tcPr>
                <w:tcW w:w="10296" w:type="dxa"/>
              </w:tcPr>
              <w:p w:rsidR="007C64C3" w:rsidRDefault="00464DC0">
                <w:pPr>
                  <w:pStyle w:val="Title"/>
                  <w:rPr>
                    <w:sz w:val="140"/>
                    <w:szCs w:val="140"/>
                  </w:rPr>
                </w:pPr>
                <w:sdt>
                  <w:sdtPr>
                    <w:rPr>
                      <w:sz w:val="140"/>
                      <w:szCs w:val="140"/>
                    </w:rPr>
                    <w:alias w:val="Title"/>
                    <w:id w:val="1934172987"/>
                    <w:placeholder>
                      <w:docPart w:val="2CF42CA3427F45D1802F73DA7A297E13"/>
                    </w:placeholder>
                    <w:dataBinding w:prefixMappings="xmlns:ns0='http://schemas.openxmlformats.org/package/2006/metadata/core-properties' xmlns:ns1='http://purl.org/dc/elements/1.1/'" w:xpath="/ns0:coreProperties[1]/ns1:title[1]" w:storeItemID="{6C3C8BC8-F283-45AE-878A-BAB7291924A1}"/>
                    <w:text/>
                  </w:sdtPr>
                  <w:sdtEndPr/>
                  <w:sdtContent>
                    <w:r w:rsidR="007C64C3">
                      <w:rPr>
                        <w:sz w:val="140"/>
                        <w:szCs w:val="140"/>
                      </w:rPr>
                      <w:t>Matrix</w:t>
                    </w:r>
                  </w:sdtContent>
                </w:sdt>
              </w:p>
            </w:tc>
          </w:tr>
          <w:bookmarkStart w:id="0" w:name="_GoBack"/>
          <w:tr w:rsidR="007C64C3">
            <w:tc>
              <w:tcPr>
                <w:tcW w:w="0" w:type="auto"/>
                <w:vAlign w:val="bottom"/>
              </w:tcPr>
              <w:p w:rsidR="007C64C3" w:rsidRDefault="00464DC0" w:rsidP="007C64C3">
                <w:pPr>
                  <w:pStyle w:val="Subtitle"/>
                </w:pPr>
                <w:sdt>
                  <w:sdtPr>
                    <w:rPr>
                      <w:sz w:val="44"/>
                      <w:szCs w:val="28"/>
                    </w:rPr>
                    <w:alias w:val="Subtitle"/>
                    <w:id w:val="-899293849"/>
                    <w:placeholder>
                      <w:docPart w:val="AB41832C4F3B400AA446A0BDB230EC33"/>
                    </w:placeholder>
                    <w:dataBinding w:prefixMappings="xmlns:ns0='http://schemas.openxmlformats.org/package/2006/metadata/core-properties' xmlns:ns1='http://purl.org/dc/elements/1.1/'" w:xpath="/ns0:coreProperties[1]/ns1:subject[1]" w:storeItemID="{6C3C8BC8-F283-45AE-878A-BAB7291924A1}"/>
                    <w:text/>
                  </w:sdtPr>
                  <w:sdtEndPr/>
                  <w:sdtContent>
                    <w:r w:rsidR="007C64C3">
                      <w:rPr>
                        <w:sz w:val="44"/>
                        <w:szCs w:val="28"/>
                      </w:rPr>
                      <w:t>Online mathematics studying platform</w:t>
                    </w:r>
                  </w:sdtContent>
                </w:sdt>
                <w:bookmarkEnd w:id="0"/>
              </w:p>
            </w:tc>
          </w:tr>
          <w:tr w:rsidR="007C64C3">
            <w:trPr>
              <w:trHeight w:val="1152"/>
            </w:trPr>
            <w:tc>
              <w:tcPr>
                <w:tcW w:w="0" w:type="auto"/>
                <w:vAlign w:val="bottom"/>
              </w:tcPr>
              <w:p w:rsidR="007C64C3" w:rsidRDefault="00464DC0" w:rsidP="000D4AED">
                <w:pPr>
                  <w:jc w:val="center"/>
                  <w:rPr>
                    <w:color w:val="000000" w:themeColor="text1"/>
                    <w:sz w:val="24"/>
                    <w:szCs w:val="28"/>
                  </w:rPr>
                </w:pPr>
                <w:sdt>
                  <w:sdtPr>
                    <w:rPr>
                      <w:color w:val="000000" w:themeColor="text1"/>
                      <w:sz w:val="24"/>
                      <w:szCs w:val="28"/>
                    </w:rPr>
                    <w:alias w:val="Abstract"/>
                    <w:id w:val="624198434"/>
                    <w:placeholder>
                      <w:docPart w:val="40C1508A81E443F581D28ECECC0644B9"/>
                    </w:placeholder>
                    <w:dataBinding w:prefixMappings="xmlns:ns0='http://schemas.microsoft.com/office/2006/coverPageProps'" w:xpath="/ns0:CoverPageProperties[1]/ns0:Abstract[1]" w:storeItemID="{55AF091B-3C7A-41E3-B477-F2FDAA23CFDA}"/>
                    <w:text/>
                  </w:sdtPr>
                  <w:sdtEndPr/>
                  <w:sdtContent>
                    <w:r w:rsidR="000D4AED" w:rsidRPr="000D4AED">
                      <w:rPr>
                        <w:color w:val="000000" w:themeColor="text1"/>
                        <w:sz w:val="24"/>
                        <w:szCs w:val="28"/>
                      </w:rPr>
                      <w:t xml:space="preserve"> Matrix is a web platform aimed to help students achieve better result during high school by centralising a base of knowledge in the field of mathematics. The service can also be referred as a tool for students, providing powerful mechanisms for handling high school related mathematics problems.</w:t>
                    </w:r>
                  </w:sdtContent>
                </w:sdt>
              </w:p>
            </w:tc>
          </w:tr>
        </w:tbl>
        <w:p w:rsidR="007C64C3" w:rsidRDefault="007C64C3">
          <w:pPr>
            <w:rPr>
              <w:noProof/>
              <w:lang w:eastAsia="en-GB"/>
            </w:rPr>
          </w:pPr>
          <w:r>
            <w:rPr>
              <w:noProof/>
              <w:lang w:eastAsia="en-GB"/>
            </w:rPr>
            <mc:AlternateContent>
              <mc:Choice Requires="wps">
                <w:drawing>
                  <wp:anchor distT="0" distB="0" distL="114300" distR="114300" simplePos="0" relativeHeight="251661312" behindDoc="1" locked="0" layoutInCell="1" allowOverlap="1" wp14:anchorId="23030BDB" wp14:editId="46EA8F59">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lang w:eastAsia="en-GB"/>
            </w:rPr>
            <mc:AlternateContent>
              <mc:Choice Requires="wps">
                <w:drawing>
                  <wp:anchor distT="0" distB="0" distL="114300" distR="114300" simplePos="0" relativeHeight="251659264" behindDoc="0" locked="0" layoutInCell="1" allowOverlap="1" wp14:anchorId="2F8A2B6A" wp14:editId="62B0526E">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3-05-13T00:00:00Z">
                                    <w:dateFormat w:val="M/d/yyyy"/>
                                    <w:lid w:val="en-US"/>
                                    <w:storeMappedDataAs w:val="dateTime"/>
                                    <w:calendar w:val="gregorian"/>
                                  </w:date>
                                </w:sdtPr>
                                <w:sdtEndPr/>
                                <w:sdtContent>
                                  <w:p w:rsidR="00011A9A" w:rsidRDefault="00011A9A">
                                    <w:pPr>
                                      <w:pStyle w:val="Subtitle"/>
                                      <w:spacing w:after="0"/>
                                    </w:pPr>
                                    <w:r>
                                      <w:t>5/13/2013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3-05-13T00:00:00Z">
                              <w:dateFormat w:val="M/d/yyyy"/>
                              <w:lid w:val="en-US"/>
                              <w:storeMappedDataAs w:val="dateTime"/>
                              <w:calendar w:val="gregorian"/>
                            </w:date>
                          </w:sdtPr>
                          <w:sdtContent>
                            <w:p w:rsidR="00011A9A" w:rsidRDefault="00011A9A">
                              <w:pPr>
                                <w:pStyle w:val="Subtitle"/>
                                <w:spacing w:after="0"/>
                              </w:pPr>
                              <w:r>
                                <w:t>5/13/2013</w:t>
                              </w:r>
                            </w:p>
                          </w:sdtContent>
                        </w:sdt>
                      </w:txbxContent>
                    </v:textbox>
                    <w10:wrap anchorx="margin" anchory="margin"/>
                  </v:shape>
                </w:pict>
              </mc:Fallback>
            </mc:AlternateContent>
          </w:r>
          <w:r>
            <w:rPr>
              <w:noProof/>
              <w:lang w:eastAsia="en-GB"/>
            </w:rPr>
            <mc:AlternateContent>
              <mc:Choice Requires="wps">
                <w:drawing>
                  <wp:anchor distT="0" distB="0" distL="114300" distR="114300" simplePos="0" relativeHeight="251660288" behindDoc="0" locked="0" layoutInCell="1" allowOverlap="1" wp14:anchorId="21572665" wp14:editId="2768C1C4">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14:anchorId="78DE4435" wp14:editId="01EB9474">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noProof/>
              <w:lang w:eastAsia="en-GB"/>
            </w:rPr>
            <w:br w:type="page"/>
          </w:r>
        </w:p>
      </w:sdtContent>
    </w:sdt>
    <w:sdt>
      <w:sdtPr>
        <w:rPr>
          <w:caps w:val="0"/>
          <w:color w:val="auto"/>
          <w:spacing w:val="0"/>
          <w:sz w:val="22"/>
          <w:szCs w:val="22"/>
          <w:lang w:bidi="ar-SA"/>
        </w:rPr>
        <w:id w:val="-1475984602"/>
        <w:docPartObj>
          <w:docPartGallery w:val="Table of Contents"/>
          <w:docPartUnique/>
        </w:docPartObj>
      </w:sdtPr>
      <w:sdtEndPr>
        <w:rPr>
          <w:b/>
          <w:bCs/>
          <w:noProof/>
        </w:rPr>
      </w:sdtEndPr>
      <w:sdtContent>
        <w:p w:rsidR="00E30FF0" w:rsidRDefault="00E30FF0">
          <w:pPr>
            <w:pStyle w:val="TOCHeading"/>
          </w:pPr>
          <w:r>
            <w:t>Contents</w:t>
          </w:r>
        </w:p>
        <w:p w:rsidR="00E30FF0" w:rsidRDefault="00E30FF0">
          <w:pPr>
            <w:pStyle w:val="TOC1"/>
            <w:tabs>
              <w:tab w:val="left" w:pos="440"/>
              <w:tab w:val="right" w:leader="dot" w:pos="9016"/>
            </w:tabs>
            <w:rPr>
              <w:noProof/>
              <w:lang w:val="en-GB" w:eastAsia="en-GB"/>
            </w:rPr>
          </w:pPr>
          <w:r>
            <w:fldChar w:fldCharType="begin"/>
          </w:r>
          <w:r>
            <w:instrText xml:space="preserve"> TOC \o "1-3" \h \z \u </w:instrText>
          </w:r>
          <w:r>
            <w:fldChar w:fldCharType="separate"/>
          </w:r>
          <w:hyperlink w:anchor="_Toc356217240" w:history="1">
            <w:r w:rsidRPr="006776D8">
              <w:rPr>
                <w:rStyle w:val="Hyperlink"/>
                <w:noProof/>
              </w:rPr>
              <w:t>1.</w:t>
            </w:r>
            <w:r>
              <w:rPr>
                <w:noProof/>
                <w:lang w:val="en-GB" w:eastAsia="en-GB"/>
              </w:rPr>
              <w:tab/>
            </w:r>
            <w:r w:rsidRPr="006776D8">
              <w:rPr>
                <w:rStyle w:val="Hyperlink"/>
                <w:noProof/>
              </w:rPr>
              <w:t>Introduction</w:t>
            </w:r>
            <w:r>
              <w:rPr>
                <w:noProof/>
                <w:webHidden/>
              </w:rPr>
              <w:tab/>
            </w:r>
            <w:r>
              <w:rPr>
                <w:noProof/>
                <w:webHidden/>
              </w:rPr>
              <w:fldChar w:fldCharType="begin"/>
            </w:r>
            <w:r>
              <w:rPr>
                <w:noProof/>
                <w:webHidden/>
              </w:rPr>
              <w:instrText xml:space="preserve"> PAGEREF _Toc356217240 \h </w:instrText>
            </w:r>
            <w:r>
              <w:rPr>
                <w:noProof/>
                <w:webHidden/>
              </w:rPr>
            </w:r>
            <w:r>
              <w:rPr>
                <w:noProof/>
                <w:webHidden/>
              </w:rPr>
              <w:fldChar w:fldCharType="separate"/>
            </w:r>
            <w:r w:rsidR="00D467C5">
              <w:rPr>
                <w:noProof/>
                <w:webHidden/>
              </w:rPr>
              <w:t>2</w:t>
            </w:r>
            <w:r>
              <w:rPr>
                <w:noProof/>
                <w:webHidden/>
              </w:rPr>
              <w:fldChar w:fldCharType="end"/>
            </w:r>
          </w:hyperlink>
        </w:p>
        <w:p w:rsidR="00E30FF0" w:rsidRDefault="00464DC0">
          <w:pPr>
            <w:pStyle w:val="TOC2"/>
            <w:tabs>
              <w:tab w:val="right" w:leader="dot" w:pos="9016"/>
            </w:tabs>
            <w:rPr>
              <w:noProof/>
              <w:lang w:val="en-GB" w:eastAsia="en-GB"/>
            </w:rPr>
          </w:pPr>
          <w:hyperlink w:anchor="_Toc356217241" w:history="1">
            <w:r w:rsidR="00E30FF0" w:rsidRPr="006776D8">
              <w:rPr>
                <w:rStyle w:val="Hyperlink"/>
                <w:noProof/>
              </w:rPr>
              <w:t>Use cases and scenarios</w:t>
            </w:r>
            <w:r w:rsidR="00E30FF0">
              <w:rPr>
                <w:noProof/>
                <w:webHidden/>
              </w:rPr>
              <w:tab/>
            </w:r>
            <w:r w:rsidR="00E30FF0">
              <w:rPr>
                <w:noProof/>
                <w:webHidden/>
              </w:rPr>
              <w:fldChar w:fldCharType="begin"/>
            </w:r>
            <w:r w:rsidR="00E30FF0">
              <w:rPr>
                <w:noProof/>
                <w:webHidden/>
              </w:rPr>
              <w:instrText xml:space="preserve"> PAGEREF _Toc356217241 \h </w:instrText>
            </w:r>
            <w:r w:rsidR="00E30FF0">
              <w:rPr>
                <w:noProof/>
                <w:webHidden/>
              </w:rPr>
            </w:r>
            <w:r w:rsidR="00E30FF0">
              <w:rPr>
                <w:noProof/>
                <w:webHidden/>
              </w:rPr>
              <w:fldChar w:fldCharType="separate"/>
            </w:r>
            <w:r w:rsidR="00D467C5">
              <w:rPr>
                <w:noProof/>
                <w:webHidden/>
              </w:rPr>
              <w:t>2</w:t>
            </w:r>
            <w:r w:rsidR="00E30FF0">
              <w:rPr>
                <w:noProof/>
                <w:webHidden/>
              </w:rPr>
              <w:fldChar w:fldCharType="end"/>
            </w:r>
          </w:hyperlink>
        </w:p>
        <w:p w:rsidR="00E30FF0" w:rsidRDefault="00464DC0">
          <w:pPr>
            <w:pStyle w:val="TOC2"/>
            <w:tabs>
              <w:tab w:val="right" w:leader="dot" w:pos="9016"/>
            </w:tabs>
            <w:rPr>
              <w:noProof/>
              <w:lang w:val="en-GB" w:eastAsia="en-GB"/>
            </w:rPr>
          </w:pPr>
          <w:hyperlink w:anchor="_Toc356217242" w:history="1">
            <w:r w:rsidR="00E30FF0" w:rsidRPr="006776D8">
              <w:rPr>
                <w:rStyle w:val="Hyperlink"/>
                <w:noProof/>
              </w:rPr>
              <w:t>Workflow</w:t>
            </w:r>
            <w:r w:rsidR="00E30FF0">
              <w:rPr>
                <w:noProof/>
                <w:webHidden/>
              </w:rPr>
              <w:tab/>
            </w:r>
            <w:r w:rsidR="00E30FF0">
              <w:rPr>
                <w:noProof/>
                <w:webHidden/>
              </w:rPr>
              <w:fldChar w:fldCharType="begin"/>
            </w:r>
            <w:r w:rsidR="00E30FF0">
              <w:rPr>
                <w:noProof/>
                <w:webHidden/>
              </w:rPr>
              <w:instrText xml:space="preserve"> PAGEREF _Toc356217242 \h </w:instrText>
            </w:r>
            <w:r w:rsidR="00E30FF0">
              <w:rPr>
                <w:noProof/>
                <w:webHidden/>
              </w:rPr>
            </w:r>
            <w:r w:rsidR="00E30FF0">
              <w:rPr>
                <w:noProof/>
                <w:webHidden/>
              </w:rPr>
              <w:fldChar w:fldCharType="separate"/>
            </w:r>
            <w:r w:rsidR="00D467C5">
              <w:rPr>
                <w:noProof/>
                <w:webHidden/>
              </w:rPr>
              <w:t>2</w:t>
            </w:r>
            <w:r w:rsidR="00E30FF0">
              <w:rPr>
                <w:noProof/>
                <w:webHidden/>
              </w:rPr>
              <w:fldChar w:fldCharType="end"/>
            </w:r>
          </w:hyperlink>
        </w:p>
        <w:p w:rsidR="00E30FF0" w:rsidRDefault="00464DC0">
          <w:pPr>
            <w:pStyle w:val="TOC1"/>
            <w:tabs>
              <w:tab w:val="left" w:pos="440"/>
              <w:tab w:val="right" w:leader="dot" w:pos="9016"/>
            </w:tabs>
            <w:rPr>
              <w:noProof/>
              <w:lang w:val="en-GB" w:eastAsia="en-GB"/>
            </w:rPr>
          </w:pPr>
          <w:hyperlink w:anchor="_Toc356217243" w:history="1">
            <w:r w:rsidR="00E30FF0" w:rsidRPr="006776D8">
              <w:rPr>
                <w:rStyle w:val="Hyperlink"/>
                <w:noProof/>
              </w:rPr>
              <w:t>2.</w:t>
            </w:r>
            <w:r w:rsidR="00E30FF0">
              <w:rPr>
                <w:noProof/>
                <w:lang w:val="en-GB" w:eastAsia="en-GB"/>
              </w:rPr>
              <w:tab/>
            </w:r>
            <w:r w:rsidR="00E30FF0" w:rsidRPr="006776D8">
              <w:rPr>
                <w:rStyle w:val="Hyperlink"/>
                <w:noProof/>
              </w:rPr>
              <w:t>Technical details</w:t>
            </w:r>
            <w:r w:rsidR="00E30FF0">
              <w:rPr>
                <w:noProof/>
                <w:webHidden/>
              </w:rPr>
              <w:tab/>
            </w:r>
            <w:r w:rsidR="00E30FF0">
              <w:rPr>
                <w:noProof/>
                <w:webHidden/>
              </w:rPr>
              <w:fldChar w:fldCharType="begin"/>
            </w:r>
            <w:r w:rsidR="00E30FF0">
              <w:rPr>
                <w:noProof/>
                <w:webHidden/>
              </w:rPr>
              <w:instrText xml:space="preserve"> PAGEREF _Toc356217243 \h </w:instrText>
            </w:r>
            <w:r w:rsidR="00E30FF0">
              <w:rPr>
                <w:noProof/>
                <w:webHidden/>
              </w:rPr>
            </w:r>
            <w:r w:rsidR="00E30FF0">
              <w:rPr>
                <w:noProof/>
                <w:webHidden/>
              </w:rPr>
              <w:fldChar w:fldCharType="separate"/>
            </w:r>
            <w:r w:rsidR="00D467C5">
              <w:rPr>
                <w:noProof/>
                <w:webHidden/>
              </w:rPr>
              <w:t>3</w:t>
            </w:r>
            <w:r w:rsidR="00E30FF0">
              <w:rPr>
                <w:noProof/>
                <w:webHidden/>
              </w:rPr>
              <w:fldChar w:fldCharType="end"/>
            </w:r>
          </w:hyperlink>
        </w:p>
        <w:p w:rsidR="00E30FF0" w:rsidRDefault="00464DC0">
          <w:pPr>
            <w:pStyle w:val="TOC2"/>
            <w:tabs>
              <w:tab w:val="right" w:leader="dot" w:pos="9016"/>
            </w:tabs>
            <w:rPr>
              <w:noProof/>
              <w:lang w:val="en-GB" w:eastAsia="en-GB"/>
            </w:rPr>
          </w:pPr>
          <w:hyperlink w:anchor="_Toc356217244" w:history="1">
            <w:r w:rsidR="00E30FF0" w:rsidRPr="006776D8">
              <w:rPr>
                <w:rStyle w:val="Hyperlink"/>
                <w:noProof/>
              </w:rPr>
              <w:t>Server-side</w:t>
            </w:r>
            <w:r w:rsidR="00E30FF0">
              <w:rPr>
                <w:noProof/>
                <w:webHidden/>
              </w:rPr>
              <w:tab/>
            </w:r>
            <w:r w:rsidR="00E30FF0">
              <w:rPr>
                <w:noProof/>
                <w:webHidden/>
              </w:rPr>
              <w:fldChar w:fldCharType="begin"/>
            </w:r>
            <w:r w:rsidR="00E30FF0">
              <w:rPr>
                <w:noProof/>
                <w:webHidden/>
              </w:rPr>
              <w:instrText xml:space="preserve"> PAGEREF _Toc356217244 \h </w:instrText>
            </w:r>
            <w:r w:rsidR="00E30FF0">
              <w:rPr>
                <w:noProof/>
                <w:webHidden/>
              </w:rPr>
            </w:r>
            <w:r w:rsidR="00E30FF0">
              <w:rPr>
                <w:noProof/>
                <w:webHidden/>
              </w:rPr>
              <w:fldChar w:fldCharType="separate"/>
            </w:r>
            <w:r w:rsidR="00D467C5">
              <w:rPr>
                <w:noProof/>
                <w:webHidden/>
              </w:rPr>
              <w:t>3</w:t>
            </w:r>
            <w:r w:rsidR="00E30FF0">
              <w:rPr>
                <w:noProof/>
                <w:webHidden/>
              </w:rPr>
              <w:fldChar w:fldCharType="end"/>
            </w:r>
          </w:hyperlink>
        </w:p>
        <w:p w:rsidR="00E30FF0" w:rsidRDefault="00464DC0">
          <w:pPr>
            <w:pStyle w:val="TOC3"/>
            <w:tabs>
              <w:tab w:val="right" w:leader="dot" w:pos="9016"/>
            </w:tabs>
            <w:rPr>
              <w:noProof/>
              <w:lang w:val="en-GB" w:eastAsia="en-GB"/>
            </w:rPr>
          </w:pPr>
          <w:hyperlink w:anchor="_Toc356217245" w:history="1">
            <w:r w:rsidR="00E30FF0" w:rsidRPr="006776D8">
              <w:rPr>
                <w:rStyle w:val="Hyperlink"/>
                <w:noProof/>
              </w:rPr>
              <w:t>HTML engine</w:t>
            </w:r>
            <w:r w:rsidR="00E30FF0">
              <w:rPr>
                <w:noProof/>
                <w:webHidden/>
              </w:rPr>
              <w:tab/>
            </w:r>
            <w:r w:rsidR="00E30FF0">
              <w:rPr>
                <w:noProof/>
                <w:webHidden/>
              </w:rPr>
              <w:fldChar w:fldCharType="begin"/>
            </w:r>
            <w:r w:rsidR="00E30FF0">
              <w:rPr>
                <w:noProof/>
                <w:webHidden/>
              </w:rPr>
              <w:instrText xml:space="preserve"> PAGEREF _Toc356217245 \h </w:instrText>
            </w:r>
            <w:r w:rsidR="00E30FF0">
              <w:rPr>
                <w:noProof/>
                <w:webHidden/>
              </w:rPr>
            </w:r>
            <w:r w:rsidR="00E30FF0">
              <w:rPr>
                <w:noProof/>
                <w:webHidden/>
              </w:rPr>
              <w:fldChar w:fldCharType="separate"/>
            </w:r>
            <w:r w:rsidR="00D467C5">
              <w:rPr>
                <w:noProof/>
                <w:webHidden/>
              </w:rPr>
              <w:t>3</w:t>
            </w:r>
            <w:r w:rsidR="00E30FF0">
              <w:rPr>
                <w:noProof/>
                <w:webHidden/>
              </w:rPr>
              <w:fldChar w:fldCharType="end"/>
            </w:r>
          </w:hyperlink>
        </w:p>
        <w:p w:rsidR="00E30FF0" w:rsidRDefault="00464DC0">
          <w:pPr>
            <w:pStyle w:val="TOC3"/>
            <w:tabs>
              <w:tab w:val="right" w:leader="dot" w:pos="9016"/>
            </w:tabs>
            <w:rPr>
              <w:noProof/>
              <w:lang w:val="en-GB" w:eastAsia="en-GB"/>
            </w:rPr>
          </w:pPr>
          <w:hyperlink w:anchor="_Toc356217246" w:history="1">
            <w:r w:rsidR="00E30FF0" w:rsidRPr="006776D8">
              <w:rPr>
                <w:rStyle w:val="Hyperlink"/>
                <w:rFonts w:eastAsiaTheme="minorHAnsi"/>
                <w:noProof/>
              </w:rPr>
              <w:t>Database</w:t>
            </w:r>
            <w:r w:rsidR="00E30FF0">
              <w:rPr>
                <w:noProof/>
                <w:webHidden/>
              </w:rPr>
              <w:tab/>
            </w:r>
            <w:r w:rsidR="00E30FF0">
              <w:rPr>
                <w:noProof/>
                <w:webHidden/>
              </w:rPr>
              <w:fldChar w:fldCharType="begin"/>
            </w:r>
            <w:r w:rsidR="00E30FF0">
              <w:rPr>
                <w:noProof/>
                <w:webHidden/>
              </w:rPr>
              <w:instrText xml:space="preserve"> PAGEREF _Toc356217246 \h </w:instrText>
            </w:r>
            <w:r w:rsidR="00E30FF0">
              <w:rPr>
                <w:noProof/>
                <w:webHidden/>
              </w:rPr>
            </w:r>
            <w:r w:rsidR="00E30FF0">
              <w:rPr>
                <w:noProof/>
                <w:webHidden/>
              </w:rPr>
              <w:fldChar w:fldCharType="separate"/>
            </w:r>
            <w:r w:rsidR="00D467C5">
              <w:rPr>
                <w:noProof/>
                <w:webHidden/>
              </w:rPr>
              <w:t>4</w:t>
            </w:r>
            <w:r w:rsidR="00E30FF0">
              <w:rPr>
                <w:noProof/>
                <w:webHidden/>
              </w:rPr>
              <w:fldChar w:fldCharType="end"/>
            </w:r>
          </w:hyperlink>
        </w:p>
        <w:p w:rsidR="00E30FF0" w:rsidRDefault="00464DC0">
          <w:pPr>
            <w:pStyle w:val="TOC3"/>
            <w:tabs>
              <w:tab w:val="right" w:leader="dot" w:pos="9016"/>
            </w:tabs>
            <w:rPr>
              <w:noProof/>
              <w:lang w:val="en-GB" w:eastAsia="en-GB"/>
            </w:rPr>
          </w:pPr>
          <w:hyperlink w:anchor="_Toc356217247" w:history="1">
            <w:r w:rsidR="00E30FF0" w:rsidRPr="006776D8">
              <w:rPr>
                <w:rStyle w:val="Hyperlink"/>
                <w:rFonts w:eastAsiaTheme="minorHAnsi"/>
                <w:noProof/>
              </w:rPr>
              <w:t>Login and user account</w:t>
            </w:r>
            <w:r w:rsidR="00E30FF0">
              <w:rPr>
                <w:noProof/>
                <w:webHidden/>
              </w:rPr>
              <w:tab/>
            </w:r>
            <w:r w:rsidR="00E30FF0">
              <w:rPr>
                <w:noProof/>
                <w:webHidden/>
              </w:rPr>
              <w:fldChar w:fldCharType="begin"/>
            </w:r>
            <w:r w:rsidR="00E30FF0">
              <w:rPr>
                <w:noProof/>
                <w:webHidden/>
              </w:rPr>
              <w:instrText xml:space="preserve"> PAGEREF _Toc356217247 \h </w:instrText>
            </w:r>
            <w:r w:rsidR="00E30FF0">
              <w:rPr>
                <w:noProof/>
                <w:webHidden/>
              </w:rPr>
            </w:r>
            <w:r w:rsidR="00E30FF0">
              <w:rPr>
                <w:noProof/>
                <w:webHidden/>
              </w:rPr>
              <w:fldChar w:fldCharType="separate"/>
            </w:r>
            <w:r w:rsidR="00D467C5">
              <w:rPr>
                <w:noProof/>
                <w:webHidden/>
              </w:rPr>
              <w:t>6</w:t>
            </w:r>
            <w:r w:rsidR="00E30FF0">
              <w:rPr>
                <w:noProof/>
                <w:webHidden/>
              </w:rPr>
              <w:fldChar w:fldCharType="end"/>
            </w:r>
          </w:hyperlink>
        </w:p>
        <w:p w:rsidR="00E30FF0" w:rsidRDefault="00464DC0">
          <w:pPr>
            <w:pStyle w:val="TOC3"/>
            <w:tabs>
              <w:tab w:val="right" w:leader="dot" w:pos="9016"/>
            </w:tabs>
            <w:rPr>
              <w:noProof/>
              <w:lang w:val="en-GB" w:eastAsia="en-GB"/>
            </w:rPr>
          </w:pPr>
          <w:hyperlink w:anchor="_Toc356217248" w:history="1">
            <w:r w:rsidR="00E30FF0" w:rsidRPr="006776D8">
              <w:rPr>
                <w:rStyle w:val="Hyperlink"/>
                <w:rFonts w:eastAsiaTheme="minorHAnsi"/>
                <w:noProof/>
              </w:rPr>
              <w:t>Routing</w:t>
            </w:r>
            <w:r w:rsidR="00E30FF0">
              <w:rPr>
                <w:noProof/>
                <w:webHidden/>
              </w:rPr>
              <w:tab/>
            </w:r>
            <w:r w:rsidR="00E30FF0">
              <w:rPr>
                <w:noProof/>
                <w:webHidden/>
              </w:rPr>
              <w:fldChar w:fldCharType="begin"/>
            </w:r>
            <w:r w:rsidR="00E30FF0">
              <w:rPr>
                <w:noProof/>
                <w:webHidden/>
              </w:rPr>
              <w:instrText xml:space="preserve"> PAGEREF _Toc356217248 \h </w:instrText>
            </w:r>
            <w:r w:rsidR="00E30FF0">
              <w:rPr>
                <w:noProof/>
                <w:webHidden/>
              </w:rPr>
            </w:r>
            <w:r w:rsidR="00E30FF0">
              <w:rPr>
                <w:noProof/>
                <w:webHidden/>
              </w:rPr>
              <w:fldChar w:fldCharType="separate"/>
            </w:r>
            <w:r w:rsidR="00D467C5">
              <w:rPr>
                <w:noProof/>
                <w:webHidden/>
              </w:rPr>
              <w:t>6</w:t>
            </w:r>
            <w:r w:rsidR="00E30FF0">
              <w:rPr>
                <w:noProof/>
                <w:webHidden/>
              </w:rPr>
              <w:fldChar w:fldCharType="end"/>
            </w:r>
          </w:hyperlink>
        </w:p>
        <w:p w:rsidR="00E30FF0" w:rsidRDefault="00464DC0">
          <w:pPr>
            <w:pStyle w:val="TOC2"/>
            <w:tabs>
              <w:tab w:val="right" w:leader="dot" w:pos="9016"/>
            </w:tabs>
            <w:rPr>
              <w:noProof/>
              <w:lang w:val="en-GB" w:eastAsia="en-GB"/>
            </w:rPr>
          </w:pPr>
          <w:hyperlink w:anchor="_Toc356217249" w:history="1">
            <w:r w:rsidR="00E30FF0" w:rsidRPr="006776D8">
              <w:rPr>
                <w:rStyle w:val="Hyperlink"/>
                <w:noProof/>
              </w:rPr>
              <w:t>Client-side</w:t>
            </w:r>
            <w:r w:rsidR="00E30FF0">
              <w:rPr>
                <w:noProof/>
                <w:webHidden/>
              </w:rPr>
              <w:tab/>
            </w:r>
            <w:r w:rsidR="00E30FF0">
              <w:rPr>
                <w:noProof/>
                <w:webHidden/>
              </w:rPr>
              <w:fldChar w:fldCharType="begin"/>
            </w:r>
            <w:r w:rsidR="00E30FF0">
              <w:rPr>
                <w:noProof/>
                <w:webHidden/>
              </w:rPr>
              <w:instrText xml:space="preserve"> PAGEREF _Toc356217249 \h </w:instrText>
            </w:r>
            <w:r w:rsidR="00E30FF0">
              <w:rPr>
                <w:noProof/>
                <w:webHidden/>
              </w:rPr>
            </w:r>
            <w:r w:rsidR="00E30FF0">
              <w:rPr>
                <w:noProof/>
                <w:webHidden/>
              </w:rPr>
              <w:fldChar w:fldCharType="separate"/>
            </w:r>
            <w:r w:rsidR="00D467C5">
              <w:rPr>
                <w:noProof/>
                <w:webHidden/>
              </w:rPr>
              <w:t>10</w:t>
            </w:r>
            <w:r w:rsidR="00E30FF0">
              <w:rPr>
                <w:noProof/>
                <w:webHidden/>
              </w:rPr>
              <w:fldChar w:fldCharType="end"/>
            </w:r>
          </w:hyperlink>
        </w:p>
        <w:p w:rsidR="00E30FF0" w:rsidRDefault="00464DC0">
          <w:pPr>
            <w:pStyle w:val="TOC3"/>
            <w:tabs>
              <w:tab w:val="right" w:leader="dot" w:pos="9016"/>
            </w:tabs>
            <w:rPr>
              <w:noProof/>
              <w:lang w:val="en-GB" w:eastAsia="en-GB"/>
            </w:rPr>
          </w:pPr>
          <w:hyperlink w:anchor="_Toc356217250" w:history="1">
            <w:r w:rsidR="00E30FF0" w:rsidRPr="006776D8">
              <w:rPr>
                <w:rStyle w:val="Hyperlink"/>
                <w:noProof/>
              </w:rPr>
              <w:t>Styling</w:t>
            </w:r>
            <w:r w:rsidR="00E30FF0">
              <w:rPr>
                <w:noProof/>
                <w:webHidden/>
              </w:rPr>
              <w:tab/>
            </w:r>
            <w:r w:rsidR="00E30FF0">
              <w:rPr>
                <w:noProof/>
                <w:webHidden/>
              </w:rPr>
              <w:fldChar w:fldCharType="begin"/>
            </w:r>
            <w:r w:rsidR="00E30FF0">
              <w:rPr>
                <w:noProof/>
                <w:webHidden/>
              </w:rPr>
              <w:instrText xml:space="preserve"> PAGEREF _Toc356217250 \h </w:instrText>
            </w:r>
            <w:r w:rsidR="00E30FF0">
              <w:rPr>
                <w:noProof/>
                <w:webHidden/>
              </w:rPr>
            </w:r>
            <w:r w:rsidR="00E30FF0">
              <w:rPr>
                <w:noProof/>
                <w:webHidden/>
              </w:rPr>
              <w:fldChar w:fldCharType="separate"/>
            </w:r>
            <w:r w:rsidR="00D467C5">
              <w:rPr>
                <w:noProof/>
                <w:webHidden/>
              </w:rPr>
              <w:t>10</w:t>
            </w:r>
            <w:r w:rsidR="00E30FF0">
              <w:rPr>
                <w:noProof/>
                <w:webHidden/>
              </w:rPr>
              <w:fldChar w:fldCharType="end"/>
            </w:r>
          </w:hyperlink>
        </w:p>
        <w:p w:rsidR="00E30FF0" w:rsidRDefault="00464DC0">
          <w:pPr>
            <w:pStyle w:val="TOC3"/>
            <w:tabs>
              <w:tab w:val="right" w:leader="dot" w:pos="9016"/>
            </w:tabs>
            <w:rPr>
              <w:noProof/>
              <w:lang w:val="en-GB" w:eastAsia="en-GB"/>
            </w:rPr>
          </w:pPr>
          <w:hyperlink w:anchor="_Toc356217251" w:history="1">
            <w:r w:rsidR="00E30FF0" w:rsidRPr="006776D8">
              <w:rPr>
                <w:rStyle w:val="Hyperlink"/>
                <w:noProof/>
              </w:rPr>
              <w:t>Local storage</w:t>
            </w:r>
            <w:r w:rsidR="00E30FF0">
              <w:rPr>
                <w:noProof/>
                <w:webHidden/>
              </w:rPr>
              <w:tab/>
            </w:r>
            <w:r w:rsidR="00E30FF0">
              <w:rPr>
                <w:noProof/>
                <w:webHidden/>
              </w:rPr>
              <w:fldChar w:fldCharType="begin"/>
            </w:r>
            <w:r w:rsidR="00E30FF0">
              <w:rPr>
                <w:noProof/>
                <w:webHidden/>
              </w:rPr>
              <w:instrText xml:space="preserve"> PAGEREF _Toc356217251 \h </w:instrText>
            </w:r>
            <w:r w:rsidR="00E30FF0">
              <w:rPr>
                <w:noProof/>
                <w:webHidden/>
              </w:rPr>
            </w:r>
            <w:r w:rsidR="00E30FF0">
              <w:rPr>
                <w:noProof/>
                <w:webHidden/>
              </w:rPr>
              <w:fldChar w:fldCharType="separate"/>
            </w:r>
            <w:r w:rsidR="00D467C5">
              <w:rPr>
                <w:noProof/>
                <w:webHidden/>
              </w:rPr>
              <w:t>10</w:t>
            </w:r>
            <w:r w:rsidR="00E30FF0">
              <w:rPr>
                <w:noProof/>
                <w:webHidden/>
              </w:rPr>
              <w:fldChar w:fldCharType="end"/>
            </w:r>
          </w:hyperlink>
        </w:p>
        <w:p w:rsidR="00E30FF0" w:rsidRDefault="00464DC0">
          <w:pPr>
            <w:pStyle w:val="TOC3"/>
            <w:tabs>
              <w:tab w:val="right" w:leader="dot" w:pos="9016"/>
            </w:tabs>
            <w:rPr>
              <w:noProof/>
              <w:lang w:val="en-GB" w:eastAsia="en-GB"/>
            </w:rPr>
          </w:pPr>
          <w:hyperlink w:anchor="_Toc356217252" w:history="1">
            <w:r w:rsidR="00E30FF0" w:rsidRPr="006776D8">
              <w:rPr>
                <w:rStyle w:val="Hyperlink"/>
                <w:noProof/>
              </w:rPr>
              <w:t>User interactions</w:t>
            </w:r>
            <w:r w:rsidR="00E30FF0">
              <w:rPr>
                <w:noProof/>
                <w:webHidden/>
              </w:rPr>
              <w:tab/>
            </w:r>
            <w:r w:rsidR="00E30FF0">
              <w:rPr>
                <w:noProof/>
                <w:webHidden/>
              </w:rPr>
              <w:fldChar w:fldCharType="begin"/>
            </w:r>
            <w:r w:rsidR="00E30FF0">
              <w:rPr>
                <w:noProof/>
                <w:webHidden/>
              </w:rPr>
              <w:instrText xml:space="preserve"> PAGEREF _Toc356217252 \h </w:instrText>
            </w:r>
            <w:r w:rsidR="00E30FF0">
              <w:rPr>
                <w:noProof/>
                <w:webHidden/>
              </w:rPr>
            </w:r>
            <w:r w:rsidR="00E30FF0">
              <w:rPr>
                <w:noProof/>
                <w:webHidden/>
              </w:rPr>
              <w:fldChar w:fldCharType="separate"/>
            </w:r>
            <w:r w:rsidR="00D467C5">
              <w:rPr>
                <w:noProof/>
                <w:webHidden/>
              </w:rPr>
              <w:t>11</w:t>
            </w:r>
            <w:r w:rsidR="00E30FF0">
              <w:rPr>
                <w:noProof/>
                <w:webHidden/>
              </w:rPr>
              <w:fldChar w:fldCharType="end"/>
            </w:r>
          </w:hyperlink>
        </w:p>
        <w:p w:rsidR="00E30FF0" w:rsidRDefault="00464DC0">
          <w:pPr>
            <w:pStyle w:val="TOC1"/>
            <w:tabs>
              <w:tab w:val="left" w:pos="440"/>
              <w:tab w:val="right" w:leader="dot" w:pos="9016"/>
            </w:tabs>
            <w:rPr>
              <w:noProof/>
              <w:lang w:val="en-GB" w:eastAsia="en-GB"/>
            </w:rPr>
          </w:pPr>
          <w:hyperlink w:anchor="_Toc356217253" w:history="1">
            <w:r w:rsidR="00E30FF0" w:rsidRPr="006776D8">
              <w:rPr>
                <w:rStyle w:val="Hyperlink"/>
                <w:noProof/>
              </w:rPr>
              <w:t>3.</w:t>
            </w:r>
            <w:r w:rsidR="00E30FF0">
              <w:rPr>
                <w:noProof/>
                <w:lang w:val="en-GB" w:eastAsia="en-GB"/>
              </w:rPr>
              <w:tab/>
            </w:r>
            <w:r w:rsidR="00E30FF0" w:rsidRPr="006776D8">
              <w:rPr>
                <w:rStyle w:val="Hyperlink"/>
                <w:noProof/>
              </w:rPr>
              <w:t>Hardware and software requirments</w:t>
            </w:r>
            <w:r w:rsidR="00E30FF0">
              <w:rPr>
                <w:noProof/>
                <w:webHidden/>
              </w:rPr>
              <w:tab/>
            </w:r>
            <w:r w:rsidR="00E30FF0">
              <w:rPr>
                <w:noProof/>
                <w:webHidden/>
              </w:rPr>
              <w:fldChar w:fldCharType="begin"/>
            </w:r>
            <w:r w:rsidR="00E30FF0">
              <w:rPr>
                <w:noProof/>
                <w:webHidden/>
              </w:rPr>
              <w:instrText xml:space="preserve"> PAGEREF _Toc356217253 \h </w:instrText>
            </w:r>
            <w:r w:rsidR="00E30FF0">
              <w:rPr>
                <w:noProof/>
                <w:webHidden/>
              </w:rPr>
            </w:r>
            <w:r w:rsidR="00E30FF0">
              <w:rPr>
                <w:noProof/>
                <w:webHidden/>
              </w:rPr>
              <w:fldChar w:fldCharType="separate"/>
            </w:r>
            <w:r w:rsidR="00D467C5">
              <w:rPr>
                <w:noProof/>
                <w:webHidden/>
              </w:rPr>
              <w:t>14</w:t>
            </w:r>
            <w:r w:rsidR="00E30FF0">
              <w:rPr>
                <w:noProof/>
                <w:webHidden/>
              </w:rPr>
              <w:fldChar w:fldCharType="end"/>
            </w:r>
          </w:hyperlink>
        </w:p>
        <w:p w:rsidR="00E30FF0" w:rsidRDefault="00464DC0">
          <w:pPr>
            <w:pStyle w:val="TOC1"/>
            <w:tabs>
              <w:tab w:val="right" w:leader="dot" w:pos="9016"/>
            </w:tabs>
            <w:rPr>
              <w:noProof/>
              <w:lang w:val="en-GB" w:eastAsia="en-GB"/>
            </w:rPr>
          </w:pPr>
          <w:hyperlink w:anchor="_Toc356217254" w:history="1">
            <w:r w:rsidR="00E30FF0" w:rsidRPr="006776D8">
              <w:rPr>
                <w:rStyle w:val="Hyperlink"/>
                <w:noProof/>
              </w:rPr>
              <w:t>Future development</w:t>
            </w:r>
            <w:r w:rsidR="00E30FF0">
              <w:rPr>
                <w:noProof/>
                <w:webHidden/>
              </w:rPr>
              <w:tab/>
            </w:r>
            <w:r w:rsidR="00E30FF0">
              <w:rPr>
                <w:noProof/>
                <w:webHidden/>
              </w:rPr>
              <w:fldChar w:fldCharType="begin"/>
            </w:r>
            <w:r w:rsidR="00E30FF0">
              <w:rPr>
                <w:noProof/>
                <w:webHidden/>
              </w:rPr>
              <w:instrText xml:space="preserve"> PAGEREF _Toc356217254 \h </w:instrText>
            </w:r>
            <w:r w:rsidR="00E30FF0">
              <w:rPr>
                <w:noProof/>
                <w:webHidden/>
              </w:rPr>
            </w:r>
            <w:r w:rsidR="00E30FF0">
              <w:rPr>
                <w:noProof/>
                <w:webHidden/>
              </w:rPr>
              <w:fldChar w:fldCharType="separate"/>
            </w:r>
            <w:r w:rsidR="00D467C5">
              <w:rPr>
                <w:noProof/>
                <w:webHidden/>
              </w:rPr>
              <w:t>14</w:t>
            </w:r>
            <w:r w:rsidR="00E30FF0">
              <w:rPr>
                <w:noProof/>
                <w:webHidden/>
              </w:rPr>
              <w:fldChar w:fldCharType="end"/>
            </w:r>
          </w:hyperlink>
        </w:p>
        <w:p w:rsidR="00E30FF0" w:rsidRDefault="00464DC0">
          <w:pPr>
            <w:pStyle w:val="TOC1"/>
            <w:tabs>
              <w:tab w:val="right" w:leader="dot" w:pos="9016"/>
            </w:tabs>
            <w:rPr>
              <w:noProof/>
              <w:lang w:val="en-GB" w:eastAsia="en-GB"/>
            </w:rPr>
          </w:pPr>
          <w:hyperlink w:anchor="_Toc356217255" w:history="1">
            <w:r w:rsidR="00E30FF0" w:rsidRPr="006776D8">
              <w:rPr>
                <w:rStyle w:val="Hyperlink"/>
                <w:noProof/>
              </w:rPr>
              <w:t>Bibliography</w:t>
            </w:r>
            <w:r w:rsidR="00E30FF0">
              <w:rPr>
                <w:noProof/>
                <w:webHidden/>
              </w:rPr>
              <w:tab/>
            </w:r>
            <w:r w:rsidR="00E30FF0">
              <w:rPr>
                <w:noProof/>
                <w:webHidden/>
              </w:rPr>
              <w:fldChar w:fldCharType="begin"/>
            </w:r>
            <w:r w:rsidR="00E30FF0">
              <w:rPr>
                <w:noProof/>
                <w:webHidden/>
              </w:rPr>
              <w:instrText xml:space="preserve"> PAGEREF _Toc356217255 \h </w:instrText>
            </w:r>
            <w:r w:rsidR="00E30FF0">
              <w:rPr>
                <w:noProof/>
                <w:webHidden/>
              </w:rPr>
            </w:r>
            <w:r w:rsidR="00E30FF0">
              <w:rPr>
                <w:noProof/>
                <w:webHidden/>
              </w:rPr>
              <w:fldChar w:fldCharType="separate"/>
            </w:r>
            <w:r w:rsidR="00D467C5">
              <w:rPr>
                <w:noProof/>
                <w:webHidden/>
              </w:rPr>
              <w:t>16</w:t>
            </w:r>
            <w:r w:rsidR="00E30FF0">
              <w:rPr>
                <w:noProof/>
                <w:webHidden/>
              </w:rPr>
              <w:fldChar w:fldCharType="end"/>
            </w:r>
          </w:hyperlink>
        </w:p>
        <w:p w:rsidR="00E30FF0" w:rsidRDefault="00E30FF0">
          <w:r>
            <w:rPr>
              <w:b/>
              <w:bCs/>
              <w:noProof/>
            </w:rPr>
            <w:fldChar w:fldCharType="end"/>
          </w:r>
        </w:p>
      </w:sdtContent>
    </w:sdt>
    <w:p w:rsidR="000D4AED" w:rsidRDefault="000D4AED"/>
    <w:p w:rsidR="000D4AED" w:rsidRDefault="000D4AED" w:rsidP="000D4AED">
      <w:r>
        <w:br w:type="page"/>
      </w:r>
    </w:p>
    <w:p w:rsidR="00011A9A" w:rsidRDefault="000D4AED" w:rsidP="000D4AED">
      <w:pPr>
        <w:pStyle w:val="Heading1"/>
        <w:numPr>
          <w:ilvl w:val="0"/>
          <w:numId w:val="1"/>
        </w:numPr>
      </w:pPr>
      <w:bookmarkStart w:id="1" w:name="_Toc356217240"/>
      <w:r>
        <w:lastRenderedPageBreak/>
        <w:t>Introduction</w:t>
      </w:r>
      <w:bookmarkEnd w:id="1"/>
    </w:p>
    <w:p w:rsidR="000D4AED" w:rsidRDefault="000D4AED" w:rsidP="000D4AED"/>
    <w:p w:rsidR="00CE053B" w:rsidRDefault="000D4AED" w:rsidP="00CE053B">
      <w:pPr>
        <w:jc w:val="both"/>
      </w:pPr>
      <w:r>
        <w:t>Matrix is a web platform aimed to help students achieve better result during high school by centralising a base of knowledge in the field of mathematics. The service can also be referred as a tool for students, providing powerful mechanisms for handling high school related mathematics problems. These mechanisms include but are not limited to</w:t>
      </w:r>
      <w:r w:rsidR="00CE053B">
        <w:rPr>
          <w:rStyle w:val="FootnoteReference"/>
        </w:rPr>
        <w:footnoteReference w:id="1"/>
      </w:r>
      <w:r>
        <w:t xml:space="preserve">: online </w:t>
      </w:r>
      <w:r w:rsidR="00CE053B">
        <w:t>working on mathematics problems in workspaces, online storage which can be accessed with save and load actions, powerful mathematics library and easy-to-use Mathcad-like user experience, forum and discussions section where students can post mathematics problems and get relevant advice and an automated system for suggesting solutions based on previous user knowledge.</w:t>
      </w:r>
    </w:p>
    <w:p w:rsidR="00CE053B" w:rsidRDefault="00CE053B" w:rsidP="00CE053B">
      <w:pPr>
        <w:jc w:val="both"/>
      </w:pPr>
      <w:r>
        <w:t>We chose to build a web platform rather than a desktop application because this tool must be widely accessible and not depend on the operating system or computer capabilities of the user. We aim to create a centralized knowledge base, self-sustained and continuously growing, and to keep it accessible for all the students that may need it.</w:t>
      </w:r>
    </w:p>
    <w:p w:rsidR="002574C4" w:rsidRDefault="002574C4" w:rsidP="00CE053B">
      <w:pPr>
        <w:jc w:val="both"/>
      </w:pPr>
      <w:r>
        <w:t>Matrix is designed in two sections: the Workspace and the Forum. In the Workspace, the user can perform mathematical task and calculus, while in the Forum they can access the community and the knowledge base.</w:t>
      </w:r>
    </w:p>
    <w:p w:rsidR="00CE053B" w:rsidRDefault="00CE053B" w:rsidP="00CE053B">
      <w:pPr>
        <w:jc w:val="both"/>
      </w:pPr>
      <w:r>
        <w:t xml:space="preserve">The platform is open-source and can be found on </w:t>
      </w:r>
      <w:hyperlink r:id="rId12" w:history="1">
        <w:r w:rsidRPr="00CE053B">
          <w:rPr>
            <w:rStyle w:val="Hyperlink"/>
          </w:rPr>
          <w:t>Github</w:t>
        </w:r>
      </w:hyperlink>
      <w:r>
        <w:t>. Suggestions, feedback and contributions are welcome.</w:t>
      </w:r>
    </w:p>
    <w:p w:rsidR="004C026F" w:rsidRDefault="004C026F" w:rsidP="004C026F">
      <w:pPr>
        <w:pStyle w:val="Heading2"/>
      </w:pPr>
      <w:bookmarkStart w:id="2" w:name="_Toc356217241"/>
      <w:r>
        <w:t>Use cases and scenarios</w:t>
      </w:r>
      <w:bookmarkEnd w:id="2"/>
    </w:p>
    <w:p w:rsidR="004C026F" w:rsidRDefault="004C026F" w:rsidP="004C026F">
      <w:pPr>
        <w:jc w:val="both"/>
      </w:pPr>
      <w:r>
        <w:t xml:space="preserve">The main use of the platform is for finding solutions to problems that would normally require time or that cannot be solved right away because their solving is not obvious yet. This kind of problems may be found in the national exams training sets, Mathematics Olympiad subjects and training textbooks, and even homework with higher difficulty level. The ‘user’ in these cases is the student who needs to find a solution to one of these problems as soon as possible </w:t>
      </w:r>
      <w:r w:rsidR="00F55813">
        <w:t xml:space="preserve">and </w:t>
      </w:r>
      <w:r>
        <w:t xml:space="preserve">with minimum effort. </w:t>
      </w:r>
    </w:p>
    <w:p w:rsidR="00F55813" w:rsidRDefault="00F55813" w:rsidP="00F55813">
      <w:pPr>
        <w:pStyle w:val="Heading2"/>
      </w:pPr>
      <w:bookmarkStart w:id="3" w:name="_Toc356217242"/>
      <w:r>
        <w:t>Workflow</w:t>
      </w:r>
      <w:bookmarkEnd w:id="3"/>
    </w:p>
    <w:p w:rsidR="002574C4" w:rsidRDefault="00F55813" w:rsidP="002574C4">
      <w:pPr>
        <w:jc w:val="both"/>
      </w:pPr>
      <w:r>
        <w:t>The general workflow is described as follows: the user has to solve a problem. They access the application, log in with their Facebook account and create a new workspace. This step may be optional, but is recommended. Then they switch to the Forum section of the platform and search for similar problems</w:t>
      </w:r>
      <w:r>
        <w:rPr>
          <w:rStyle w:val="FootnoteReference"/>
        </w:rPr>
        <w:footnoteReference w:id="2"/>
      </w:r>
      <w:r>
        <w:t>. One they have identified their problem with a similar one already posted and solved on the platform, they are provided with a solving path, consisting in easy steps to follow in order to achieve the desired result. Please note that the platform does not provide the full solution, but only guidance for achieving it. Next, they switch back to the Workspace section of the pl</w:t>
      </w:r>
      <w:r w:rsidR="00F576C2">
        <w:t>atform and perform the calculus that was previously indicated in the solving path. Finally, the user can save their workspace for later use.</w:t>
      </w:r>
    </w:p>
    <w:p w:rsidR="002574C4" w:rsidRDefault="002574C4" w:rsidP="002574C4">
      <w:r>
        <w:br w:type="page"/>
      </w:r>
    </w:p>
    <w:p w:rsidR="00F55813" w:rsidRDefault="002574C4" w:rsidP="00D93270">
      <w:pPr>
        <w:pStyle w:val="Heading1"/>
        <w:numPr>
          <w:ilvl w:val="0"/>
          <w:numId w:val="1"/>
        </w:numPr>
      </w:pPr>
      <w:bookmarkStart w:id="4" w:name="_Toc356217243"/>
      <w:r>
        <w:lastRenderedPageBreak/>
        <w:t>Technical details</w:t>
      </w:r>
      <w:bookmarkEnd w:id="4"/>
    </w:p>
    <w:p w:rsidR="002574C4" w:rsidRDefault="002574C4" w:rsidP="002574C4">
      <w:pPr>
        <w:jc w:val="both"/>
      </w:pPr>
      <w:r>
        <w:t>The platform is a web application and will be explained in detail in the following sections. The implementation was designed to support live events and interactions with the user and provide a powerful and intuitive user experience, but also high performance. The technical details will be delivered in two main groups: server-side and client-side.</w:t>
      </w:r>
    </w:p>
    <w:p w:rsidR="002574C4" w:rsidRDefault="002574C4" w:rsidP="002574C4">
      <w:pPr>
        <w:pStyle w:val="Heading2"/>
      </w:pPr>
      <w:bookmarkStart w:id="5" w:name="_Toc356217244"/>
      <w:r>
        <w:t>Server-side</w:t>
      </w:r>
      <w:bookmarkEnd w:id="5"/>
    </w:p>
    <w:p w:rsidR="002574C4" w:rsidRDefault="002574C4" w:rsidP="002574C4">
      <w:r>
        <w:t xml:space="preserve">The server is currently hosted on could service provided by Amazon via Windows Azure. </w:t>
      </w:r>
      <w:r w:rsidR="007F1B51">
        <w:t xml:space="preserve">The server is power by node.js, which is a platform build on Chrome’s JavaScript runtime. The code is entirely JavaScript; all the network optimisations are made by node.js. More about node.js can be found at their official website: </w:t>
      </w:r>
      <w:hyperlink r:id="rId13" w:history="1">
        <w:r w:rsidR="007F1B51" w:rsidRPr="007F1B51">
          <w:rPr>
            <w:rStyle w:val="Hyperlink"/>
          </w:rPr>
          <w:t>Node.js</w:t>
        </w:r>
      </w:hyperlink>
      <w:r w:rsidR="007F1B51">
        <w:t>.</w:t>
      </w:r>
    </w:p>
    <w:p w:rsidR="007F1B51" w:rsidRDefault="007F1B51" w:rsidP="002574C4">
      <w:r>
        <w:t xml:space="preserve">The server uses the Express framework for node.js, making it easier to handle requests and deliver responses, set routes and configure the server. Express is a web application framework for node.js, and further details can be found on their official website: </w:t>
      </w:r>
      <w:hyperlink r:id="rId14" w:history="1">
        <w:r w:rsidRPr="007F1B51">
          <w:rPr>
            <w:rStyle w:val="Hyperlink"/>
          </w:rPr>
          <w:t>Express.js</w:t>
        </w:r>
      </w:hyperlink>
      <w:r>
        <w:t>.</w:t>
      </w:r>
    </w:p>
    <w:p w:rsidR="00EC6BC8" w:rsidRDefault="00EC6BC8" w:rsidP="00EC6BC8">
      <w:pPr>
        <w:pStyle w:val="Heading3"/>
      </w:pPr>
      <w:bookmarkStart w:id="6" w:name="_Toc356217245"/>
      <w:r>
        <w:t>HTML engine</w:t>
      </w:r>
      <w:bookmarkEnd w:id="6"/>
    </w:p>
    <w:p w:rsidR="007F1B51" w:rsidRDefault="007F1B51" w:rsidP="002574C4">
      <w:r>
        <w:t>The HTML is generated using Jade. The pages are dynamically updated, depending on the user context, session and platform status. In order to achieve this, variables are introduced in Jade templates which are parsed at rendering and converted into HTML pages. One example of such variables can be found below.</w:t>
      </w:r>
    </w:p>
    <w:p w:rsidR="006867D5" w:rsidRDefault="006867D5" w:rsidP="002574C4"/>
    <w:p w:rsidR="006867D5" w:rsidRPr="006867D5" w:rsidRDefault="006867D5" w:rsidP="00011A9A">
      <w:pPr>
        <w:pStyle w:val="PlainText"/>
        <w:rPr>
          <w:rFonts w:ascii="Courier New" w:hAnsi="Courier New" w:cs="Courier New"/>
          <w:noProof/>
          <w:lang w:val="ro-RO"/>
        </w:rPr>
      </w:pPr>
      <w:r w:rsidRPr="006867D5">
        <w:rPr>
          <w:noProof/>
          <w:lang w:val="ro-RO"/>
        </w:rPr>
        <w:fldChar w:fldCharType="begin"/>
      </w:r>
      <w:r w:rsidRPr="006867D5">
        <w:rPr>
          <w:noProof/>
          <w:lang w:val="ro-RO"/>
        </w:rPr>
        <w:instrText xml:space="preserve"> INCLUDETEXT  "d:\\test.txt"  \* MERGEFORMAT </w:instrText>
      </w:r>
      <w:r w:rsidRPr="006867D5">
        <w:rPr>
          <w:noProof/>
          <w:lang w:val="ro-RO"/>
        </w:rPr>
        <w:fldChar w:fldCharType="separate"/>
      </w:r>
      <w:r w:rsidRPr="006867D5">
        <w:rPr>
          <w:rFonts w:ascii="Courier New" w:hAnsi="Courier New" w:cs="Courier New"/>
          <w:noProof/>
          <w:lang w:val="ro-RO"/>
        </w:rPr>
        <w:t>- if (!user)</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t>li: a(href='/auth/facebook')</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t xml:space="preserve">small </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 Log in</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span.fui-man-16.icon.space-before</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 else</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t>li</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t>a.profile(href='#')</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small #{user.name}</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img.photo(src=user.photo)</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t>ul.profile-settings</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li: a(href='#')</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small</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span.fui-settings-16.menu-icon</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 Settings</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li: a(href='/logout?redirect=forum')</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small</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span.fui-cross-16.menu-icon</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 Logout</w:t>
      </w:r>
    </w:p>
    <w:p w:rsidR="006867D5" w:rsidRDefault="006867D5" w:rsidP="006867D5">
      <w:pPr>
        <w:rPr>
          <w:rFonts w:eastAsiaTheme="minorHAnsi"/>
          <w:noProof/>
          <w:lang w:val="ro-RO"/>
        </w:rPr>
      </w:pPr>
      <w:r w:rsidRPr="006867D5">
        <w:rPr>
          <w:rFonts w:eastAsiaTheme="minorHAnsi"/>
          <w:noProof/>
          <w:lang w:val="ro-RO"/>
        </w:rPr>
        <w:fldChar w:fldCharType="end"/>
      </w:r>
    </w:p>
    <w:p w:rsidR="006867D5" w:rsidRDefault="006867D5" w:rsidP="00A32420">
      <w:pPr>
        <w:jc w:val="both"/>
        <w:rPr>
          <w:rFonts w:eastAsiaTheme="minorHAnsi"/>
          <w:noProof/>
        </w:rPr>
      </w:pPr>
      <w:r>
        <w:rPr>
          <w:rFonts w:eastAsiaTheme="minorHAnsi"/>
          <w:noProof/>
        </w:rPr>
        <w:t xml:space="preserve">In the code above the </w:t>
      </w:r>
      <w:r w:rsidR="00A32420" w:rsidRPr="00A32420">
        <w:rPr>
          <w:rStyle w:val="codeChar"/>
        </w:rPr>
        <w:t>user</w:t>
      </w:r>
      <w:r w:rsidR="00A32420">
        <w:rPr>
          <w:rFonts w:eastAsiaTheme="minorHAnsi"/>
          <w:noProof/>
        </w:rPr>
        <w:t xml:space="preserve"> variable is passed to the Jade parser are contains information about the current logged user. If the information exists, then the user is logged and their name and profile picture are displayed. Otherwise, a link to the au</w:t>
      </w:r>
      <w:r w:rsidR="00D51A57">
        <w:rPr>
          <w:rFonts w:eastAsiaTheme="minorHAnsi"/>
          <w:noProof/>
        </w:rPr>
        <w:t>thentification route is placed.</w:t>
      </w:r>
    </w:p>
    <w:p w:rsidR="00D51A57" w:rsidRDefault="00D51A57" w:rsidP="00A32420">
      <w:pPr>
        <w:jc w:val="both"/>
        <w:rPr>
          <w:rFonts w:eastAsiaTheme="minorHAnsi"/>
          <w:noProof/>
        </w:rPr>
      </w:pPr>
      <w:r>
        <w:rPr>
          <w:rFonts w:eastAsiaTheme="minorHAnsi"/>
          <w:noProof/>
        </w:rPr>
        <w:t xml:space="preserve">Jade templating engine is based on indentation such that any element with a certain indentation level will be nested below the first element above it with the immediate lower indentation. </w:t>
      </w:r>
    </w:p>
    <w:p w:rsidR="00D51A57" w:rsidRDefault="00D51A57" w:rsidP="00A32420">
      <w:pPr>
        <w:jc w:val="both"/>
        <w:rPr>
          <w:rFonts w:eastAsiaTheme="minorHAnsi"/>
          <w:noProof/>
        </w:rPr>
      </w:pPr>
    </w:p>
    <w:p w:rsidR="00D51A57" w:rsidRDefault="00D51A57" w:rsidP="00A32420">
      <w:pPr>
        <w:jc w:val="both"/>
        <w:rPr>
          <w:rFonts w:eastAsiaTheme="minorHAnsi"/>
          <w:noProof/>
        </w:rPr>
      </w:pPr>
      <w:r>
        <w:rPr>
          <w:rFonts w:eastAsiaTheme="minorHAnsi"/>
          <w:noProof/>
        </w:rPr>
        <w:t>In the code example above, the lines</w:t>
      </w:r>
    </w:p>
    <w:p w:rsidR="00D51A57" w:rsidRPr="006867D5" w:rsidRDefault="00D51A57" w:rsidP="00D51A57">
      <w:pPr>
        <w:pStyle w:val="PlainText"/>
        <w:rPr>
          <w:rFonts w:ascii="Courier New" w:hAnsi="Courier New" w:cs="Courier New"/>
          <w:noProof/>
          <w:lang w:val="ro-RO"/>
        </w:rPr>
      </w:pPr>
      <w:r w:rsidRPr="006867D5">
        <w:rPr>
          <w:rFonts w:ascii="Courier New" w:hAnsi="Courier New" w:cs="Courier New"/>
          <w:noProof/>
          <w:lang w:val="ro-RO"/>
        </w:rPr>
        <w:t>a.profile(href='#')</w:t>
      </w:r>
    </w:p>
    <w:p w:rsidR="00D51A57" w:rsidRPr="006867D5" w:rsidRDefault="00D51A57" w:rsidP="00D51A57">
      <w:pPr>
        <w:pStyle w:val="PlainText"/>
        <w:ind w:firstLine="720"/>
        <w:rPr>
          <w:rFonts w:ascii="Courier New" w:hAnsi="Courier New" w:cs="Courier New"/>
          <w:noProof/>
          <w:lang w:val="ro-RO"/>
        </w:rPr>
      </w:pPr>
      <w:r w:rsidRPr="006867D5">
        <w:rPr>
          <w:rFonts w:ascii="Courier New" w:hAnsi="Courier New" w:cs="Courier New"/>
          <w:noProof/>
          <w:lang w:val="ro-RO"/>
        </w:rPr>
        <w:t>small #{user.name}</w:t>
      </w:r>
    </w:p>
    <w:p w:rsidR="00D51A57" w:rsidRDefault="00D51A57" w:rsidP="00D51A57">
      <w:pPr>
        <w:ind w:firstLine="720"/>
        <w:jc w:val="both"/>
        <w:rPr>
          <w:rFonts w:ascii="Courier New" w:hAnsi="Courier New" w:cs="Courier New"/>
          <w:noProof/>
          <w:sz w:val="21"/>
          <w:szCs w:val="21"/>
          <w:lang w:val="ro-RO"/>
        </w:rPr>
      </w:pPr>
      <w:r>
        <w:rPr>
          <w:rFonts w:ascii="Courier New" w:hAnsi="Courier New" w:cs="Courier New"/>
          <w:noProof/>
          <w:sz w:val="21"/>
          <w:szCs w:val="21"/>
          <w:lang w:val="ro-RO"/>
        </w:rPr>
        <w:t>img.photo(src=user.photo)</w:t>
      </w:r>
    </w:p>
    <w:p w:rsidR="00D51A57" w:rsidRDefault="00D51A57" w:rsidP="00EC6BC8">
      <w:pPr>
        <w:jc w:val="both"/>
        <w:rPr>
          <w:rFonts w:eastAsiaTheme="minorHAnsi"/>
          <w:noProof/>
        </w:rPr>
      </w:pPr>
      <w:r>
        <w:rPr>
          <w:rFonts w:eastAsiaTheme="minorHAnsi"/>
          <w:noProof/>
        </w:rPr>
        <w:t xml:space="preserve">indicate that an </w:t>
      </w:r>
      <w:r w:rsidRPr="00D51A57">
        <w:rPr>
          <w:rStyle w:val="codeChar"/>
        </w:rPr>
        <w:t>a</w:t>
      </w:r>
      <w:r>
        <w:rPr>
          <w:rFonts w:eastAsiaTheme="minorHAnsi"/>
          <w:noProof/>
        </w:rPr>
        <w:t xml:space="preserve"> HTML element holds a </w:t>
      </w:r>
      <w:r w:rsidRPr="00D51A57">
        <w:rPr>
          <w:rStyle w:val="codeChar"/>
        </w:rPr>
        <w:t>small</w:t>
      </w:r>
      <w:r>
        <w:rPr>
          <w:rFonts w:eastAsiaTheme="minorHAnsi"/>
          <w:noProof/>
        </w:rPr>
        <w:t xml:space="preserve"> HTML element and an </w:t>
      </w:r>
      <w:r w:rsidRPr="00D51A57">
        <w:rPr>
          <w:rStyle w:val="codeChar"/>
        </w:rPr>
        <w:t>img</w:t>
      </w:r>
      <w:r>
        <w:rPr>
          <w:rFonts w:eastAsiaTheme="minorHAnsi"/>
          <w:noProof/>
        </w:rPr>
        <w:t xml:space="preserve"> HTML element, and will be rendered into the following HTML code.</w:t>
      </w:r>
    </w:p>
    <w:p w:rsidR="00EC6BC8" w:rsidRDefault="00EC6BC8" w:rsidP="00EC6BC8">
      <w:pPr>
        <w:pStyle w:val="code"/>
        <w:rPr>
          <w:lang w:val="en-US"/>
        </w:rPr>
      </w:pPr>
      <w:r>
        <w:t>&lt;a href=’#</w:t>
      </w:r>
      <w:r>
        <w:rPr>
          <w:lang w:val="en-US"/>
        </w:rPr>
        <w:t>’ class=’profile’&gt;</w:t>
      </w:r>
    </w:p>
    <w:p w:rsidR="00EC6BC8" w:rsidRDefault="00EC6BC8" w:rsidP="00EC6BC8">
      <w:pPr>
        <w:pStyle w:val="code"/>
        <w:rPr>
          <w:lang w:val="en-US"/>
        </w:rPr>
      </w:pPr>
      <w:r>
        <w:rPr>
          <w:lang w:val="en-US"/>
        </w:rPr>
        <w:tab/>
        <w:t>&lt;small&gt; #{user.name} &lt;/small&gt;</w:t>
      </w:r>
    </w:p>
    <w:p w:rsidR="00EC6BC8" w:rsidRDefault="00EC6BC8" w:rsidP="00EC6BC8">
      <w:pPr>
        <w:pStyle w:val="code"/>
        <w:rPr>
          <w:lang w:val="en-US"/>
        </w:rPr>
      </w:pPr>
      <w:r>
        <w:rPr>
          <w:lang w:val="en-US"/>
        </w:rPr>
        <w:tab/>
        <w:t>&lt;img class=’photo’ src=user.photo /&gt;</w:t>
      </w:r>
    </w:p>
    <w:p w:rsidR="00EC6BC8" w:rsidRDefault="00EC6BC8" w:rsidP="00EC6BC8">
      <w:pPr>
        <w:pStyle w:val="code"/>
        <w:rPr>
          <w:lang w:val="en-US"/>
        </w:rPr>
      </w:pPr>
      <w:r>
        <w:rPr>
          <w:lang w:val="en-US"/>
        </w:rPr>
        <w:t>&lt;/a&gt;</w:t>
      </w:r>
    </w:p>
    <w:p w:rsidR="00EC6BC8" w:rsidRDefault="00EC6BC8" w:rsidP="00EC6BC8">
      <w:pPr>
        <w:pStyle w:val="code"/>
        <w:rPr>
          <w:lang w:val="en-US"/>
        </w:rPr>
      </w:pPr>
    </w:p>
    <w:p w:rsidR="00EC6BC8" w:rsidRDefault="00EC6BC8" w:rsidP="00EC6BC8">
      <w:pPr>
        <w:jc w:val="both"/>
        <w:rPr>
          <w:rFonts w:eastAsiaTheme="minorHAnsi"/>
          <w:noProof/>
          <w:lang w:val="en-US"/>
        </w:rPr>
      </w:pPr>
      <w:r>
        <w:rPr>
          <w:rFonts w:eastAsiaTheme="minorHAnsi"/>
          <w:noProof/>
          <w:lang w:val="en-US"/>
        </w:rPr>
        <w:t xml:space="preserve">Please note that </w:t>
      </w:r>
      <w:r w:rsidRPr="00EC6BC8">
        <w:rPr>
          <w:rStyle w:val="codeChar"/>
        </w:rPr>
        <w:t>#{user.name}</w:t>
      </w:r>
      <w:r>
        <w:rPr>
          <w:rFonts w:eastAsiaTheme="minorHAnsi"/>
          <w:noProof/>
          <w:lang w:val="en-US"/>
        </w:rPr>
        <w:t xml:space="preserve"> and </w:t>
      </w:r>
      <w:r w:rsidRPr="00EC6BC8">
        <w:rPr>
          <w:rStyle w:val="codeChar"/>
        </w:rPr>
        <w:t>user.photo</w:t>
      </w:r>
      <w:r>
        <w:rPr>
          <w:rFonts w:eastAsiaTheme="minorHAnsi"/>
          <w:noProof/>
          <w:lang w:val="en-US"/>
        </w:rPr>
        <w:t xml:space="preserve"> are variables and will be replaced by their actual values at rendering.</w:t>
      </w:r>
    </w:p>
    <w:p w:rsidR="00E0762E" w:rsidRDefault="00E0762E" w:rsidP="00EC6BC8">
      <w:pPr>
        <w:jc w:val="both"/>
        <w:rPr>
          <w:rFonts w:eastAsiaTheme="minorHAnsi"/>
          <w:noProof/>
          <w:lang w:val="en-US"/>
        </w:rPr>
      </w:pPr>
      <w:r>
        <w:rPr>
          <w:rFonts w:eastAsiaTheme="minorHAnsi"/>
          <w:noProof/>
          <w:lang w:val="en-US"/>
        </w:rPr>
        <w:t>The Jade code is grouped into sepparate files called layouts. Every page or part of a page is described by such a layout. A page is than generated by combining these layouts into a view and rendering the view into HTML code.</w:t>
      </w:r>
    </w:p>
    <w:p w:rsidR="00EC6BC8" w:rsidRDefault="00EC6BC8" w:rsidP="00EC6BC8">
      <w:pPr>
        <w:jc w:val="both"/>
        <w:rPr>
          <w:rFonts w:eastAsiaTheme="minorHAnsi"/>
          <w:noProof/>
          <w:lang w:val="en-US"/>
        </w:rPr>
      </w:pPr>
      <w:r>
        <w:rPr>
          <w:rFonts w:eastAsiaTheme="minorHAnsi"/>
          <w:noProof/>
          <w:lang w:val="en-US"/>
        </w:rPr>
        <w:t xml:space="preserve">For further information on Jade templating engine please refer to their official website: </w:t>
      </w:r>
      <w:hyperlink r:id="rId15" w:history="1">
        <w:r w:rsidRPr="00EC6BC8">
          <w:rPr>
            <w:rStyle w:val="Hyperlink"/>
            <w:rFonts w:eastAsiaTheme="minorHAnsi"/>
            <w:noProof/>
            <w:lang w:val="en-US"/>
          </w:rPr>
          <w:t>Jade</w:t>
        </w:r>
      </w:hyperlink>
      <w:r>
        <w:rPr>
          <w:rFonts w:eastAsiaTheme="minorHAnsi"/>
          <w:noProof/>
          <w:lang w:val="en-US"/>
        </w:rPr>
        <w:t>.</w:t>
      </w:r>
    </w:p>
    <w:p w:rsidR="00EC6BC8" w:rsidRDefault="00EC6BC8" w:rsidP="00EC6BC8">
      <w:pPr>
        <w:jc w:val="both"/>
        <w:rPr>
          <w:rFonts w:eastAsiaTheme="minorHAnsi"/>
          <w:noProof/>
          <w:lang w:val="en-US"/>
        </w:rPr>
      </w:pPr>
    </w:p>
    <w:p w:rsidR="00EC6BC8" w:rsidRDefault="00DF07EF" w:rsidP="00EC6BC8">
      <w:pPr>
        <w:pStyle w:val="Heading3"/>
        <w:rPr>
          <w:rFonts w:eastAsiaTheme="minorHAnsi"/>
          <w:noProof/>
          <w:lang w:val="en-US"/>
        </w:rPr>
      </w:pPr>
      <w:bookmarkStart w:id="7" w:name="_Toc356217246"/>
      <w:r>
        <w:rPr>
          <w:rFonts w:eastAsiaTheme="minorHAnsi"/>
          <w:noProof/>
          <w:lang w:val="en-US"/>
        </w:rPr>
        <w:t>Database</w:t>
      </w:r>
      <w:bookmarkEnd w:id="7"/>
    </w:p>
    <w:p w:rsidR="00EC6BC8" w:rsidRDefault="00DF07EF" w:rsidP="00EC6BC8">
      <w:pPr>
        <w:jc w:val="both"/>
        <w:rPr>
          <w:rFonts w:eastAsiaTheme="minorHAnsi"/>
          <w:noProof/>
          <w:lang w:val="en-US"/>
        </w:rPr>
      </w:pPr>
      <w:r>
        <w:rPr>
          <w:rFonts w:eastAsiaTheme="minorHAnsi"/>
          <w:noProof/>
          <w:lang w:val="en-US"/>
        </w:rPr>
        <w:t>The platform uses a non-SQL database, powered by Mondo</w:t>
      </w:r>
      <w:r w:rsidR="00DE5EC6">
        <w:rPr>
          <w:rFonts w:eastAsiaTheme="minorHAnsi"/>
          <w:noProof/>
          <w:lang w:val="en-US"/>
        </w:rPr>
        <w:t xml:space="preserve"> </w:t>
      </w:r>
      <w:r>
        <w:rPr>
          <w:rFonts w:eastAsiaTheme="minorHAnsi"/>
          <w:noProof/>
          <w:lang w:val="en-US"/>
        </w:rPr>
        <w:t xml:space="preserve">DB. </w:t>
      </w:r>
      <w:r w:rsidR="00DE5EC6">
        <w:rPr>
          <w:rFonts w:eastAsiaTheme="minorHAnsi"/>
          <w:noProof/>
          <w:lang w:val="en-US"/>
        </w:rPr>
        <w:t xml:space="preserve">The database is hosted in cloud too, via MongoLab and Amazon Cloud Service. </w:t>
      </w:r>
      <w:r>
        <w:rPr>
          <w:rFonts w:eastAsiaTheme="minorHAnsi"/>
          <w:noProof/>
          <w:lang w:val="en-US"/>
        </w:rPr>
        <w:t>As compared to SQL databases, in non-SQL databases, the every record is an BSON encoded Object. The structure of such an object is detailed below.</w:t>
      </w:r>
    </w:p>
    <w:p w:rsidR="00DF07EF" w:rsidRDefault="00DF07EF" w:rsidP="00DF07EF">
      <w:pPr>
        <w:pStyle w:val="code"/>
      </w:pPr>
    </w:p>
    <w:p w:rsidR="00DF07EF" w:rsidRDefault="00DF07EF" w:rsidP="00DF07EF">
      <w:pPr>
        <w:pStyle w:val="code"/>
      </w:pPr>
      <w:r>
        <w:t>{</w:t>
      </w:r>
    </w:p>
    <w:p w:rsidR="00DF07EF" w:rsidRDefault="00DF07EF" w:rsidP="00DF07EF">
      <w:pPr>
        <w:pStyle w:val="code"/>
      </w:pPr>
      <w:r>
        <w:tab/>
        <w:t>Key_1: value1,</w:t>
      </w:r>
    </w:p>
    <w:p w:rsidR="00DF07EF" w:rsidRDefault="00DF07EF" w:rsidP="00DF07EF">
      <w:pPr>
        <w:pStyle w:val="code"/>
      </w:pPr>
      <w:r>
        <w:tab/>
        <w:t>Key_2: value2,</w:t>
      </w:r>
    </w:p>
    <w:p w:rsidR="00DF07EF" w:rsidRDefault="00DF07EF" w:rsidP="004D09F7">
      <w:pPr>
        <w:pStyle w:val="code"/>
      </w:pPr>
      <w:r>
        <w:tab/>
        <w:t>Key_3: {</w:t>
      </w:r>
    </w:p>
    <w:p w:rsidR="00DF07EF" w:rsidRDefault="00DF07EF" w:rsidP="00DF07EF">
      <w:pPr>
        <w:pStyle w:val="code"/>
        <w:ind w:firstLine="720"/>
      </w:pPr>
      <w:r>
        <w:tab/>
        <w:t>Nested_key1: value3,</w:t>
      </w:r>
    </w:p>
    <w:p w:rsidR="00DF07EF" w:rsidRDefault="00DF07EF" w:rsidP="00DF07EF">
      <w:pPr>
        <w:pStyle w:val="code"/>
        <w:ind w:firstLine="720"/>
      </w:pPr>
      <w:r>
        <w:tab/>
        <w:t>Nested_key2: value4</w:t>
      </w:r>
    </w:p>
    <w:p w:rsidR="00DF07EF" w:rsidRDefault="00DF07EF" w:rsidP="00DF07EF">
      <w:pPr>
        <w:pStyle w:val="code"/>
        <w:ind w:firstLine="720"/>
      </w:pPr>
      <w:r>
        <w:t>}</w:t>
      </w:r>
    </w:p>
    <w:p w:rsidR="00DF07EF" w:rsidRDefault="00DF07EF" w:rsidP="00DF07EF">
      <w:pPr>
        <w:pStyle w:val="code"/>
      </w:pPr>
      <w:r>
        <w:t>}</w:t>
      </w:r>
    </w:p>
    <w:p w:rsidR="00DF07EF" w:rsidRDefault="00DF07EF" w:rsidP="00DF07EF">
      <w:pPr>
        <w:pStyle w:val="code"/>
      </w:pPr>
    </w:p>
    <w:p w:rsidR="00DF07EF" w:rsidRDefault="00DF07EF" w:rsidP="00DF07EF">
      <w:r>
        <w:t>The Object consists in pairs of keys and values. The values can be other Objects as well, as illustrated above.</w:t>
      </w:r>
      <w:r w:rsidR="00DE5EC6">
        <w:t xml:space="preserve"> The example above is a standard JSON</w:t>
      </w:r>
      <w:r w:rsidR="00DE5EC6">
        <w:rPr>
          <w:rStyle w:val="FootnoteReference"/>
        </w:rPr>
        <w:footnoteReference w:id="3"/>
      </w:r>
      <w:r w:rsidR="00DE5EC6">
        <w:t xml:space="preserve"> Object. BSON is just a binary encoding over the standard JSON. All the records (also known as Documents) in a Mongo DB database are saved as such BSONs.</w:t>
      </w:r>
    </w:p>
    <w:p w:rsidR="00DE5EC6" w:rsidRDefault="00DE5EC6" w:rsidP="00DF07EF">
      <w:r>
        <w:t xml:space="preserve">For database transactions another framework is used: mongoose. Mongoose is an elegant object modelling tool for Node.js and Mongo DB databases. Schemas are defined, which model each entity in the database, such a User or a Workspace. Using these Schemas, the server can query </w:t>
      </w:r>
      <w:r>
        <w:lastRenderedPageBreak/>
        <w:t>the remote database and acquire or update information. An example of one of these Schemas is shown below.</w:t>
      </w:r>
    </w:p>
    <w:p w:rsidR="00DE5EC6" w:rsidRDefault="00DE5EC6" w:rsidP="00DF07EF"/>
    <w:p w:rsidR="00DE5EC6" w:rsidRDefault="00DE5EC6" w:rsidP="00DF07EF"/>
    <w:p w:rsidR="00DE5EC6" w:rsidRDefault="00DE5EC6" w:rsidP="00DE5EC6">
      <w:pPr>
        <w:pStyle w:val="code"/>
        <w:rPr>
          <w:noProof w:val="0"/>
        </w:rPr>
      </w:pPr>
      <w:r>
        <w:rPr>
          <w:noProof w:val="0"/>
        </w:rPr>
        <w:t>var workspace = mongoose.Schema({</w:t>
      </w:r>
    </w:p>
    <w:p w:rsidR="00DE5EC6" w:rsidRDefault="00DE5EC6" w:rsidP="00DE5EC6">
      <w:pPr>
        <w:pStyle w:val="code"/>
        <w:rPr>
          <w:noProof w:val="0"/>
        </w:rPr>
      </w:pPr>
      <w:r>
        <w:rPr>
          <w:noProof w:val="0"/>
        </w:rPr>
        <w:tab/>
        <w:t>_id: String,</w:t>
      </w:r>
    </w:p>
    <w:p w:rsidR="00DE5EC6" w:rsidRDefault="00DE5EC6" w:rsidP="00DE5EC6">
      <w:pPr>
        <w:pStyle w:val="code"/>
        <w:rPr>
          <w:noProof w:val="0"/>
        </w:rPr>
      </w:pPr>
      <w:r>
        <w:rPr>
          <w:noProof w:val="0"/>
        </w:rPr>
        <w:tab/>
        <w:t>uid: String,</w:t>
      </w:r>
    </w:p>
    <w:p w:rsidR="00DE5EC6" w:rsidRDefault="00DE5EC6" w:rsidP="00DE5EC6">
      <w:pPr>
        <w:pStyle w:val="code"/>
        <w:rPr>
          <w:noProof w:val="0"/>
        </w:rPr>
      </w:pPr>
      <w:r>
        <w:rPr>
          <w:noProof w:val="0"/>
        </w:rPr>
        <w:tab/>
        <w:t>name: String,</w:t>
      </w:r>
    </w:p>
    <w:p w:rsidR="00DE5EC6" w:rsidRDefault="00DE5EC6" w:rsidP="00DE5EC6">
      <w:pPr>
        <w:pStyle w:val="code"/>
        <w:rPr>
          <w:noProof w:val="0"/>
        </w:rPr>
      </w:pPr>
      <w:r>
        <w:rPr>
          <w:noProof w:val="0"/>
        </w:rPr>
        <w:tab/>
        <w:t>data: String,</w:t>
      </w:r>
    </w:p>
    <w:p w:rsidR="00DE5EC6" w:rsidRDefault="00DE5EC6" w:rsidP="00DE5EC6">
      <w:pPr>
        <w:pStyle w:val="code"/>
        <w:rPr>
          <w:noProof w:val="0"/>
        </w:rPr>
      </w:pPr>
      <w:r>
        <w:rPr>
          <w:noProof w:val="0"/>
        </w:rPr>
        <w:tab/>
        <w:t>lastupdate: Date</w:t>
      </w:r>
    </w:p>
    <w:p w:rsidR="00DE5EC6" w:rsidRDefault="00DE5EC6" w:rsidP="00DE5EC6">
      <w:pPr>
        <w:pStyle w:val="code"/>
        <w:rPr>
          <w:noProof w:val="0"/>
        </w:rPr>
      </w:pPr>
      <w:r>
        <w:rPr>
          <w:noProof w:val="0"/>
        </w:rPr>
        <w:t>});</w:t>
      </w:r>
    </w:p>
    <w:p w:rsidR="00DE5EC6" w:rsidRDefault="00DE5EC6" w:rsidP="00DE5EC6">
      <w:pPr>
        <w:pStyle w:val="code"/>
      </w:pPr>
    </w:p>
    <w:p w:rsidR="00DE5EC6" w:rsidRDefault="00DE5EC6" w:rsidP="00005C88">
      <w:pPr>
        <w:jc w:val="both"/>
      </w:pPr>
      <w:r>
        <w:t xml:space="preserve">The code above is JavaScript and defines a </w:t>
      </w:r>
      <w:r w:rsidRPr="00005C88">
        <w:rPr>
          <w:rStyle w:val="codeChar"/>
        </w:rPr>
        <w:t>workspace</w:t>
      </w:r>
      <w:r>
        <w:t xml:space="preserve"> Schema</w:t>
      </w:r>
      <w:r w:rsidR="00005C88">
        <w:t xml:space="preserve"> containing five fields. The first four fields are of String type while the last one is a Date. From now on, every workspace saved in the database will present the same structure: an id, a name, a user id (the owner), content (data) and a date of the last modification. An example of a workspace stored in the database is given below.</w:t>
      </w:r>
    </w:p>
    <w:p w:rsidR="00005C88" w:rsidRPr="00005C88" w:rsidRDefault="00005C88" w:rsidP="00005C88">
      <w:pPr>
        <w:pStyle w:val="code"/>
      </w:pPr>
      <w:r w:rsidRPr="00005C88">
        <w:rPr>
          <w:rStyle w:val="js-punctuation"/>
        </w:rPr>
        <w:t>{</w:t>
      </w:r>
      <w:r w:rsidRPr="00005C88">
        <w:br/>
      </w:r>
      <w:r w:rsidRPr="00005C88">
        <w:rPr>
          <w:rStyle w:val="whitespace"/>
        </w:rPr>
        <w:t>    </w:t>
      </w:r>
      <w:r w:rsidRPr="00005C88">
        <w:rPr>
          <w:rStyle w:val="js-string"/>
        </w:rPr>
        <w:t>"_id"</w:t>
      </w:r>
      <w:r w:rsidRPr="00005C88">
        <w:rPr>
          <w:rStyle w:val="js-punctuation"/>
        </w:rPr>
        <w:t>:</w:t>
      </w:r>
      <w:r w:rsidRPr="00005C88">
        <w:rPr>
          <w:rStyle w:val="apple-converted-space"/>
        </w:rPr>
        <w:t> </w:t>
      </w:r>
      <w:r w:rsidRPr="00005C88">
        <w:rPr>
          <w:rStyle w:val="js-string"/>
        </w:rPr>
        <w:t>"5190</w:t>
      </w:r>
      <w:r>
        <w:rPr>
          <w:rStyle w:val="js-string"/>
        </w:rPr>
        <w:t>d88fh3</w:t>
      </w:r>
      <w:r w:rsidRPr="00005C88">
        <w:rPr>
          <w:rStyle w:val="js-string"/>
        </w:rPr>
        <w:t>6e2c42000001"</w:t>
      </w:r>
      <w:r w:rsidRPr="00005C88">
        <w:rPr>
          <w:rStyle w:val="js-punctuation"/>
        </w:rPr>
        <w:t>,</w:t>
      </w:r>
      <w:r w:rsidRPr="00005C88">
        <w:br/>
      </w:r>
      <w:r w:rsidRPr="00005C88">
        <w:rPr>
          <w:rStyle w:val="whitespace"/>
        </w:rPr>
        <w:t>    </w:t>
      </w:r>
      <w:r w:rsidRPr="00005C88">
        <w:rPr>
          <w:rStyle w:val="js-string"/>
        </w:rPr>
        <w:t>"data"</w:t>
      </w:r>
      <w:r w:rsidRPr="00005C88">
        <w:rPr>
          <w:rStyle w:val="js-punctuation"/>
        </w:rPr>
        <w:t>:</w:t>
      </w:r>
      <w:r w:rsidRPr="00005C88">
        <w:rPr>
          <w:rStyle w:val="apple-converted-space"/>
        </w:rPr>
        <w:t> </w:t>
      </w:r>
      <w:r w:rsidRPr="00005C88">
        <w:rPr>
          <w:rStyle w:val="js-string"/>
        </w:rPr>
        <w:t>"</w:t>
      </w:r>
      <w:r>
        <w:rPr>
          <w:rStyle w:val="js-string"/>
        </w:rPr>
        <w:t>place content here</w:t>
      </w:r>
      <w:r w:rsidRPr="00005C88">
        <w:rPr>
          <w:rStyle w:val="js-string"/>
        </w:rPr>
        <w:t>"</w:t>
      </w:r>
      <w:r w:rsidRPr="00005C88">
        <w:rPr>
          <w:rStyle w:val="js-punctuation"/>
        </w:rPr>
        <w:t>,</w:t>
      </w:r>
      <w:r w:rsidRPr="00005C88">
        <w:br/>
      </w:r>
      <w:r w:rsidRPr="00005C88">
        <w:rPr>
          <w:rStyle w:val="whitespace"/>
        </w:rPr>
        <w:t>    </w:t>
      </w:r>
      <w:r w:rsidRPr="00005C88">
        <w:rPr>
          <w:rStyle w:val="js-string"/>
        </w:rPr>
        <w:t>"lastupdate"</w:t>
      </w:r>
      <w:r w:rsidRPr="00005C88">
        <w:rPr>
          <w:rStyle w:val="js-punctuation"/>
        </w:rPr>
        <w:t>:</w:t>
      </w:r>
      <w:r w:rsidRPr="00005C88">
        <w:rPr>
          <w:rStyle w:val="apple-converted-space"/>
        </w:rPr>
        <w:t> </w:t>
      </w:r>
      <w:r w:rsidRPr="00005C88">
        <w:rPr>
          <w:rStyle w:val="js-punctuation"/>
        </w:rPr>
        <w:t>{</w:t>
      </w:r>
      <w:r w:rsidRPr="00005C88">
        <w:br/>
      </w:r>
      <w:r w:rsidRPr="00005C88">
        <w:rPr>
          <w:rStyle w:val="whitespace"/>
        </w:rPr>
        <w:t>        </w:t>
      </w:r>
      <w:r w:rsidRPr="00005C88">
        <w:rPr>
          <w:rStyle w:val="js-string"/>
        </w:rPr>
        <w:t>"$date"</w:t>
      </w:r>
      <w:r w:rsidRPr="00005C88">
        <w:rPr>
          <w:rStyle w:val="js-punctuation"/>
        </w:rPr>
        <w:t>:</w:t>
      </w:r>
      <w:r w:rsidRPr="00005C88">
        <w:rPr>
          <w:rStyle w:val="apple-converted-space"/>
        </w:rPr>
        <w:t> </w:t>
      </w:r>
      <w:r w:rsidRPr="00005C88">
        <w:rPr>
          <w:rStyle w:val="js-string"/>
        </w:rPr>
        <w:t>"2013-05-12T21:44:19.535Z"</w:t>
      </w:r>
      <w:r w:rsidRPr="00005C88">
        <w:br/>
      </w:r>
      <w:r w:rsidRPr="00005C88">
        <w:rPr>
          <w:rStyle w:val="whitespace"/>
        </w:rPr>
        <w:t>    </w:t>
      </w:r>
      <w:r w:rsidRPr="00005C88">
        <w:rPr>
          <w:rStyle w:val="js-punctuation"/>
        </w:rPr>
        <w:t>},</w:t>
      </w:r>
      <w:r w:rsidRPr="00005C88">
        <w:br/>
      </w:r>
      <w:r w:rsidRPr="00005C88">
        <w:rPr>
          <w:rStyle w:val="whitespace"/>
        </w:rPr>
        <w:t>    </w:t>
      </w:r>
      <w:r w:rsidRPr="00005C88">
        <w:rPr>
          <w:rStyle w:val="js-string"/>
        </w:rPr>
        <w:t>"name"</w:t>
      </w:r>
      <w:r w:rsidRPr="00005C88">
        <w:rPr>
          <w:rStyle w:val="js-punctuation"/>
        </w:rPr>
        <w:t>:</w:t>
      </w:r>
      <w:r w:rsidRPr="00005C88">
        <w:rPr>
          <w:rStyle w:val="apple-converted-space"/>
        </w:rPr>
        <w:t> </w:t>
      </w:r>
      <w:r w:rsidRPr="00005C88">
        <w:rPr>
          <w:rStyle w:val="js-string"/>
        </w:rPr>
        <w:t>"</w:t>
      </w:r>
      <w:r>
        <w:rPr>
          <w:rStyle w:val="js-string"/>
        </w:rPr>
        <w:t>Title of the workspace</w:t>
      </w:r>
      <w:r w:rsidRPr="00005C88">
        <w:rPr>
          <w:rStyle w:val="js-string"/>
        </w:rPr>
        <w:t>"</w:t>
      </w:r>
      <w:r w:rsidRPr="00005C88">
        <w:rPr>
          <w:rStyle w:val="js-punctuation"/>
        </w:rPr>
        <w:t>,</w:t>
      </w:r>
      <w:r w:rsidRPr="00005C88">
        <w:br/>
      </w:r>
      <w:r w:rsidRPr="00005C88">
        <w:rPr>
          <w:rStyle w:val="whitespace"/>
        </w:rPr>
        <w:t>    </w:t>
      </w:r>
      <w:r w:rsidRPr="00005C88">
        <w:rPr>
          <w:rStyle w:val="js-string"/>
        </w:rPr>
        <w:t>"uid"</w:t>
      </w:r>
      <w:r w:rsidRPr="00005C88">
        <w:rPr>
          <w:rStyle w:val="js-punctuation"/>
        </w:rPr>
        <w:t>:</w:t>
      </w:r>
      <w:r w:rsidRPr="00005C88">
        <w:rPr>
          <w:rStyle w:val="apple-converted-space"/>
        </w:rPr>
        <w:t> </w:t>
      </w:r>
      <w:r w:rsidRPr="00005C88">
        <w:rPr>
          <w:rStyle w:val="js-string"/>
        </w:rPr>
        <w:t>"7</w:t>
      </w:r>
      <w:r>
        <w:rPr>
          <w:rStyle w:val="js-string"/>
        </w:rPr>
        <w:t>hf848</w:t>
      </w:r>
      <w:r w:rsidRPr="00005C88">
        <w:rPr>
          <w:rStyle w:val="js-string"/>
        </w:rPr>
        <w:t>966"</w:t>
      </w:r>
      <w:r w:rsidRPr="00005C88">
        <w:br/>
      </w:r>
      <w:r w:rsidRPr="00005C88">
        <w:rPr>
          <w:rStyle w:val="js-punctuation"/>
        </w:rPr>
        <w:t>}</w:t>
      </w:r>
    </w:p>
    <w:p w:rsidR="00005C88" w:rsidRDefault="00005C88" w:rsidP="00DF07EF">
      <w:pPr>
        <w:pStyle w:val="code"/>
      </w:pPr>
    </w:p>
    <w:p w:rsidR="00005C88" w:rsidRDefault="00005C88" w:rsidP="00005C88">
      <w:pPr>
        <w:jc w:val="both"/>
      </w:pPr>
      <w:r>
        <w:t xml:space="preserve">For database querying, mongoose provides a powerful yet intuitive API based on these previously defined Schemas. </w:t>
      </w:r>
    </w:p>
    <w:p w:rsidR="00DF07EF" w:rsidRDefault="00005C88" w:rsidP="00005C88">
      <w:pPr>
        <w:jc w:val="both"/>
      </w:pPr>
      <w:r>
        <w:t xml:space="preserve">The platform stores in the database two different entities, </w:t>
      </w:r>
      <w:r w:rsidRPr="00005C88">
        <w:rPr>
          <w:rStyle w:val="codeChar"/>
        </w:rPr>
        <w:t>user</w:t>
      </w:r>
      <w:r>
        <w:t xml:space="preserve"> and </w:t>
      </w:r>
      <w:r w:rsidRPr="00005C88">
        <w:rPr>
          <w:rStyle w:val="codeChar"/>
        </w:rPr>
        <w:t>workspace</w:t>
      </w:r>
      <w:r>
        <w:t xml:space="preserve">. The workspace schema has already been posted above, containing five fields to describe and uniquely identify any of the saved workspaces. A workspace is identified by </w:t>
      </w:r>
      <w:r w:rsidRPr="00005C88">
        <w:rPr>
          <w:rStyle w:val="codeChar"/>
        </w:rPr>
        <w:t>_id</w:t>
      </w:r>
      <w:r>
        <w:t xml:space="preserve"> and </w:t>
      </w:r>
      <w:r w:rsidRPr="00005C88">
        <w:rPr>
          <w:rStyle w:val="codeChar"/>
        </w:rPr>
        <w:t>uid</w:t>
      </w:r>
      <w:r>
        <w:t xml:space="preserve">. The </w:t>
      </w:r>
      <w:r w:rsidRPr="00005C88">
        <w:rPr>
          <w:rStyle w:val="codeChar"/>
        </w:rPr>
        <w:t>_id</w:t>
      </w:r>
      <w:r>
        <w:t xml:space="preserve"> field describes a unique id for the workspaces, generated at creation by mongoose, while the </w:t>
      </w:r>
      <w:r w:rsidRPr="00005C88">
        <w:rPr>
          <w:rStyle w:val="codeChar"/>
        </w:rPr>
        <w:t>uid</w:t>
      </w:r>
      <w:r>
        <w:t xml:space="preserve"> field describes the unique user identifier provided by Facebook on login.</w:t>
      </w:r>
    </w:p>
    <w:p w:rsidR="004D09F7" w:rsidRDefault="004D09F7" w:rsidP="00005C88">
      <w:pPr>
        <w:jc w:val="both"/>
      </w:pPr>
      <w:r>
        <w:t>The user Schema is defined as follows.</w:t>
      </w:r>
    </w:p>
    <w:p w:rsidR="004D09F7" w:rsidRDefault="004D09F7" w:rsidP="004D09F7">
      <w:pPr>
        <w:pStyle w:val="code"/>
      </w:pPr>
      <w:r>
        <w:t>var user = mongoose.Schema({</w:t>
      </w:r>
    </w:p>
    <w:p w:rsidR="004D09F7" w:rsidRDefault="004D09F7" w:rsidP="004D09F7">
      <w:pPr>
        <w:pStyle w:val="code"/>
      </w:pPr>
      <w:r>
        <w:tab/>
        <w:t>id: String,</w:t>
      </w:r>
    </w:p>
    <w:p w:rsidR="004D09F7" w:rsidRDefault="004D09F7" w:rsidP="004D09F7">
      <w:pPr>
        <w:pStyle w:val="code"/>
      </w:pPr>
      <w:r>
        <w:tab/>
        <w:t>name: String,</w:t>
      </w:r>
    </w:p>
    <w:p w:rsidR="004D09F7" w:rsidRDefault="004D09F7" w:rsidP="004D09F7">
      <w:pPr>
        <w:pStyle w:val="code"/>
      </w:pPr>
      <w:r>
        <w:tab/>
        <w:t>email: String,</w:t>
      </w:r>
    </w:p>
    <w:p w:rsidR="004D09F7" w:rsidRDefault="004D09F7" w:rsidP="004D09F7">
      <w:pPr>
        <w:pStyle w:val="code"/>
      </w:pPr>
      <w:r>
        <w:tab/>
        <w:t>photo: String,</w:t>
      </w:r>
    </w:p>
    <w:p w:rsidR="004D09F7" w:rsidRDefault="004D09F7" w:rsidP="004D09F7">
      <w:pPr>
        <w:pStyle w:val="code"/>
      </w:pPr>
      <w:r>
        <w:tab/>
        <w:t>type: {</w:t>
      </w:r>
    </w:p>
    <w:p w:rsidR="004D09F7" w:rsidRDefault="004D09F7" w:rsidP="004D09F7">
      <w:pPr>
        <w:pStyle w:val="code"/>
      </w:pPr>
      <w:r>
        <w:tab/>
      </w:r>
      <w:r>
        <w:tab/>
        <w:t xml:space="preserve">type: String, enum: ['admin', 'basic'], </w:t>
      </w:r>
    </w:p>
    <w:p w:rsidR="004D09F7" w:rsidRDefault="004D09F7" w:rsidP="004D09F7">
      <w:pPr>
        <w:pStyle w:val="code"/>
      </w:pPr>
      <w:r>
        <w:tab/>
      </w:r>
      <w:r>
        <w:tab/>
        <w:t>default: 'basic'</w:t>
      </w:r>
    </w:p>
    <w:p w:rsidR="004D09F7" w:rsidRDefault="004D09F7" w:rsidP="004D09F7">
      <w:pPr>
        <w:pStyle w:val="code"/>
      </w:pPr>
      <w:r>
        <w:tab/>
        <w:t>}</w:t>
      </w:r>
    </w:p>
    <w:p w:rsidR="004D09F7" w:rsidRDefault="004D09F7" w:rsidP="004D09F7">
      <w:pPr>
        <w:pStyle w:val="code"/>
      </w:pPr>
      <w:r>
        <w:t>});</w:t>
      </w:r>
    </w:p>
    <w:p w:rsidR="004D09F7" w:rsidRDefault="004D09F7" w:rsidP="004D09F7">
      <w:pPr>
        <w:pStyle w:val="code"/>
      </w:pPr>
    </w:p>
    <w:p w:rsidR="00885C05" w:rsidRDefault="004D09F7" w:rsidP="004D09F7">
      <w:pPr>
        <w:jc w:val="both"/>
        <w:rPr>
          <w:rFonts w:eastAsiaTheme="minorHAnsi"/>
          <w:noProof/>
        </w:rPr>
      </w:pPr>
      <w:r>
        <w:rPr>
          <w:rFonts w:eastAsiaTheme="minorHAnsi"/>
          <w:noProof/>
        </w:rPr>
        <w:t xml:space="preserve">A </w:t>
      </w:r>
      <w:r w:rsidRPr="004D09F7">
        <w:rPr>
          <w:rStyle w:val="codeChar"/>
        </w:rPr>
        <w:t>user</w:t>
      </w:r>
      <w:r>
        <w:rPr>
          <w:rFonts w:eastAsiaTheme="minorHAnsi"/>
          <w:noProof/>
        </w:rPr>
        <w:t xml:space="preserve"> is described by five fields: an unique </w:t>
      </w:r>
      <w:r w:rsidRPr="004D09F7">
        <w:rPr>
          <w:rStyle w:val="codeChar"/>
        </w:rPr>
        <w:t>id</w:t>
      </w:r>
      <w:r>
        <w:rPr>
          <w:rFonts w:eastAsiaTheme="minorHAnsi"/>
          <w:noProof/>
        </w:rPr>
        <w:t xml:space="preserve"> provided by Facebook,  their </w:t>
      </w:r>
      <w:r w:rsidRPr="004D09F7">
        <w:rPr>
          <w:rStyle w:val="codeChar"/>
        </w:rPr>
        <w:t>name</w:t>
      </w:r>
      <w:r>
        <w:rPr>
          <w:rFonts w:eastAsiaTheme="minorHAnsi"/>
          <w:noProof/>
        </w:rPr>
        <w:t xml:space="preserve">, also provided by Facebook, their </w:t>
      </w:r>
      <w:r w:rsidRPr="004D09F7">
        <w:rPr>
          <w:rStyle w:val="codeChar"/>
        </w:rPr>
        <w:t>email</w:t>
      </w:r>
      <w:r>
        <w:rPr>
          <w:rFonts w:eastAsiaTheme="minorHAnsi"/>
          <w:noProof/>
        </w:rPr>
        <w:t xml:space="preserve"> address – if avaliable, their </w:t>
      </w:r>
      <w:r w:rsidRPr="004D09F7">
        <w:rPr>
          <w:rStyle w:val="codeChar"/>
        </w:rPr>
        <w:t>photo</w:t>
      </w:r>
      <w:r>
        <w:rPr>
          <w:rFonts w:eastAsiaTheme="minorHAnsi"/>
          <w:noProof/>
        </w:rPr>
        <w:t xml:space="preserve"> retrieved from their Facebook profile, and a </w:t>
      </w:r>
      <w:r w:rsidRPr="004D09F7">
        <w:rPr>
          <w:rStyle w:val="codeChar"/>
        </w:rPr>
        <w:t>type</w:t>
      </w:r>
      <w:r>
        <w:rPr>
          <w:rFonts w:eastAsiaTheme="minorHAnsi"/>
          <w:noProof/>
        </w:rPr>
        <w:t xml:space="preserve">, which is defined above as an enumeration of two possible values </w:t>
      </w:r>
      <w:r>
        <w:rPr>
          <w:rFonts w:eastAsiaTheme="minorHAnsi"/>
          <w:noProof/>
        </w:rPr>
        <w:lastRenderedPageBreak/>
        <w:t>(</w:t>
      </w:r>
      <w:r w:rsidRPr="004D09F7">
        <w:rPr>
          <w:rStyle w:val="codeChar"/>
        </w:rPr>
        <w:t>admin</w:t>
      </w:r>
      <w:r>
        <w:rPr>
          <w:rFonts w:eastAsiaTheme="minorHAnsi"/>
          <w:noProof/>
        </w:rPr>
        <w:t xml:space="preserve"> and </w:t>
      </w:r>
      <w:r w:rsidRPr="004D09F7">
        <w:rPr>
          <w:rStyle w:val="codeChar"/>
        </w:rPr>
        <w:t>basic</w:t>
      </w:r>
      <w:r>
        <w:rPr>
          <w:rFonts w:eastAsiaTheme="minorHAnsi"/>
          <w:noProof/>
        </w:rPr>
        <w:t xml:space="preserve">), with the </w:t>
      </w:r>
      <w:r w:rsidRPr="004D09F7">
        <w:rPr>
          <w:rStyle w:val="codeChar"/>
        </w:rPr>
        <w:t>default</w:t>
      </w:r>
      <w:r>
        <w:rPr>
          <w:rFonts w:eastAsiaTheme="minorHAnsi"/>
          <w:noProof/>
        </w:rPr>
        <w:t xml:space="preserve"> value beign set to </w:t>
      </w:r>
      <w:r w:rsidRPr="004D09F7">
        <w:rPr>
          <w:rStyle w:val="codeChar"/>
        </w:rPr>
        <w:t>basic</w:t>
      </w:r>
      <w:r>
        <w:rPr>
          <w:rFonts w:eastAsiaTheme="minorHAnsi"/>
          <w:noProof/>
        </w:rPr>
        <w:t xml:space="preserve">. All the fields are of type </w:t>
      </w:r>
      <w:r w:rsidRPr="004D09F7">
        <w:rPr>
          <w:rStyle w:val="codeChar"/>
        </w:rPr>
        <w:t>String</w:t>
      </w:r>
      <w:r>
        <w:rPr>
          <w:rFonts w:eastAsiaTheme="minorHAnsi"/>
          <w:noProof/>
        </w:rPr>
        <w:t>.</w:t>
      </w:r>
      <w:r w:rsidR="002A3E4F">
        <w:rPr>
          <w:rFonts w:eastAsiaTheme="minorHAnsi"/>
          <w:noProof/>
        </w:rPr>
        <w:t xml:space="preserve"> Every user is identified only by their </w:t>
      </w:r>
      <w:r w:rsidR="002A3E4F" w:rsidRPr="002A3E4F">
        <w:rPr>
          <w:rStyle w:val="codeChar"/>
        </w:rPr>
        <w:t>id</w:t>
      </w:r>
      <w:r w:rsidR="002A3E4F">
        <w:rPr>
          <w:rFonts w:eastAsiaTheme="minorHAnsi"/>
          <w:noProof/>
        </w:rPr>
        <w:t>.</w:t>
      </w:r>
    </w:p>
    <w:p w:rsidR="002A3E4F" w:rsidRDefault="002A3E4F" w:rsidP="004D09F7">
      <w:pPr>
        <w:jc w:val="both"/>
        <w:rPr>
          <w:rFonts w:eastAsiaTheme="minorHAnsi"/>
          <w:noProof/>
        </w:rPr>
      </w:pPr>
      <w:r>
        <w:rPr>
          <w:rFonts w:eastAsiaTheme="minorHAnsi"/>
          <w:noProof/>
        </w:rPr>
        <w:t xml:space="preserve">Further details about Mongo DB and mongoose can be found on their official websites: </w:t>
      </w:r>
      <w:hyperlink r:id="rId16" w:history="1">
        <w:r w:rsidRPr="002A3E4F">
          <w:rPr>
            <w:rStyle w:val="Hyperlink"/>
            <w:rFonts w:eastAsiaTheme="minorHAnsi"/>
            <w:noProof/>
          </w:rPr>
          <w:t>Mongo DB</w:t>
        </w:r>
      </w:hyperlink>
      <w:r>
        <w:rPr>
          <w:rFonts w:eastAsiaTheme="minorHAnsi"/>
          <w:noProof/>
        </w:rPr>
        <w:t xml:space="preserve">, </w:t>
      </w:r>
      <w:hyperlink r:id="rId17" w:history="1">
        <w:r w:rsidRPr="002A3E4F">
          <w:rPr>
            <w:rStyle w:val="Hyperlink"/>
            <w:rFonts w:eastAsiaTheme="minorHAnsi"/>
            <w:noProof/>
          </w:rPr>
          <w:t>mongoose</w:t>
        </w:r>
      </w:hyperlink>
      <w:r>
        <w:rPr>
          <w:rFonts w:eastAsiaTheme="minorHAnsi"/>
          <w:noProof/>
        </w:rPr>
        <w:t>.</w:t>
      </w:r>
    </w:p>
    <w:p w:rsidR="002A3E4F" w:rsidRDefault="002A3E4F" w:rsidP="004D09F7">
      <w:pPr>
        <w:jc w:val="both"/>
        <w:rPr>
          <w:rFonts w:eastAsiaTheme="minorHAnsi"/>
          <w:noProof/>
        </w:rPr>
      </w:pPr>
    </w:p>
    <w:p w:rsidR="002A3E4F" w:rsidRDefault="002A3E4F" w:rsidP="002A3E4F">
      <w:pPr>
        <w:pStyle w:val="Heading3"/>
        <w:rPr>
          <w:rFonts w:eastAsiaTheme="minorHAnsi"/>
          <w:noProof/>
        </w:rPr>
      </w:pPr>
      <w:bookmarkStart w:id="8" w:name="_Toc356217247"/>
      <w:r>
        <w:rPr>
          <w:rFonts w:eastAsiaTheme="minorHAnsi"/>
          <w:noProof/>
        </w:rPr>
        <w:t>Login and user account</w:t>
      </w:r>
      <w:bookmarkEnd w:id="8"/>
    </w:p>
    <w:p w:rsidR="002A3E4F" w:rsidRDefault="0062127F" w:rsidP="002A3E4F">
      <w:r>
        <w:t>The users can login using their Facebook account. This option was chosen because it avoids registration and account control. The authorisation process works with OAuth 2.0, which is an open protocol to allow secure authorisation methods for desktop, web and mobile application. This authorisation process is handled by Passport, a middleware for Node.js. Passport works with many authentification mechanisms, known as strategies. For this platform, a Facebook aut</w:t>
      </w:r>
      <w:r w:rsidR="006A6B2C">
        <w:t>hentification strategy is used and defined as below.</w:t>
      </w:r>
    </w:p>
    <w:p w:rsidR="006A6B2C" w:rsidRDefault="006A6B2C" w:rsidP="006A6B2C">
      <w:pPr>
        <w:pStyle w:val="code"/>
      </w:pPr>
      <w:r>
        <w:t>passport.use(new FacebookStrategy({</w:t>
      </w:r>
    </w:p>
    <w:p w:rsidR="006A6B2C" w:rsidRDefault="006A6B2C" w:rsidP="006A6B2C">
      <w:pPr>
        <w:pStyle w:val="code"/>
      </w:pPr>
      <w:r>
        <w:t xml:space="preserve">  clientID: FACEBOOK_APP_ID,</w:t>
      </w:r>
    </w:p>
    <w:p w:rsidR="006A6B2C" w:rsidRDefault="006A6B2C" w:rsidP="006A6B2C">
      <w:pPr>
        <w:pStyle w:val="code"/>
      </w:pPr>
      <w:r>
        <w:t xml:space="preserve">  clientSecret: FACEBOOK_APP_SECRET,</w:t>
      </w:r>
    </w:p>
    <w:p w:rsidR="006A6B2C" w:rsidRDefault="006A6B2C" w:rsidP="006A6B2C">
      <w:pPr>
        <w:pStyle w:val="code"/>
      </w:pPr>
      <w:r>
        <w:t xml:space="preserve">  callbackURL: CALLBACK_URL,</w:t>
      </w:r>
    </w:p>
    <w:p w:rsidR="006A6B2C" w:rsidRDefault="006A6B2C" w:rsidP="006A6B2C">
      <w:pPr>
        <w:pStyle w:val="code"/>
      </w:pPr>
      <w:r>
        <w:t xml:space="preserve">  profileFields: ['id', 'displayName', 'photos', 'email'],</w:t>
      </w:r>
    </w:p>
    <w:p w:rsidR="006A6B2C" w:rsidRDefault="006A6B2C" w:rsidP="006A6B2C">
      <w:pPr>
        <w:pStyle w:val="code"/>
      </w:pPr>
      <w:r>
        <w:t xml:space="preserve">  },</w:t>
      </w:r>
    </w:p>
    <w:p w:rsidR="006A6B2C" w:rsidRDefault="006A6B2C" w:rsidP="006A6B2C">
      <w:pPr>
        <w:pStyle w:val="code"/>
      </w:pPr>
      <w:r>
        <w:t xml:space="preserve">  function (accessToken, refreshToken, profile, done) {</w:t>
      </w:r>
    </w:p>
    <w:p w:rsidR="006A6B2C" w:rsidRDefault="006A6B2C" w:rsidP="006A6B2C">
      <w:pPr>
        <w:pStyle w:val="code"/>
      </w:pPr>
    </w:p>
    <w:p w:rsidR="006A6B2C" w:rsidRDefault="006A6B2C" w:rsidP="006A6B2C">
      <w:pPr>
        <w:pStyle w:val="code"/>
      </w:pPr>
      <w:r>
        <w:tab/>
        <w:t xml:space="preserve">/* body removed */    </w:t>
      </w:r>
    </w:p>
    <w:p w:rsidR="006A6B2C" w:rsidRDefault="006A6B2C" w:rsidP="006A6B2C">
      <w:pPr>
        <w:pStyle w:val="code"/>
      </w:pPr>
      <w:r>
        <w:t xml:space="preserve">  }</w:t>
      </w:r>
    </w:p>
    <w:p w:rsidR="006A6B2C" w:rsidRPr="002A3E4F" w:rsidRDefault="006A6B2C" w:rsidP="006A6B2C">
      <w:pPr>
        <w:pStyle w:val="code"/>
      </w:pPr>
      <w:r>
        <w:t>));</w:t>
      </w:r>
    </w:p>
    <w:p w:rsidR="004D09F7" w:rsidRDefault="004D09F7" w:rsidP="004D09F7">
      <w:pPr>
        <w:jc w:val="both"/>
        <w:rPr>
          <w:rFonts w:eastAsiaTheme="minorHAnsi"/>
          <w:noProof/>
        </w:rPr>
      </w:pPr>
    </w:p>
    <w:p w:rsidR="006A6B2C" w:rsidRDefault="006A6B2C" w:rsidP="004D09F7">
      <w:pPr>
        <w:jc w:val="both"/>
      </w:pPr>
      <w:r>
        <w:rPr>
          <w:rFonts w:eastAsiaTheme="minorHAnsi"/>
          <w:noProof/>
        </w:rPr>
        <w:t xml:space="preserve">The strategy defined above requires three compulsory fields: </w:t>
      </w:r>
      <w:r w:rsidRPr="006A6B2C">
        <w:rPr>
          <w:rStyle w:val="codeChar"/>
        </w:rPr>
        <w:t>FACEBOOK_APP_ID</w:t>
      </w:r>
      <w:r>
        <w:t xml:space="preserve">, </w:t>
      </w:r>
      <w:r w:rsidRPr="006A6B2C">
        <w:rPr>
          <w:rStyle w:val="codeChar"/>
        </w:rPr>
        <w:t>FACEBOOK_APP_SECRET</w:t>
      </w:r>
      <w:r>
        <w:t xml:space="preserve"> and </w:t>
      </w:r>
      <w:r w:rsidRPr="006A6B2C">
        <w:rPr>
          <w:rStyle w:val="codeChar"/>
        </w:rPr>
        <w:t>CALLBACK_URL</w:t>
      </w:r>
      <w:r>
        <w:t xml:space="preserve">. The first two are related to a Facebook Developer App which has been created in order to enable the login process. The third one will be explained in the following paragraph. Another field is specified in the strategy, </w:t>
      </w:r>
      <w:r w:rsidRPr="006A6B2C">
        <w:rPr>
          <w:rStyle w:val="codeChar"/>
        </w:rPr>
        <w:t>profileFields</w:t>
      </w:r>
      <w:r>
        <w:t>, which describes what information will be retrieved from the user’s Facebook profile after each successful login. In this case, the platform needs the user’s id, name, profile picture, and email address, if available.</w:t>
      </w:r>
    </w:p>
    <w:p w:rsidR="006A6B2C" w:rsidRDefault="006A6B2C" w:rsidP="004D09F7">
      <w:pPr>
        <w:jc w:val="both"/>
      </w:pPr>
      <w:r>
        <w:t xml:space="preserve">The authorisation process consists in three steps. In the first step, the user clicks on a link on the main page of the platform. The link activates the </w:t>
      </w:r>
      <w:r w:rsidRPr="006A6B2C">
        <w:rPr>
          <w:rStyle w:val="codeChar"/>
        </w:rPr>
        <w:t>/auth/facebook</w:t>
      </w:r>
      <w:r>
        <w:t xml:space="preserve"> route (see Routing, the next section for details on this route), which internally sends an OAuth request to Facebook. In the next step, the user is redirected to Facebook, where he has to gain permissions to the Facebook Developer App that enables the login. Permissions include basic profile fields and the profile picture. If the user is not logged into Facebook, they have to login first. The last step takes place after </w:t>
      </w:r>
      <w:r w:rsidR="00D552CA">
        <w:t xml:space="preserve">the user gained permissions to the Facebook app. In this step, they are redirected back to the platform, on </w:t>
      </w:r>
      <w:r w:rsidR="00D552CA" w:rsidRPr="00D552CA">
        <w:rPr>
          <w:rStyle w:val="codeChar"/>
        </w:rPr>
        <w:t>/auth/facebook/callback</w:t>
      </w:r>
      <w:r w:rsidR="00D552CA">
        <w:t xml:space="preserve"> route (which must be set in the </w:t>
      </w:r>
      <w:r w:rsidR="00D552CA" w:rsidRPr="00D552CA">
        <w:rPr>
          <w:rStyle w:val="codeChar"/>
        </w:rPr>
        <w:t>CALLBACK_URL</w:t>
      </w:r>
      <w:r w:rsidR="00D552CA">
        <w:t xml:space="preserve"> field when defining the authentification strategy). </w:t>
      </w:r>
      <w:r w:rsidR="008E400B">
        <w:t xml:space="preserve">Here, the server receives data from Facebook, consisting in the profile fields specified in the strategy. The server also receives an </w:t>
      </w:r>
      <w:r w:rsidR="008E400B" w:rsidRPr="008E400B">
        <w:rPr>
          <w:rStyle w:val="codeChar"/>
        </w:rPr>
        <w:t>accessToken</w:t>
      </w:r>
      <w:r w:rsidR="008E400B">
        <w:t xml:space="preserve"> than can be used for further operations with Facebook such as posting on wall.</w:t>
      </w:r>
    </w:p>
    <w:p w:rsidR="008E400B" w:rsidRDefault="008E400B" w:rsidP="004D09F7">
      <w:pPr>
        <w:jc w:val="both"/>
        <w:rPr>
          <w:rFonts w:eastAsiaTheme="minorHAnsi"/>
          <w:noProof/>
        </w:rPr>
      </w:pPr>
    </w:p>
    <w:p w:rsidR="00EC6BC8" w:rsidRDefault="00EC6BC8" w:rsidP="00EC6BC8">
      <w:pPr>
        <w:pStyle w:val="Heading3"/>
        <w:rPr>
          <w:rFonts w:eastAsiaTheme="minorHAnsi"/>
          <w:noProof/>
          <w:lang w:val="en-US"/>
        </w:rPr>
      </w:pPr>
      <w:bookmarkStart w:id="9" w:name="_Toc356217248"/>
      <w:r>
        <w:rPr>
          <w:rFonts w:eastAsiaTheme="minorHAnsi"/>
          <w:noProof/>
          <w:lang w:val="en-US"/>
        </w:rPr>
        <w:t>Routing</w:t>
      </w:r>
      <w:bookmarkEnd w:id="9"/>
    </w:p>
    <w:p w:rsidR="00EC6BC8" w:rsidRDefault="00EC6BC8" w:rsidP="00E66AA3">
      <w:pPr>
        <w:jc w:val="both"/>
        <w:rPr>
          <w:lang w:val="en-US"/>
        </w:rPr>
      </w:pPr>
      <w:r>
        <w:rPr>
          <w:lang w:val="en-US"/>
        </w:rPr>
        <w:lastRenderedPageBreak/>
        <w:t xml:space="preserve">The server is configured to support both </w:t>
      </w:r>
      <w:r w:rsidRPr="00EC6BC8">
        <w:rPr>
          <w:rStyle w:val="codeChar"/>
        </w:rPr>
        <w:t>POST</w:t>
      </w:r>
      <w:r>
        <w:rPr>
          <w:lang w:val="en-US"/>
        </w:rPr>
        <w:t xml:space="preserve"> and </w:t>
      </w:r>
      <w:r w:rsidRPr="00EC6BC8">
        <w:rPr>
          <w:rStyle w:val="codeChar"/>
        </w:rPr>
        <w:t>GET</w:t>
      </w:r>
      <w:r>
        <w:rPr>
          <w:lang w:val="en-US"/>
        </w:rPr>
        <w:t xml:space="preserve"> requests from clients. Several routes have been created to serve the main functionalities of the platform. </w:t>
      </w:r>
      <w:r w:rsidR="00E66AA3">
        <w:rPr>
          <w:lang w:val="en-US"/>
        </w:rPr>
        <w:t xml:space="preserve"> In Node.js, such a route is a function handles a HTTP request. The function receives as parameters the request and a reference to the response, both encoded as JSON objects. A basic route function should look like this:</w:t>
      </w:r>
    </w:p>
    <w:p w:rsidR="00E66AA3" w:rsidRDefault="00E66AA3" w:rsidP="00E66AA3">
      <w:pPr>
        <w:pStyle w:val="code"/>
      </w:pPr>
      <w:r>
        <w:t>var route_name = function (req, res) {</w:t>
      </w:r>
    </w:p>
    <w:p w:rsidR="00E66AA3" w:rsidRDefault="00E66AA3" w:rsidP="00E66AA3">
      <w:pPr>
        <w:pStyle w:val="code"/>
      </w:pPr>
      <w:r>
        <w:tab/>
        <w:t>/* process the request, do something with the response */</w:t>
      </w:r>
    </w:p>
    <w:p w:rsidR="00E66AA3" w:rsidRDefault="00E66AA3" w:rsidP="00E66AA3">
      <w:pPr>
        <w:pStyle w:val="code"/>
      </w:pPr>
      <w:r>
        <w:t>}</w:t>
      </w:r>
    </w:p>
    <w:p w:rsidR="00E66AA3" w:rsidRDefault="00E66AA3" w:rsidP="00E66AA3">
      <w:pPr>
        <w:pStyle w:val="code"/>
      </w:pPr>
    </w:p>
    <w:p w:rsidR="00E66AA3" w:rsidRDefault="00E66AA3" w:rsidP="00E66AA3">
      <w:pPr>
        <w:jc w:val="both"/>
      </w:pPr>
      <w:r>
        <w:t xml:space="preserve">In this example a new route, with the name </w:t>
      </w:r>
      <w:r w:rsidRPr="00E66AA3">
        <w:rPr>
          <w:rStyle w:val="codeChar"/>
        </w:rPr>
        <w:t>route_name</w:t>
      </w:r>
      <w:r>
        <w:t>, is defined as a function with an empty body. The server has seven routes, all of them listed in the table below.</w:t>
      </w:r>
    </w:p>
    <w:tbl>
      <w:tblPr>
        <w:tblStyle w:val="TableGrid"/>
        <w:tblW w:w="0" w:type="auto"/>
        <w:tblLook w:val="04A0" w:firstRow="1" w:lastRow="0" w:firstColumn="1" w:lastColumn="0" w:noHBand="0" w:noVBand="1"/>
      </w:tblPr>
      <w:tblGrid>
        <w:gridCol w:w="3115"/>
        <w:gridCol w:w="1093"/>
        <w:gridCol w:w="5034"/>
      </w:tblGrid>
      <w:tr w:rsidR="00E66AA3" w:rsidTr="00E66AA3">
        <w:tc>
          <w:tcPr>
            <w:tcW w:w="2093" w:type="dxa"/>
          </w:tcPr>
          <w:p w:rsidR="00E66AA3" w:rsidRDefault="00E66AA3" w:rsidP="00E66AA3">
            <w:pPr>
              <w:jc w:val="both"/>
            </w:pPr>
            <w:r>
              <w:t>Route</w:t>
            </w:r>
          </w:p>
        </w:tc>
        <w:tc>
          <w:tcPr>
            <w:tcW w:w="1134" w:type="dxa"/>
          </w:tcPr>
          <w:p w:rsidR="00E66AA3" w:rsidRDefault="00E66AA3" w:rsidP="00E66AA3">
            <w:pPr>
              <w:jc w:val="both"/>
            </w:pPr>
            <w:r>
              <w:t>Method</w:t>
            </w:r>
          </w:p>
        </w:tc>
        <w:tc>
          <w:tcPr>
            <w:tcW w:w="6015" w:type="dxa"/>
          </w:tcPr>
          <w:p w:rsidR="00E66AA3" w:rsidRDefault="00E66AA3" w:rsidP="00E66AA3">
            <w:pPr>
              <w:jc w:val="both"/>
            </w:pPr>
            <w:r>
              <w:t>Description</w:t>
            </w:r>
          </w:p>
        </w:tc>
      </w:tr>
      <w:tr w:rsidR="00E66AA3" w:rsidTr="00E66AA3">
        <w:tc>
          <w:tcPr>
            <w:tcW w:w="2093" w:type="dxa"/>
          </w:tcPr>
          <w:p w:rsidR="00E66AA3" w:rsidRDefault="00E66AA3" w:rsidP="00E66AA3">
            <w:pPr>
              <w:pStyle w:val="code"/>
            </w:pPr>
            <w:r>
              <w:t>/</w:t>
            </w:r>
          </w:p>
        </w:tc>
        <w:tc>
          <w:tcPr>
            <w:tcW w:w="1134" w:type="dxa"/>
          </w:tcPr>
          <w:p w:rsidR="00E66AA3" w:rsidRDefault="00E66AA3" w:rsidP="00E66AA3">
            <w:pPr>
              <w:pStyle w:val="code"/>
            </w:pPr>
            <w:r>
              <w:t>GET</w:t>
            </w:r>
          </w:p>
        </w:tc>
        <w:tc>
          <w:tcPr>
            <w:tcW w:w="6015" w:type="dxa"/>
          </w:tcPr>
          <w:p w:rsidR="00E66AA3" w:rsidRDefault="00E66AA3" w:rsidP="00E66AA3">
            <w:pPr>
              <w:jc w:val="both"/>
            </w:pPr>
            <w:r>
              <w:t>Renders the index page</w:t>
            </w:r>
          </w:p>
        </w:tc>
      </w:tr>
      <w:tr w:rsidR="00E66AA3" w:rsidTr="00E66AA3">
        <w:tc>
          <w:tcPr>
            <w:tcW w:w="2093" w:type="dxa"/>
          </w:tcPr>
          <w:p w:rsidR="00E66AA3" w:rsidRDefault="00E66AA3" w:rsidP="00E66AA3">
            <w:pPr>
              <w:pStyle w:val="code"/>
            </w:pPr>
            <w:r>
              <w:t>/forum</w:t>
            </w:r>
          </w:p>
        </w:tc>
        <w:tc>
          <w:tcPr>
            <w:tcW w:w="1134" w:type="dxa"/>
          </w:tcPr>
          <w:p w:rsidR="00E66AA3" w:rsidRDefault="00E66AA3" w:rsidP="00E66AA3">
            <w:pPr>
              <w:pStyle w:val="code"/>
            </w:pPr>
            <w:r>
              <w:t>GET</w:t>
            </w:r>
          </w:p>
        </w:tc>
        <w:tc>
          <w:tcPr>
            <w:tcW w:w="6015" w:type="dxa"/>
          </w:tcPr>
          <w:p w:rsidR="00E66AA3" w:rsidRDefault="00E66AA3" w:rsidP="00E66AA3">
            <w:pPr>
              <w:jc w:val="both"/>
            </w:pPr>
            <w:r>
              <w:t>Renders the forum page</w:t>
            </w:r>
          </w:p>
        </w:tc>
      </w:tr>
      <w:tr w:rsidR="00E66AA3" w:rsidTr="00E66AA3">
        <w:tc>
          <w:tcPr>
            <w:tcW w:w="2093" w:type="dxa"/>
          </w:tcPr>
          <w:p w:rsidR="00E66AA3" w:rsidRDefault="00E66AA3" w:rsidP="00E66AA3">
            <w:pPr>
              <w:pStyle w:val="code"/>
            </w:pPr>
            <w:r>
              <w:t>/sync</w:t>
            </w:r>
          </w:p>
        </w:tc>
        <w:tc>
          <w:tcPr>
            <w:tcW w:w="1134" w:type="dxa"/>
          </w:tcPr>
          <w:p w:rsidR="00E66AA3" w:rsidRDefault="00E66AA3" w:rsidP="00E66AA3">
            <w:pPr>
              <w:pStyle w:val="code"/>
            </w:pPr>
            <w:r>
              <w:t>GET</w:t>
            </w:r>
          </w:p>
        </w:tc>
        <w:tc>
          <w:tcPr>
            <w:tcW w:w="6015" w:type="dxa"/>
          </w:tcPr>
          <w:p w:rsidR="00E66AA3" w:rsidRDefault="00E66AA3" w:rsidP="00E66AA3">
            <w:pPr>
              <w:jc w:val="both"/>
            </w:pPr>
            <w:r>
              <w:t>Syncs the workspaces with the server</w:t>
            </w:r>
          </w:p>
        </w:tc>
      </w:tr>
      <w:tr w:rsidR="00E66AA3" w:rsidTr="00E66AA3">
        <w:tc>
          <w:tcPr>
            <w:tcW w:w="2093" w:type="dxa"/>
          </w:tcPr>
          <w:p w:rsidR="00E66AA3" w:rsidRDefault="00E66AA3" w:rsidP="00E66AA3">
            <w:pPr>
              <w:pStyle w:val="code"/>
            </w:pPr>
            <w:r>
              <w:t>/load</w:t>
            </w:r>
          </w:p>
        </w:tc>
        <w:tc>
          <w:tcPr>
            <w:tcW w:w="1134" w:type="dxa"/>
          </w:tcPr>
          <w:p w:rsidR="00E66AA3" w:rsidRDefault="00E66AA3" w:rsidP="00E66AA3">
            <w:pPr>
              <w:pStyle w:val="code"/>
            </w:pPr>
            <w:r>
              <w:t>GET</w:t>
            </w:r>
          </w:p>
        </w:tc>
        <w:tc>
          <w:tcPr>
            <w:tcW w:w="6015" w:type="dxa"/>
          </w:tcPr>
          <w:p w:rsidR="00E66AA3" w:rsidRDefault="00E66AA3" w:rsidP="00E66AA3">
            <w:pPr>
              <w:jc w:val="both"/>
            </w:pPr>
            <w:r>
              <w:t>Loads a workspaces</w:t>
            </w:r>
          </w:p>
        </w:tc>
      </w:tr>
      <w:tr w:rsidR="00E66AA3" w:rsidTr="00E66AA3">
        <w:tc>
          <w:tcPr>
            <w:tcW w:w="2093" w:type="dxa"/>
          </w:tcPr>
          <w:p w:rsidR="00E66AA3" w:rsidRDefault="00E66AA3" w:rsidP="00E66AA3">
            <w:pPr>
              <w:pStyle w:val="code"/>
            </w:pPr>
            <w:r>
              <w:t>/auth/facebook</w:t>
            </w:r>
          </w:p>
        </w:tc>
        <w:tc>
          <w:tcPr>
            <w:tcW w:w="1134" w:type="dxa"/>
          </w:tcPr>
          <w:p w:rsidR="00E66AA3" w:rsidRDefault="00E66AA3" w:rsidP="00E66AA3">
            <w:pPr>
              <w:pStyle w:val="code"/>
            </w:pPr>
            <w:r>
              <w:t>GET</w:t>
            </w:r>
          </w:p>
        </w:tc>
        <w:tc>
          <w:tcPr>
            <w:tcW w:w="6015" w:type="dxa"/>
          </w:tcPr>
          <w:p w:rsidR="00E66AA3" w:rsidRDefault="00E66AA3" w:rsidP="00E66AA3">
            <w:pPr>
              <w:jc w:val="both"/>
            </w:pPr>
            <w:r>
              <w:t>Login with Facebook</w:t>
            </w:r>
          </w:p>
        </w:tc>
      </w:tr>
      <w:tr w:rsidR="00E66AA3" w:rsidTr="00E66AA3">
        <w:tc>
          <w:tcPr>
            <w:tcW w:w="2093" w:type="dxa"/>
          </w:tcPr>
          <w:p w:rsidR="00E66AA3" w:rsidRDefault="00E66AA3" w:rsidP="00E66AA3">
            <w:pPr>
              <w:pStyle w:val="code"/>
            </w:pPr>
            <w:r>
              <w:t>/auth/facebook/callback</w:t>
            </w:r>
          </w:p>
        </w:tc>
        <w:tc>
          <w:tcPr>
            <w:tcW w:w="1134" w:type="dxa"/>
          </w:tcPr>
          <w:p w:rsidR="00E66AA3" w:rsidRDefault="00E66AA3" w:rsidP="00E66AA3">
            <w:pPr>
              <w:pStyle w:val="code"/>
            </w:pPr>
            <w:r>
              <w:t>GET</w:t>
            </w:r>
          </w:p>
        </w:tc>
        <w:tc>
          <w:tcPr>
            <w:tcW w:w="6015" w:type="dxa"/>
          </w:tcPr>
          <w:p w:rsidR="00E66AA3" w:rsidRDefault="00E0762E" w:rsidP="00E66AA3">
            <w:pPr>
              <w:jc w:val="both"/>
            </w:pPr>
            <w:r>
              <w:t>Returning after login; processes user data</w:t>
            </w:r>
          </w:p>
        </w:tc>
      </w:tr>
      <w:tr w:rsidR="00E66AA3" w:rsidTr="00E66AA3">
        <w:tc>
          <w:tcPr>
            <w:tcW w:w="2093" w:type="dxa"/>
          </w:tcPr>
          <w:p w:rsidR="00E66AA3" w:rsidRDefault="00E66AA3" w:rsidP="00E66AA3">
            <w:pPr>
              <w:pStyle w:val="code"/>
            </w:pPr>
            <w:r>
              <w:t>/logout</w:t>
            </w:r>
          </w:p>
        </w:tc>
        <w:tc>
          <w:tcPr>
            <w:tcW w:w="1134" w:type="dxa"/>
          </w:tcPr>
          <w:p w:rsidR="00E66AA3" w:rsidRDefault="00E66AA3" w:rsidP="00E66AA3">
            <w:pPr>
              <w:pStyle w:val="code"/>
            </w:pPr>
            <w:r>
              <w:t>GET</w:t>
            </w:r>
          </w:p>
        </w:tc>
        <w:tc>
          <w:tcPr>
            <w:tcW w:w="6015" w:type="dxa"/>
          </w:tcPr>
          <w:p w:rsidR="00E66AA3" w:rsidRDefault="00E0762E" w:rsidP="00E0762E">
            <w:pPr>
              <w:jc w:val="both"/>
            </w:pPr>
            <w:r>
              <w:t>Logs the user out</w:t>
            </w:r>
          </w:p>
        </w:tc>
      </w:tr>
    </w:tbl>
    <w:p w:rsidR="00E0762E" w:rsidRDefault="00E0762E" w:rsidP="00E66AA3">
      <w:pPr>
        <w:jc w:val="both"/>
      </w:pPr>
    </w:p>
    <w:p w:rsidR="00E0762E" w:rsidRDefault="00E0762E" w:rsidP="00E66AA3">
      <w:pPr>
        <w:jc w:val="both"/>
      </w:pPr>
      <w:r w:rsidRPr="00E0762E">
        <w:t xml:space="preserve">A typical example of code for the </w:t>
      </w:r>
      <w:r w:rsidRPr="00E0762E">
        <w:rPr>
          <w:rStyle w:val="codeChar"/>
        </w:rPr>
        <w:t>/</w:t>
      </w:r>
      <w:r w:rsidRPr="00E0762E">
        <w:t xml:space="preserve"> route is poste below.</w:t>
      </w:r>
    </w:p>
    <w:p w:rsidR="00E0762E" w:rsidRPr="00E0762E" w:rsidRDefault="00E0762E" w:rsidP="00E0762E">
      <w:pPr>
        <w:pStyle w:val="code"/>
      </w:pPr>
      <w:r>
        <w:t xml:space="preserve">var </w:t>
      </w:r>
      <w:r w:rsidRPr="00E0762E">
        <w:t>index = function(req, res){</w:t>
      </w:r>
    </w:p>
    <w:p w:rsidR="00E0762E" w:rsidRDefault="00E0762E" w:rsidP="00E0762E">
      <w:pPr>
        <w:pStyle w:val="code"/>
        <w:ind w:left="1134" w:hanging="414"/>
      </w:pPr>
      <w:r w:rsidRPr="00E0762E">
        <w:t xml:space="preserve">res.render('index', { </w:t>
      </w:r>
    </w:p>
    <w:p w:rsidR="00E0762E" w:rsidRDefault="00E0762E" w:rsidP="00E0762E">
      <w:pPr>
        <w:pStyle w:val="code"/>
        <w:ind w:left="1134"/>
      </w:pPr>
      <w:r w:rsidRPr="00E0762E">
        <w:t xml:space="preserve">title: 'Matrix', </w:t>
      </w:r>
    </w:p>
    <w:p w:rsidR="00E0762E" w:rsidRDefault="00E0762E" w:rsidP="00E0762E">
      <w:pPr>
        <w:pStyle w:val="code"/>
        <w:ind w:left="1134"/>
      </w:pPr>
      <w:r w:rsidRPr="00E0762E">
        <w:t xml:space="preserve">user: req.session.passport.user </w:t>
      </w:r>
    </w:p>
    <w:p w:rsidR="00E0762E" w:rsidRPr="00E0762E" w:rsidRDefault="00E0762E" w:rsidP="00E0762E">
      <w:pPr>
        <w:pStyle w:val="code"/>
        <w:ind w:firstLine="720"/>
      </w:pPr>
      <w:r w:rsidRPr="00E0762E">
        <w:t>});</w:t>
      </w:r>
    </w:p>
    <w:p w:rsidR="00E0762E" w:rsidRDefault="00E0762E" w:rsidP="00E0762E">
      <w:pPr>
        <w:pStyle w:val="code"/>
      </w:pPr>
      <w:r>
        <w:t>}</w:t>
      </w:r>
    </w:p>
    <w:p w:rsidR="00E0762E" w:rsidRDefault="00E0762E" w:rsidP="00E0762E">
      <w:pPr>
        <w:pStyle w:val="code"/>
      </w:pPr>
    </w:p>
    <w:p w:rsidR="00E0762E" w:rsidRDefault="00E0762E" w:rsidP="00720FF0">
      <w:pPr>
        <w:jc w:val="both"/>
      </w:pPr>
      <w:r>
        <w:t xml:space="preserve">In this example, the route handles requests for the index page, and unconditionally renders the </w:t>
      </w:r>
      <w:r w:rsidRPr="00E0762E">
        <w:rPr>
          <w:rStyle w:val="codeChar"/>
        </w:rPr>
        <w:t>index</w:t>
      </w:r>
      <w:r>
        <w:t xml:space="preserve"> view</w:t>
      </w:r>
      <w:r>
        <w:rPr>
          <w:rStyle w:val="FootnoteReference"/>
        </w:rPr>
        <w:footnoteReference w:id="4"/>
      </w:r>
      <w:r>
        <w:t xml:space="preserve">, passing an object to it. The object consists in two fields, </w:t>
      </w:r>
      <w:r w:rsidRPr="00E0762E">
        <w:rPr>
          <w:rStyle w:val="codeChar"/>
        </w:rPr>
        <w:t>title</w:t>
      </w:r>
      <w:r>
        <w:t xml:space="preserve"> and </w:t>
      </w:r>
      <w:r w:rsidRPr="00E0762E">
        <w:rPr>
          <w:rStyle w:val="codeChar"/>
        </w:rPr>
        <w:t>user</w:t>
      </w:r>
      <w:r>
        <w:t xml:space="preserve">. The first annotates the page title while the second holds information for the current logged user, if the user is logged. These fields can be then user as variables in the specified </w:t>
      </w:r>
      <w:r w:rsidRPr="00E0762E">
        <w:t>layout</w:t>
      </w:r>
      <w:r w:rsidRPr="00E0762E">
        <w:rPr>
          <w:i/>
        </w:rPr>
        <w:t xml:space="preserve"> (please go back to ‘HTML engine’ section for details)</w:t>
      </w:r>
      <w:r>
        <w:t>.</w:t>
      </w:r>
    </w:p>
    <w:p w:rsidR="00E0762E" w:rsidRDefault="00E0762E" w:rsidP="00E0762E"/>
    <w:p w:rsidR="00E0762E" w:rsidRDefault="00720FF0" w:rsidP="00E0762E">
      <w:pPr>
        <w:pStyle w:val="Heading4"/>
        <w:pBdr>
          <w:bottom w:val="dotted" w:sz="4" w:space="0" w:color="943634" w:themeColor="accent2" w:themeShade="BF"/>
        </w:pBdr>
      </w:pPr>
      <w:r>
        <w:t>T</w:t>
      </w:r>
      <w:r w:rsidR="00885C05">
        <w:t xml:space="preserve">he </w:t>
      </w:r>
      <w:r w:rsidR="00885C05" w:rsidRPr="00885C05">
        <w:rPr>
          <w:rStyle w:val="codeChar"/>
        </w:rPr>
        <w:t>/</w:t>
      </w:r>
      <w:r w:rsidR="00885C05">
        <w:t xml:space="preserve"> and </w:t>
      </w:r>
      <w:r w:rsidR="00885C05" w:rsidRPr="00885C05">
        <w:rPr>
          <w:rStyle w:val="codeChar"/>
        </w:rPr>
        <w:t>/forum</w:t>
      </w:r>
      <w:r w:rsidR="00E0762E" w:rsidRPr="00E0762E">
        <w:rPr>
          <w:rStyle w:val="codeChar"/>
        </w:rPr>
        <w:t xml:space="preserve"> </w:t>
      </w:r>
      <w:r w:rsidR="00E0762E">
        <w:t>route</w:t>
      </w:r>
      <w:r w:rsidR="00885C05">
        <w:t>s</w:t>
      </w:r>
    </w:p>
    <w:p w:rsidR="00E0762E" w:rsidRDefault="00E0762E" w:rsidP="00E0762E">
      <w:r>
        <w:t xml:space="preserve">The </w:t>
      </w:r>
      <w:r w:rsidRPr="00885C05">
        <w:rPr>
          <w:rStyle w:val="codeChar"/>
        </w:rPr>
        <w:t xml:space="preserve">index </w:t>
      </w:r>
      <w:r>
        <w:t xml:space="preserve">route, also referred as the </w:t>
      </w:r>
      <w:r w:rsidRPr="00885C05">
        <w:rPr>
          <w:rStyle w:val="codeChar"/>
        </w:rPr>
        <w:t>/</w:t>
      </w:r>
      <w:r>
        <w:t xml:space="preserve"> route, </w:t>
      </w:r>
      <w:r w:rsidR="00885C05">
        <w:t xml:space="preserve">renders the </w:t>
      </w:r>
      <w:r w:rsidR="00885C05" w:rsidRPr="00885C05">
        <w:rPr>
          <w:rStyle w:val="codeChar"/>
        </w:rPr>
        <w:t>index</w:t>
      </w:r>
      <w:r w:rsidR="00885C05">
        <w:t xml:space="preserve"> view. The </w:t>
      </w:r>
      <w:r w:rsidR="00885C05" w:rsidRPr="00885C05">
        <w:rPr>
          <w:rStyle w:val="codeChar"/>
        </w:rPr>
        <w:t>/forum</w:t>
      </w:r>
      <w:r w:rsidR="00885C05">
        <w:t xml:space="preserve"> route renders the </w:t>
      </w:r>
      <w:r w:rsidR="00885C05" w:rsidRPr="00885C05">
        <w:rPr>
          <w:rStyle w:val="codeChar"/>
        </w:rPr>
        <w:t>forum</w:t>
      </w:r>
      <w:r w:rsidR="00885C05">
        <w:t xml:space="preserve"> view. These routes are defined in separate files and loaded into the main server script using the following code.</w:t>
      </w:r>
    </w:p>
    <w:p w:rsidR="00740BF0" w:rsidRDefault="00720FF0" w:rsidP="00720FF0">
      <w:pPr>
        <w:pStyle w:val="code"/>
      </w:pPr>
      <w:r w:rsidRPr="00720FF0">
        <w:t>routes.</w:t>
      </w:r>
      <w:r>
        <w:t>index</w:t>
      </w:r>
      <w:r w:rsidRPr="00720FF0">
        <w:t xml:space="preserve"> = require('./routes/</w:t>
      </w:r>
      <w:r>
        <w:t>index</w:t>
      </w:r>
      <w:r w:rsidRPr="00720FF0">
        <w:t>');</w:t>
      </w:r>
    </w:p>
    <w:p w:rsidR="00720FF0" w:rsidRDefault="00720FF0" w:rsidP="00720FF0">
      <w:pPr>
        <w:pStyle w:val="code"/>
      </w:pPr>
      <w:r>
        <w:t>routes.forum = require(</w:t>
      </w:r>
      <w:r w:rsidRPr="00720FF0">
        <w:t>'./routes/forum');</w:t>
      </w:r>
    </w:p>
    <w:p w:rsidR="00720FF0" w:rsidRDefault="00720FF0" w:rsidP="00720FF0">
      <w:pPr>
        <w:pStyle w:val="code"/>
      </w:pPr>
    </w:p>
    <w:p w:rsidR="00720FF0" w:rsidRDefault="00720FF0" w:rsidP="00720FF0">
      <w:pPr>
        <w:jc w:val="both"/>
      </w:pPr>
      <w:proofErr w:type="gramStart"/>
      <w:r>
        <w:t xml:space="preserve">The </w:t>
      </w:r>
      <w:r w:rsidRPr="00720FF0">
        <w:rPr>
          <w:rStyle w:val="codeChar"/>
        </w:rPr>
        <w:t>require</w:t>
      </w:r>
      <w:proofErr w:type="gramEnd"/>
      <w:r w:rsidRPr="00720FF0">
        <w:rPr>
          <w:rStyle w:val="codeChar"/>
        </w:rPr>
        <w:t>()</w:t>
      </w:r>
      <w:r>
        <w:t xml:space="preserve"> function is a standard JavaScript function that loads the result of a script into the left-hand side variable. In the </w:t>
      </w:r>
      <w:r w:rsidRPr="00720FF0">
        <w:rPr>
          <w:rStyle w:val="codeChar"/>
        </w:rPr>
        <w:t>routes</w:t>
      </w:r>
      <w:r>
        <w:t xml:space="preserve"> Object contains fields for every route in the server. Next, the server is configured to accept </w:t>
      </w:r>
      <w:r w:rsidRPr="00720FF0">
        <w:rPr>
          <w:rStyle w:val="codeChar"/>
        </w:rPr>
        <w:t>GET</w:t>
      </w:r>
      <w:r>
        <w:t xml:space="preserve"> requests from clients on these routes:</w:t>
      </w:r>
    </w:p>
    <w:p w:rsidR="00720FF0" w:rsidRDefault="00720FF0" w:rsidP="00720FF0">
      <w:pPr>
        <w:pStyle w:val="code"/>
      </w:pPr>
      <w:r>
        <w:lastRenderedPageBreak/>
        <w:t>app.get('/', routes.index);</w:t>
      </w:r>
    </w:p>
    <w:p w:rsidR="00720FF0" w:rsidRDefault="00720FF0" w:rsidP="00720FF0">
      <w:pPr>
        <w:pStyle w:val="code"/>
      </w:pPr>
      <w:r>
        <w:t>app.get('/forum', routes.forum);</w:t>
      </w:r>
    </w:p>
    <w:p w:rsidR="00720FF0" w:rsidRDefault="00720FF0" w:rsidP="00720FF0">
      <w:r>
        <w:t xml:space="preserve">Here, </w:t>
      </w:r>
      <w:r w:rsidRPr="00720FF0">
        <w:rPr>
          <w:rStyle w:val="codeChar"/>
        </w:rPr>
        <w:t>app</w:t>
      </w:r>
      <w:r>
        <w:t xml:space="preserve"> is a variable that holds the whole application (server) and is instantiated as follows:</w:t>
      </w:r>
    </w:p>
    <w:p w:rsidR="00720FF0" w:rsidRDefault="00720FF0" w:rsidP="00720FF0">
      <w:pPr>
        <w:pStyle w:val="code"/>
      </w:pPr>
      <w:r w:rsidRPr="00720FF0">
        <w:t>var app = express();</w:t>
      </w:r>
    </w:p>
    <w:p w:rsidR="00720FF0" w:rsidRDefault="00720FF0" w:rsidP="00720FF0">
      <w:pPr>
        <w:pStyle w:val="code"/>
      </w:pPr>
    </w:p>
    <w:p w:rsidR="00720FF0" w:rsidRDefault="00720FF0" w:rsidP="00720FF0">
      <w:r>
        <w:t xml:space="preserve">The </w:t>
      </w:r>
      <w:r w:rsidRPr="00D93270">
        <w:rPr>
          <w:rStyle w:val="codeChar"/>
        </w:rPr>
        <w:t>.get()</w:t>
      </w:r>
      <w:r>
        <w:t xml:space="preserve"> method is </w:t>
      </w:r>
      <w:r w:rsidR="00D93270">
        <w:t>part of the Express API for Node.js.</w:t>
      </w:r>
    </w:p>
    <w:p w:rsidR="00D93270" w:rsidRDefault="00D93270" w:rsidP="00720FF0"/>
    <w:p w:rsidR="00D93270" w:rsidRDefault="00D93270" w:rsidP="00D93270">
      <w:pPr>
        <w:pStyle w:val="Heading4"/>
      </w:pPr>
      <w:r>
        <w:t xml:space="preserve">The </w:t>
      </w:r>
      <w:r w:rsidRPr="00D93270">
        <w:rPr>
          <w:rStyle w:val="codeChar"/>
        </w:rPr>
        <w:t>/auth/facebook</w:t>
      </w:r>
      <w:r>
        <w:t xml:space="preserve"> and </w:t>
      </w:r>
      <w:r w:rsidRPr="00D93270">
        <w:rPr>
          <w:rStyle w:val="codeChar"/>
        </w:rPr>
        <w:t>/auth/facebook/callback</w:t>
      </w:r>
      <w:r>
        <w:t xml:space="preserve"> routes</w:t>
      </w:r>
    </w:p>
    <w:p w:rsidR="00D93270" w:rsidRDefault="00D93270" w:rsidP="00D93270">
      <w:pPr>
        <w:jc w:val="both"/>
      </w:pPr>
      <w:r>
        <w:t>These two routes are not handled by the server itself, but by the Passport middleware. The server has been configured to accept requests on these routes, but no function was built for any of them. Instead, the Passport middleware provides an API that has been used for these two routes for handling authentification requests. The code for the server configuration is as below.</w:t>
      </w:r>
    </w:p>
    <w:p w:rsidR="00D93270" w:rsidRDefault="00D93270" w:rsidP="00D93270">
      <w:pPr>
        <w:pStyle w:val="code"/>
      </w:pPr>
      <w:r>
        <w:t>app.get('/auth/facebook', passport.authenticate('facebook'));</w:t>
      </w:r>
    </w:p>
    <w:p w:rsidR="00D93270" w:rsidRDefault="00D93270" w:rsidP="00D93270">
      <w:pPr>
        <w:pStyle w:val="code"/>
      </w:pPr>
      <w:r>
        <w:t xml:space="preserve">app.get('/auth/facebook/callback', </w:t>
      </w:r>
    </w:p>
    <w:p w:rsidR="00D93270" w:rsidRDefault="00D93270" w:rsidP="00D93270">
      <w:pPr>
        <w:pStyle w:val="code"/>
      </w:pPr>
      <w:r>
        <w:t xml:space="preserve">  passport.authenticate('facebook', { successRedirect: '/',</w:t>
      </w:r>
    </w:p>
    <w:p w:rsidR="00D93270" w:rsidRDefault="00D93270" w:rsidP="00D93270">
      <w:pPr>
        <w:pStyle w:val="code"/>
      </w:pPr>
      <w:r>
        <w:t xml:space="preserve">                                      failureRedirect: '/' }));</w:t>
      </w:r>
    </w:p>
    <w:p w:rsidR="00B9461D" w:rsidRDefault="00B9461D" w:rsidP="00D93270">
      <w:pPr>
        <w:pStyle w:val="code"/>
      </w:pPr>
    </w:p>
    <w:p w:rsidR="00B9461D" w:rsidRDefault="00B9461D" w:rsidP="00B9461D">
      <w:pPr>
        <w:jc w:val="both"/>
      </w:pPr>
      <w:r>
        <w:t>This code passes the request handling responsibility for these two routes to the Passport middleware. Passport will ensure that the authentification process goes as planned.</w:t>
      </w:r>
    </w:p>
    <w:p w:rsidR="001D2DA5" w:rsidRDefault="001D2DA5" w:rsidP="00B9461D">
      <w:pPr>
        <w:jc w:val="both"/>
      </w:pPr>
    </w:p>
    <w:p w:rsidR="001D2DA5" w:rsidRDefault="001D2DA5" w:rsidP="001D2DA5">
      <w:pPr>
        <w:pStyle w:val="Heading4"/>
      </w:pPr>
      <w:r>
        <w:t xml:space="preserve">The </w:t>
      </w:r>
      <w:r w:rsidRPr="001D2DA5">
        <w:rPr>
          <w:rStyle w:val="codeChar"/>
        </w:rPr>
        <w:t>/sync</w:t>
      </w:r>
      <w:r>
        <w:t xml:space="preserve"> route</w:t>
      </w:r>
    </w:p>
    <w:p w:rsidR="001D2DA5" w:rsidRDefault="001D2DA5" w:rsidP="002C5AC1">
      <w:pPr>
        <w:jc w:val="both"/>
      </w:pPr>
      <w:r>
        <w:t xml:space="preserve">The </w:t>
      </w:r>
      <w:r w:rsidRPr="001D2DA5">
        <w:rPr>
          <w:rStyle w:val="codeChar"/>
        </w:rPr>
        <w:t>/sync</w:t>
      </w:r>
      <w:r>
        <w:t xml:space="preserve"> route does not render any view, but is used for live user – database transactions. The platform enables the user to edit and save the workspaces in real-time, without refreshing the page. In order to achieve this, a client-side script</w:t>
      </w:r>
      <w:r>
        <w:rPr>
          <w:rStyle w:val="FootnoteReference"/>
        </w:rPr>
        <w:footnoteReference w:id="5"/>
      </w:r>
      <w:r>
        <w:t xml:space="preserve"> initiates an AJAX call to this route on the server, requesting the update or the creation of a new workspace. The route receives data by </w:t>
      </w:r>
      <w:r w:rsidRPr="001D2DA5">
        <w:rPr>
          <w:rStyle w:val="codeChar"/>
        </w:rPr>
        <w:t>GET</w:t>
      </w:r>
      <w:r>
        <w:t xml:space="preserve"> method. The data encoded into a JSON object with the following structure.</w:t>
      </w:r>
    </w:p>
    <w:p w:rsidR="001D2DA5" w:rsidRDefault="002C5AC1" w:rsidP="001D2DA5">
      <w:pPr>
        <w:pStyle w:val="code"/>
      </w:pPr>
      <w:r>
        <w:t xml:space="preserve">{ </w:t>
      </w:r>
      <w:r w:rsidR="001D2DA5">
        <w:t>wid: WORKSPACE_ID,</w:t>
      </w:r>
    </w:p>
    <w:p w:rsidR="001D2DA5" w:rsidRDefault="002C5AC1" w:rsidP="001D2DA5">
      <w:pPr>
        <w:pStyle w:val="code"/>
      </w:pPr>
      <w:r>
        <w:t xml:space="preserve">  </w:t>
      </w:r>
      <w:r w:rsidR="001D2DA5">
        <w:t>uid: USER_ID,</w:t>
      </w:r>
    </w:p>
    <w:p w:rsidR="001D2DA5" w:rsidRDefault="002C5AC1" w:rsidP="001D2DA5">
      <w:pPr>
        <w:pStyle w:val="code"/>
      </w:pPr>
      <w:r>
        <w:t xml:space="preserve">  </w:t>
      </w:r>
      <w:r w:rsidR="001D2DA5">
        <w:t>name: WORKSPACE_NAME,</w:t>
      </w:r>
    </w:p>
    <w:p w:rsidR="002C5AC1" w:rsidRDefault="002C5AC1" w:rsidP="001D2DA5">
      <w:pPr>
        <w:pStyle w:val="code"/>
      </w:pPr>
      <w:r>
        <w:t xml:space="preserve">  </w:t>
      </w:r>
      <w:r w:rsidR="001D2DA5">
        <w:t>data: WORKSPACE_CONTENT</w:t>
      </w:r>
    </w:p>
    <w:p w:rsidR="00107692" w:rsidRDefault="00107692" w:rsidP="001D2DA5">
      <w:pPr>
        <w:pStyle w:val="code"/>
      </w:pPr>
      <w:r>
        <w:t>}</w:t>
      </w:r>
    </w:p>
    <w:p w:rsidR="002C5AC1" w:rsidRDefault="002C5AC1" w:rsidP="001D2DA5">
      <w:pPr>
        <w:pStyle w:val="code"/>
      </w:pPr>
    </w:p>
    <w:p w:rsidR="002C5AC1" w:rsidRDefault="002C5AC1" w:rsidP="002C5AC1">
      <w:pPr>
        <w:jc w:val="both"/>
      </w:pPr>
      <w:r>
        <w:t xml:space="preserve">This structure is sent to the </w:t>
      </w:r>
      <w:r w:rsidRPr="002C5AC1">
        <w:rPr>
          <w:rStyle w:val="codeChar"/>
        </w:rPr>
        <w:t xml:space="preserve">/sync </w:t>
      </w:r>
      <w:r>
        <w:t xml:space="preserve">route, which processes it. The acquisition of this information is achieved by the following code.  The </w:t>
      </w:r>
      <w:r w:rsidRPr="002C5AC1">
        <w:rPr>
          <w:rStyle w:val="codeChar"/>
        </w:rPr>
        <w:t>req</w:t>
      </w:r>
      <w:r>
        <w:t xml:space="preserve"> variable holds the request information.</w:t>
      </w:r>
    </w:p>
    <w:p w:rsidR="002C5AC1" w:rsidRDefault="002C5AC1" w:rsidP="002C5AC1">
      <w:pPr>
        <w:pStyle w:val="code"/>
      </w:pPr>
      <w:r>
        <w:t>var uid = req.query['uid'];</w:t>
      </w:r>
    </w:p>
    <w:p w:rsidR="002C5AC1" w:rsidRDefault="002C5AC1" w:rsidP="002C5AC1">
      <w:pPr>
        <w:pStyle w:val="code"/>
      </w:pPr>
      <w:r>
        <w:t>var wid = req.query['wid'];</w:t>
      </w:r>
    </w:p>
    <w:p w:rsidR="002C5AC1" w:rsidRDefault="002C5AC1" w:rsidP="002C5AC1">
      <w:pPr>
        <w:pStyle w:val="code"/>
      </w:pPr>
      <w:r>
        <w:t>var data = req.query['data'];</w:t>
      </w:r>
    </w:p>
    <w:p w:rsidR="002C5AC1" w:rsidRDefault="002C5AC1" w:rsidP="002C5AC1">
      <w:pPr>
        <w:pStyle w:val="code"/>
      </w:pPr>
      <w:r>
        <w:t>var name = req.query['name'];</w:t>
      </w:r>
    </w:p>
    <w:p w:rsidR="002C5AC1" w:rsidRDefault="002C5AC1" w:rsidP="002C5AC1">
      <w:pPr>
        <w:pStyle w:val="code"/>
      </w:pPr>
    </w:p>
    <w:p w:rsidR="002C5AC1" w:rsidRDefault="002C5AC1" w:rsidP="002C5AC1">
      <w:pPr>
        <w:jc w:val="both"/>
      </w:pPr>
      <w:r>
        <w:t>First, the authenticity of the user is verified by comparing the user id sent with the user id stored into the current session on server.</w:t>
      </w:r>
    </w:p>
    <w:p w:rsidR="002C5AC1" w:rsidRDefault="002C5AC1" w:rsidP="002C5AC1">
      <w:pPr>
        <w:pStyle w:val="code"/>
      </w:pPr>
      <w:r w:rsidRPr="002C5AC1">
        <w:t xml:space="preserve">if (uid === </w:t>
      </w:r>
      <w:r w:rsidR="00FB11DC">
        <w:t>req.session.passport.</w:t>
      </w:r>
      <w:r w:rsidRPr="002C5AC1">
        <w:t>user.id) {</w:t>
      </w:r>
    </w:p>
    <w:p w:rsidR="002C5AC1" w:rsidRDefault="002C5AC1" w:rsidP="002C5AC1">
      <w:pPr>
        <w:pStyle w:val="code"/>
      </w:pPr>
      <w:r>
        <w:tab/>
        <w:t>/* user is ok */</w:t>
      </w:r>
    </w:p>
    <w:p w:rsidR="002C5AC1" w:rsidRDefault="002C5AC1" w:rsidP="002C5AC1">
      <w:pPr>
        <w:pStyle w:val="code"/>
      </w:pPr>
      <w:r>
        <w:t>} else {</w:t>
      </w:r>
    </w:p>
    <w:p w:rsidR="002C5AC1" w:rsidRDefault="002C5AC1" w:rsidP="002C5AC1">
      <w:pPr>
        <w:pStyle w:val="code"/>
      </w:pPr>
      <w:r>
        <w:lastRenderedPageBreak/>
        <w:tab/>
        <w:t xml:space="preserve">*/ user is </w:t>
      </w:r>
      <w:r w:rsidR="00D94412">
        <w:t>an intruder</w:t>
      </w:r>
      <w:r>
        <w:t xml:space="preserve"> */</w:t>
      </w:r>
    </w:p>
    <w:p w:rsidR="002C5AC1" w:rsidRDefault="002C5AC1" w:rsidP="002C5AC1">
      <w:pPr>
        <w:pStyle w:val="code"/>
      </w:pPr>
      <w:r>
        <w:t>}</w:t>
      </w:r>
    </w:p>
    <w:p w:rsidR="001D2DA5" w:rsidRPr="001D2DA5" w:rsidRDefault="00FD2394" w:rsidP="00FD2394">
      <w:pPr>
        <w:jc w:val="both"/>
      </w:pPr>
      <w:r>
        <w:t>Afterwards, other checks are performed and the database is queried for the required information. If the workspace id provided is found in the database, the corresponding workspace will be updated (the owner of the workspace is checked as well). Otherwise, a new workspace is created and the new workspace id is returned to the client for storing and further updates.</w:t>
      </w:r>
    </w:p>
    <w:p w:rsidR="001D2DA5" w:rsidRDefault="001D2DA5" w:rsidP="001D2DA5">
      <w:pPr>
        <w:pStyle w:val="code"/>
      </w:pPr>
    </w:p>
    <w:p w:rsidR="00FD2394" w:rsidRDefault="00FD2394" w:rsidP="00FD2394">
      <w:pPr>
        <w:pStyle w:val="Heading4"/>
      </w:pPr>
      <w:r>
        <w:t xml:space="preserve">The </w:t>
      </w:r>
      <w:r w:rsidRPr="00FD2394">
        <w:rPr>
          <w:rStyle w:val="codeChar"/>
        </w:rPr>
        <w:t>/load</w:t>
      </w:r>
      <w:r>
        <w:t xml:space="preserve"> route</w:t>
      </w:r>
    </w:p>
    <w:p w:rsidR="00FD2394" w:rsidRDefault="00FD2394" w:rsidP="00FD2394">
      <w:pPr>
        <w:jc w:val="both"/>
      </w:pPr>
      <w:r>
        <w:t>This route serves two functions. Depending on the parameters received from the client, it returns all the workspaces owned by the user, or only the workspace with a certain id. The structure of the data sent to this route depends on the situation and can be one of the two shown below.</w:t>
      </w:r>
    </w:p>
    <w:p w:rsidR="00FD2394" w:rsidRDefault="00FD2394" w:rsidP="00FD2394">
      <w:pPr>
        <w:pStyle w:val="code"/>
        <w:numPr>
          <w:ilvl w:val="0"/>
          <w:numId w:val="2"/>
        </w:numPr>
      </w:pPr>
      <w:r>
        <w:t>{ uid: USER_ID }</w:t>
      </w:r>
    </w:p>
    <w:p w:rsidR="00FD2394" w:rsidRDefault="00FD2394" w:rsidP="00FD2394">
      <w:pPr>
        <w:pStyle w:val="code"/>
        <w:numPr>
          <w:ilvl w:val="0"/>
          <w:numId w:val="2"/>
        </w:numPr>
      </w:pPr>
      <w:r>
        <w:t>{ uid: USER_ID, wid: WORKSPACE_ID }</w:t>
      </w:r>
    </w:p>
    <w:p w:rsidR="00FD2394" w:rsidRDefault="00FD2394" w:rsidP="00FD2394">
      <w:pPr>
        <w:pStyle w:val="code"/>
      </w:pPr>
    </w:p>
    <w:p w:rsidR="00FD2394" w:rsidRDefault="00FD2394" w:rsidP="00903FE7">
      <w:pPr>
        <w:jc w:val="both"/>
      </w:pPr>
      <w:r>
        <w:t xml:space="preserve">In the first case, the route receives only a user id and, after comparing it with the id stored in the session for the current user, the route will return a list of workspaces representing all the saved workspaces owned by the user with the id </w:t>
      </w:r>
      <w:r w:rsidRPr="00FD2394">
        <w:rPr>
          <w:rStyle w:val="codeChar"/>
        </w:rPr>
        <w:t>USER_ID</w:t>
      </w:r>
      <w:r>
        <w:t>.</w:t>
      </w:r>
    </w:p>
    <w:p w:rsidR="00FD2394" w:rsidRDefault="00FD2394" w:rsidP="00903FE7">
      <w:pPr>
        <w:jc w:val="both"/>
      </w:pPr>
      <w:r>
        <w:t xml:space="preserve">In the second case, the route receives a user id and a workspace id, performs the user authenticity checks, performs the workspaces ownership check, and if all of the above said are correct, returns only the workspace with the id </w:t>
      </w:r>
      <w:r w:rsidRPr="00FD2394">
        <w:rPr>
          <w:rStyle w:val="codeChar"/>
        </w:rPr>
        <w:t>WORKSPACE_ID</w:t>
      </w:r>
      <w:r>
        <w:t xml:space="preserve"> owed by the user with the id </w:t>
      </w:r>
      <w:r w:rsidRPr="00FD2394">
        <w:rPr>
          <w:rStyle w:val="codeChar"/>
        </w:rPr>
        <w:t>USER_ID</w:t>
      </w:r>
      <w:r>
        <w:t>.</w:t>
      </w:r>
    </w:p>
    <w:p w:rsidR="00903FE7" w:rsidRDefault="00903FE7" w:rsidP="00903FE7">
      <w:pPr>
        <w:jc w:val="both"/>
      </w:pPr>
      <w:r>
        <w:t>In addition, if the workspace or the user does not exist, or the workspace is not owned by the user with the specified user id, an object containing certain error codes and descriptions is returned to the client.</w:t>
      </w:r>
    </w:p>
    <w:p w:rsidR="00903FE7" w:rsidRDefault="00903FE7" w:rsidP="00FD2394"/>
    <w:p w:rsidR="00903FE7" w:rsidRDefault="00903FE7" w:rsidP="00903FE7">
      <w:pPr>
        <w:pStyle w:val="Heading4"/>
      </w:pPr>
      <w:r>
        <w:t xml:space="preserve">The </w:t>
      </w:r>
      <w:r w:rsidRPr="00903FE7">
        <w:rPr>
          <w:rStyle w:val="codeChar"/>
        </w:rPr>
        <w:t>/logout</w:t>
      </w:r>
      <w:r>
        <w:t xml:space="preserve"> route</w:t>
      </w:r>
    </w:p>
    <w:p w:rsidR="00903FE7" w:rsidRDefault="00903FE7" w:rsidP="00903FE7">
      <w:pPr>
        <w:jc w:val="both"/>
      </w:pPr>
      <w:r>
        <w:t xml:space="preserve">The </w:t>
      </w:r>
      <w:r w:rsidRPr="00903FE7">
        <w:rPr>
          <w:rStyle w:val="codeChar"/>
        </w:rPr>
        <w:t>/logout</w:t>
      </w:r>
      <w:r>
        <w:t xml:space="preserve"> route does not perform any checks, but only deletes the current session. Moreover, the logout route must receive </w:t>
      </w:r>
      <w:proofErr w:type="gramStart"/>
      <w:r>
        <w:t>an</w:t>
      </w:r>
      <w:proofErr w:type="gramEnd"/>
      <w:r>
        <w:t xml:space="preserve"> </w:t>
      </w:r>
      <w:r w:rsidRPr="00903FE7">
        <w:rPr>
          <w:rStyle w:val="codeChar"/>
        </w:rPr>
        <w:t>redirect</w:t>
      </w:r>
      <w:r>
        <w:t xml:space="preserve"> parameter from the client, and will redirect the client to the desired URL.  The whole logout route function is posted below.</w:t>
      </w:r>
    </w:p>
    <w:p w:rsidR="00903FE7" w:rsidRDefault="00903FE7" w:rsidP="00903FE7">
      <w:pPr>
        <w:pStyle w:val="code"/>
      </w:pPr>
      <w:r>
        <w:t>var logout = function (req, res) {</w:t>
      </w:r>
    </w:p>
    <w:p w:rsidR="00903FE7" w:rsidRDefault="00903FE7" w:rsidP="00903FE7">
      <w:pPr>
        <w:pStyle w:val="code"/>
      </w:pPr>
      <w:r>
        <w:tab/>
        <w:t>req.logout();</w:t>
      </w:r>
    </w:p>
    <w:p w:rsidR="00903FE7" w:rsidRDefault="00903FE7" w:rsidP="00903FE7">
      <w:pPr>
        <w:pStyle w:val="code"/>
      </w:pPr>
      <w:r>
        <w:tab/>
        <w:t>res.render(req.query['redirect'], { title: 'Matrix', user: false });</w:t>
      </w:r>
    </w:p>
    <w:p w:rsidR="009E122A" w:rsidRDefault="009E122A" w:rsidP="00903FE7">
      <w:pPr>
        <w:pStyle w:val="code"/>
      </w:pPr>
    </w:p>
    <w:p w:rsidR="00844C4F" w:rsidRDefault="009E122A" w:rsidP="009E122A">
      <w:r>
        <w:t xml:space="preserve">The </w:t>
      </w:r>
      <w:r w:rsidRPr="00844C4F">
        <w:rPr>
          <w:rStyle w:val="codeChar"/>
        </w:rPr>
        <w:t>request</w:t>
      </w:r>
      <w:r>
        <w:t xml:space="preserve"> variable contains a </w:t>
      </w:r>
      <w:r w:rsidRPr="00844C4F">
        <w:rPr>
          <w:rStyle w:val="codeChar"/>
        </w:rPr>
        <w:t>.logout()</w:t>
      </w:r>
      <w:r>
        <w:t xml:space="preserve"> method that deletes the current session. </w:t>
      </w:r>
    </w:p>
    <w:p w:rsidR="00844C4F" w:rsidRDefault="00844C4F" w:rsidP="009E122A"/>
    <w:p w:rsidR="00844C4F" w:rsidRPr="00903FE7" w:rsidRDefault="00844C4F" w:rsidP="009E122A">
      <w:r>
        <w:t>The last three routes are also registered with the server using the following code.</w:t>
      </w:r>
    </w:p>
    <w:p w:rsidR="00844C4F" w:rsidRPr="00844C4F" w:rsidRDefault="00844C4F" w:rsidP="00844C4F">
      <w:pPr>
        <w:pStyle w:val="code"/>
      </w:pPr>
      <w:r w:rsidRPr="00844C4F">
        <w:t>app.get('/logout', routes.logout);</w:t>
      </w:r>
    </w:p>
    <w:p w:rsidR="00844C4F" w:rsidRPr="00844C4F" w:rsidRDefault="00844C4F" w:rsidP="00844C4F">
      <w:pPr>
        <w:pStyle w:val="code"/>
      </w:pPr>
      <w:r w:rsidRPr="00844C4F">
        <w:t>app.get('/sync', routes.sync);</w:t>
      </w:r>
    </w:p>
    <w:p w:rsidR="00FD2394" w:rsidRDefault="00844C4F" w:rsidP="00844C4F">
      <w:pPr>
        <w:pStyle w:val="code"/>
      </w:pPr>
      <w:r w:rsidRPr="00844C4F">
        <w:t>app.get('/load', routes.load);</w:t>
      </w:r>
    </w:p>
    <w:p w:rsidR="00844C4F" w:rsidRDefault="00844C4F">
      <w:pPr>
        <w:rPr>
          <w:rFonts w:ascii="Courier New" w:eastAsiaTheme="minorHAnsi" w:hAnsi="Courier New" w:cs="Courier New"/>
          <w:noProof/>
          <w:sz w:val="21"/>
          <w:szCs w:val="21"/>
          <w:lang w:val="ro-RO"/>
        </w:rPr>
      </w:pPr>
      <w:r>
        <w:br w:type="page"/>
      </w:r>
    </w:p>
    <w:p w:rsidR="00844C4F" w:rsidRDefault="00B126DE" w:rsidP="00B126DE">
      <w:pPr>
        <w:pStyle w:val="Heading2"/>
      </w:pPr>
      <w:bookmarkStart w:id="10" w:name="_Toc356217249"/>
      <w:r>
        <w:lastRenderedPageBreak/>
        <w:t>Client-side</w:t>
      </w:r>
      <w:bookmarkEnd w:id="10"/>
    </w:p>
    <w:p w:rsidR="00B126DE" w:rsidRDefault="00A9107A" w:rsidP="00311291">
      <w:pPr>
        <w:jc w:val="both"/>
      </w:pPr>
      <w:r>
        <w:t xml:space="preserve">The client-side </w:t>
      </w:r>
      <w:r w:rsidR="00311291">
        <w:t xml:space="preserve">consists in the scripts and resources loaded in order to achieve the user experience. </w:t>
      </w:r>
      <w:r w:rsidR="00025A1B">
        <w:t>The interface is intuitive and easy to use, created using some powerful tools and frameworks. All the scripts that handle the user interactions are JavaScript.</w:t>
      </w:r>
    </w:p>
    <w:p w:rsidR="00025A1B" w:rsidRDefault="00025A1B" w:rsidP="00311291">
      <w:pPr>
        <w:jc w:val="both"/>
      </w:pPr>
    </w:p>
    <w:p w:rsidR="00025A1B" w:rsidRDefault="00025A1B" w:rsidP="00025A1B">
      <w:pPr>
        <w:pStyle w:val="Heading3"/>
      </w:pPr>
      <w:bookmarkStart w:id="11" w:name="_Toc356217250"/>
      <w:r>
        <w:t>Styling</w:t>
      </w:r>
      <w:bookmarkEnd w:id="11"/>
    </w:p>
    <w:p w:rsidR="00025A1B" w:rsidRDefault="00025A1B" w:rsidP="00025A1B">
      <w:r>
        <w:t>The user interface has been styled using two major frameworks: Bootstrap from Twitter and Flat UI (derived from Bootstrap). Both are in their majority pure CSS rules, with jQuery for visual effects.</w:t>
      </w:r>
    </w:p>
    <w:p w:rsidR="00025A1B" w:rsidRDefault="00025A1B" w:rsidP="00025A1B">
      <w:pPr>
        <w:jc w:val="both"/>
      </w:pPr>
      <w:r>
        <w:t xml:space="preserve">The styles have been organised into separate files depending on their use. There is a main </w:t>
      </w:r>
      <w:r w:rsidRPr="00025A1B">
        <w:rPr>
          <w:rStyle w:val="codeChar"/>
        </w:rPr>
        <w:t>style.css</w:t>
      </w:r>
      <w:r>
        <w:t xml:space="preserve"> file holding general rules, while two other files</w:t>
      </w:r>
      <w:r w:rsidRPr="00025A1B">
        <w:rPr>
          <w:rStyle w:val="codeChar"/>
        </w:rPr>
        <w:t>, index-style.css</w:t>
      </w:r>
      <w:r>
        <w:t xml:space="preserve"> and </w:t>
      </w:r>
      <w:r w:rsidRPr="00025A1B">
        <w:rPr>
          <w:rStyle w:val="codeChar"/>
        </w:rPr>
        <w:t xml:space="preserve">forum-style.css </w:t>
      </w:r>
      <w:r>
        <w:t xml:space="preserve">describe the styling of the two sections of the platform. There is another file, </w:t>
      </w:r>
      <w:r w:rsidRPr="00025A1B">
        <w:rPr>
          <w:rStyle w:val="codeChar"/>
        </w:rPr>
        <w:t>matrix.css</w:t>
      </w:r>
      <w:r>
        <w:t>, containing only rules related to the mathematics elements.</w:t>
      </w:r>
    </w:p>
    <w:p w:rsidR="00025A1B" w:rsidRDefault="00025A1B" w:rsidP="00025A1B">
      <w:r>
        <w:t>The m</w:t>
      </w:r>
      <w:r w:rsidR="00576381">
        <w:t>atrices and all the mathematics</w:t>
      </w:r>
      <w:r>
        <w:t xml:space="preserve"> elements in the pages were created using pure CSS rules. In the example below is shown the rule used to achieve the matrix design.</w:t>
      </w:r>
    </w:p>
    <w:p w:rsidR="00576381" w:rsidRPr="00576381" w:rsidRDefault="00576381" w:rsidP="00576381">
      <w:pPr>
        <w:pStyle w:val="code"/>
      </w:pPr>
      <w:r w:rsidRPr="00576381">
        <w:t>table.matrix {</w:t>
      </w:r>
    </w:p>
    <w:p w:rsidR="00576381" w:rsidRPr="00576381" w:rsidRDefault="00576381" w:rsidP="00576381">
      <w:pPr>
        <w:pStyle w:val="code"/>
      </w:pPr>
      <w:r w:rsidRPr="00576381">
        <w:tab/>
        <w:t>border: 1px solid black;</w:t>
      </w:r>
    </w:p>
    <w:p w:rsidR="00576381" w:rsidRPr="00576381" w:rsidRDefault="00576381" w:rsidP="00576381">
      <w:pPr>
        <w:pStyle w:val="code"/>
      </w:pPr>
      <w:r w:rsidRPr="00576381">
        <w:tab/>
        <w:t>border-radius: 6px !important;</w:t>
      </w:r>
    </w:p>
    <w:p w:rsidR="00576381" w:rsidRPr="00576381" w:rsidRDefault="00576381" w:rsidP="00576381">
      <w:pPr>
        <w:pStyle w:val="code"/>
      </w:pPr>
      <w:r w:rsidRPr="00576381">
        <w:tab/>
        <w:t>border-top: none;</w:t>
      </w:r>
    </w:p>
    <w:p w:rsidR="00576381" w:rsidRPr="00576381" w:rsidRDefault="00576381" w:rsidP="00576381">
      <w:pPr>
        <w:pStyle w:val="code"/>
      </w:pPr>
      <w:r w:rsidRPr="00576381">
        <w:tab/>
        <w:t>border-bottom: none;</w:t>
      </w:r>
    </w:p>
    <w:p w:rsidR="00576381" w:rsidRPr="00576381" w:rsidRDefault="00576381" w:rsidP="00576381">
      <w:pPr>
        <w:pStyle w:val="code"/>
      </w:pPr>
      <w:r w:rsidRPr="00576381">
        <w:tab/>
        <w:t>border-collapse: separate;</w:t>
      </w:r>
    </w:p>
    <w:p w:rsidR="00576381" w:rsidRPr="00576381" w:rsidRDefault="00576381" w:rsidP="00576381">
      <w:pPr>
        <w:pStyle w:val="code"/>
      </w:pPr>
      <w:r w:rsidRPr="00576381">
        <w:tab/>
        <w:t>border-spacing: 3px;</w:t>
      </w:r>
    </w:p>
    <w:p w:rsidR="00576381" w:rsidRPr="00576381" w:rsidRDefault="00576381" w:rsidP="00576381">
      <w:pPr>
        <w:pStyle w:val="code"/>
      </w:pPr>
      <w:r w:rsidRPr="00576381">
        <w:tab/>
        <w:t>padding: 3px;</w:t>
      </w:r>
    </w:p>
    <w:p w:rsidR="00576381" w:rsidRPr="00576381" w:rsidRDefault="00576381" w:rsidP="00576381">
      <w:pPr>
        <w:pStyle w:val="code"/>
      </w:pPr>
      <w:r w:rsidRPr="00576381">
        <w:tab/>
        <w:t>margin: 10px;</w:t>
      </w:r>
    </w:p>
    <w:p w:rsidR="00576381" w:rsidRPr="00576381" w:rsidRDefault="00576381" w:rsidP="00576381">
      <w:pPr>
        <w:pStyle w:val="code"/>
      </w:pPr>
      <w:r w:rsidRPr="00576381">
        <w:tab/>
        <w:t>display: inline-table;</w:t>
      </w:r>
    </w:p>
    <w:p w:rsidR="00025A1B" w:rsidRDefault="00576381" w:rsidP="00576381">
      <w:pPr>
        <w:pStyle w:val="code"/>
      </w:pPr>
      <w:r w:rsidRPr="00576381">
        <w:t>}</w:t>
      </w:r>
    </w:p>
    <w:p w:rsidR="00576381" w:rsidRDefault="00576381" w:rsidP="00576381">
      <w:pPr>
        <w:pStyle w:val="code"/>
      </w:pPr>
    </w:p>
    <w:p w:rsidR="00576381" w:rsidRDefault="00815729" w:rsidP="00815729">
      <w:r>
        <w:t>Some visual effects have been implemented using jQuery.</w:t>
      </w:r>
    </w:p>
    <w:p w:rsidR="00815729" w:rsidRDefault="00815729" w:rsidP="00815729">
      <w:r>
        <w:t>For further information about Bootstrap and Flat UI, please visit their official websites.</w:t>
      </w:r>
    </w:p>
    <w:p w:rsidR="007E2C63" w:rsidRDefault="007E2C63" w:rsidP="00815729"/>
    <w:p w:rsidR="003941DD" w:rsidRDefault="003941DD" w:rsidP="003941DD">
      <w:pPr>
        <w:pStyle w:val="Heading3"/>
      </w:pPr>
      <w:bookmarkStart w:id="12" w:name="_Toc356217251"/>
      <w:r>
        <w:t>Local storage</w:t>
      </w:r>
      <w:bookmarkEnd w:id="12"/>
    </w:p>
    <w:p w:rsidR="003941DD" w:rsidRDefault="003941DD" w:rsidP="003941DD">
      <w:r>
        <w:t xml:space="preserve">The platform is designed to be used by switching between two sections, Workspace and Forum, so the user must be able to keep his work in the Workspace even they leave the Workspace section. All the information about the workspace is saved in the local storage of the browser using the JavaScript API. The example below sets and loads an item from the local </w:t>
      </w:r>
      <w:proofErr w:type="spellStart"/>
      <w:r>
        <w:t>strage</w:t>
      </w:r>
      <w:proofErr w:type="spellEnd"/>
      <w:r>
        <w:t>.</w:t>
      </w:r>
    </w:p>
    <w:p w:rsidR="003941DD" w:rsidRDefault="003941DD" w:rsidP="003941DD">
      <w:pPr>
        <w:pStyle w:val="code"/>
      </w:pPr>
      <w:r>
        <w:t>localStorage.setItem(itemName, value);</w:t>
      </w:r>
    </w:p>
    <w:p w:rsidR="003941DD" w:rsidRDefault="003941DD" w:rsidP="003941DD">
      <w:pPr>
        <w:pStyle w:val="code"/>
      </w:pPr>
      <w:r>
        <w:t>localStorage.loadItem(itemName);</w:t>
      </w:r>
    </w:p>
    <w:p w:rsidR="003941DD" w:rsidRDefault="003941DD" w:rsidP="003941DD"/>
    <w:p w:rsidR="003941DD" w:rsidRDefault="003941DD" w:rsidP="003941DD">
      <w:r>
        <w:t>Similar calls have been used to store information about the workspaces.</w:t>
      </w:r>
    </w:p>
    <w:p w:rsidR="003941DD" w:rsidRPr="003941DD" w:rsidRDefault="003941DD" w:rsidP="003941DD"/>
    <w:p w:rsidR="007E2C63" w:rsidRDefault="007E2C63" w:rsidP="007E2C63">
      <w:pPr>
        <w:pStyle w:val="Heading3"/>
      </w:pPr>
      <w:bookmarkStart w:id="13" w:name="_Toc356217252"/>
      <w:r>
        <w:lastRenderedPageBreak/>
        <w:t>User interactions</w:t>
      </w:r>
      <w:bookmarkEnd w:id="13"/>
    </w:p>
    <w:p w:rsidR="00F60FC9" w:rsidRDefault="007E2C63" w:rsidP="00F60FC9">
      <w:pPr>
        <w:jc w:val="both"/>
      </w:pPr>
      <w:r>
        <w:t xml:space="preserve">User interactions are handled using JavaScript and jQuery. The real-time events are using AJAX calls to communicate with the server. There are there AJAX calls </w:t>
      </w:r>
      <w:r w:rsidR="00F60FC9">
        <w:t>that may fire during the use of the platform. The cases in which one of these calls may fire are: the user saves a workspace, the user loads a workspace and the user requires seeing the list of saved workspaces. In the example below, there is shown the AJAX call for loading a workspace.</w:t>
      </w:r>
    </w:p>
    <w:p w:rsidR="00F60FC9" w:rsidRDefault="00F60FC9" w:rsidP="00F60FC9">
      <w:pPr>
        <w:pStyle w:val="code"/>
      </w:pPr>
      <w:r>
        <w:t>$.ajax({</w:t>
      </w:r>
    </w:p>
    <w:p w:rsidR="00F60FC9" w:rsidRDefault="00F60FC9" w:rsidP="00F60FC9">
      <w:pPr>
        <w:pStyle w:val="code"/>
        <w:ind w:firstLine="720"/>
      </w:pPr>
      <w:r>
        <w:t>type: 'GET',</w:t>
      </w:r>
    </w:p>
    <w:p w:rsidR="00F60FC9" w:rsidRDefault="00F60FC9" w:rsidP="00F60FC9">
      <w:pPr>
        <w:pStyle w:val="code"/>
      </w:pPr>
      <w:r>
        <w:tab/>
        <w:t>url: '/load',</w:t>
      </w:r>
    </w:p>
    <w:p w:rsidR="00F60FC9" w:rsidRDefault="00F60FC9" w:rsidP="00F60FC9">
      <w:pPr>
        <w:pStyle w:val="code"/>
      </w:pPr>
      <w:r>
        <w:tab/>
        <w:t>data: user_data,</w:t>
      </w:r>
    </w:p>
    <w:p w:rsidR="00F60FC9" w:rsidRDefault="00F60FC9" w:rsidP="00F60FC9">
      <w:pPr>
        <w:pStyle w:val="code"/>
      </w:pPr>
      <w:r>
        <w:tab/>
        <w:t>success: function (data) {</w:t>
      </w:r>
    </w:p>
    <w:p w:rsidR="00F60FC9" w:rsidRDefault="00F60FC9" w:rsidP="00F60FC9">
      <w:pPr>
        <w:pStyle w:val="code"/>
      </w:pPr>
      <w:r>
        <w:tab/>
      </w:r>
      <w:r>
        <w:tab/>
        <w:t>/* do something with the data */</w:t>
      </w:r>
    </w:p>
    <w:p w:rsidR="00F60FC9" w:rsidRDefault="00F60FC9" w:rsidP="00F60FC9">
      <w:pPr>
        <w:pStyle w:val="code"/>
      </w:pPr>
      <w:r>
        <w:tab/>
        <w:t>},</w:t>
      </w:r>
    </w:p>
    <w:p w:rsidR="00F60FC9" w:rsidRDefault="00F60FC9" w:rsidP="00F60FC9">
      <w:pPr>
        <w:pStyle w:val="code"/>
      </w:pPr>
      <w:r>
        <w:tab/>
        <w:t>error: function(err) {</w:t>
      </w:r>
    </w:p>
    <w:p w:rsidR="00F60FC9" w:rsidRDefault="00F60FC9" w:rsidP="00F60FC9">
      <w:pPr>
        <w:pStyle w:val="code"/>
      </w:pPr>
      <w:r>
        <w:tab/>
      </w:r>
      <w:r>
        <w:tab/>
        <w:t>console.error(err);</w:t>
      </w:r>
    </w:p>
    <w:p w:rsidR="00F60FC9" w:rsidRDefault="00F60FC9" w:rsidP="00F60FC9">
      <w:pPr>
        <w:pStyle w:val="code"/>
      </w:pPr>
      <w:r>
        <w:tab/>
        <w:t>}</w:t>
      </w:r>
    </w:p>
    <w:p w:rsidR="00F60FC9" w:rsidRDefault="00F60FC9" w:rsidP="00F60FC9">
      <w:pPr>
        <w:pStyle w:val="code"/>
      </w:pPr>
      <w:r>
        <w:t>});</w:t>
      </w:r>
    </w:p>
    <w:p w:rsidR="00EF5C98" w:rsidRDefault="00EF5C98" w:rsidP="00F60FC9">
      <w:pPr>
        <w:pStyle w:val="code"/>
      </w:pPr>
    </w:p>
    <w:p w:rsidR="00EF5C98" w:rsidRDefault="00EF5C98" w:rsidP="00EF5C98">
      <w:pPr>
        <w:pStyle w:val="Heading3"/>
      </w:pPr>
      <w:r>
        <w:t>Mathematics and computation</w:t>
      </w:r>
    </w:p>
    <w:p w:rsidR="00EF5C98" w:rsidRDefault="00EF5C98" w:rsidP="00EF5C98">
      <w:pPr>
        <w:jc w:val="both"/>
      </w:pPr>
      <w:r>
        <w:t>The mathematical calculus and computations are currently handled by a client-side script. The platform supports simple matrix related operations such as adding, subtracting, multiplying matrices, computing the determinant and the transpose. In the future, the platform will be able to perform more mathematical calculus. For more details on further development please refer to the appropriate section.</w:t>
      </w:r>
    </w:p>
    <w:p w:rsidR="00EF5C98" w:rsidRDefault="00EF5C98" w:rsidP="00EF5C98">
      <w:pPr>
        <w:jc w:val="both"/>
      </w:pPr>
      <w:r>
        <w:t>Every matrix is stored in page as a hierarchy of HTML elements, encoding all information needed. An example of such a matrix stored in the DOM is shown below.</w:t>
      </w:r>
    </w:p>
    <w:p w:rsidR="00EF5C98" w:rsidRDefault="00EF5C98" w:rsidP="00EF5C98">
      <w:pPr>
        <w:pStyle w:val="code"/>
      </w:pPr>
      <w:r w:rsidRPr="00EF5C98">
        <w:t>&lt;table id="m1" class="matrix" nrows="2" ncols="3"&gt;</w:t>
      </w:r>
    </w:p>
    <w:p w:rsidR="00EF5C98" w:rsidRDefault="00EF5C98" w:rsidP="00EF5C98">
      <w:pPr>
        <w:pStyle w:val="code"/>
        <w:ind w:firstLine="360"/>
      </w:pPr>
      <w:r w:rsidRPr="00EF5C98">
        <w:t>&lt;tbody&gt;</w:t>
      </w:r>
    </w:p>
    <w:p w:rsidR="00EF5C98" w:rsidRDefault="00EF5C98" w:rsidP="00EF5C98">
      <w:pPr>
        <w:pStyle w:val="code"/>
        <w:ind w:firstLine="720"/>
      </w:pPr>
      <w:r w:rsidRPr="00EF5C98">
        <w:t>&lt;tr&gt;</w:t>
      </w:r>
    </w:p>
    <w:p w:rsidR="00EF5C98" w:rsidRDefault="00EF5C98" w:rsidP="00EF5C98">
      <w:pPr>
        <w:pStyle w:val="code"/>
        <w:ind w:left="360" w:firstLine="720"/>
      </w:pPr>
      <w:r w:rsidRPr="00EF5C98">
        <w:t>&lt;td class="holder" contenteditable="true"&gt;1&lt;/td&gt;</w:t>
      </w:r>
    </w:p>
    <w:p w:rsidR="00EF5C98" w:rsidRDefault="00EF5C98" w:rsidP="00EF5C98">
      <w:pPr>
        <w:pStyle w:val="code"/>
        <w:ind w:left="360" w:firstLine="720"/>
      </w:pPr>
      <w:r w:rsidRPr="00EF5C98">
        <w:t>&lt;td class="holder" contenteditable="true"&gt;2&lt;/td&gt;</w:t>
      </w:r>
    </w:p>
    <w:p w:rsidR="00EF5C98" w:rsidRDefault="00EF5C98" w:rsidP="00EF5C98">
      <w:pPr>
        <w:pStyle w:val="code"/>
        <w:ind w:left="360" w:firstLine="720"/>
      </w:pPr>
      <w:r w:rsidRPr="00EF5C98">
        <w:t>&lt;td class="holder" contenteditable="true"&gt;3&lt;/td&gt;</w:t>
      </w:r>
    </w:p>
    <w:p w:rsidR="00EF5C98" w:rsidRDefault="00EF5C98" w:rsidP="00EF5C98">
      <w:pPr>
        <w:pStyle w:val="code"/>
        <w:ind w:left="360" w:firstLine="360"/>
      </w:pPr>
      <w:r w:rsidRPr="00EF5C98">
        <w:t>&lt;/tr&gt;</w:t>
      </w:r>
    </w:p>
    <w:p w:rsidR="00EF5C98" w:rsidRDefault="00EF5C98" w:rsidP="00EF5C98">
      <w:pPr>
        <w:pStyle w:val="code"/>
        <w:ind w:left="360" w:firstLine="360"/>
      </w:pPr>
      <w:r w:rsidRPr="00EF5C98">
        <w:t>&lt;tr&gt;</w:t>
      </w:r>
    </w:p>
    <w:p w:rsidR="00EF5C98" w:rsidRDefault="00EF5C98" w:rsidP="00EF5C98">
      <w:pPr>
        <w:pStyle w:val="code"/>
        <w:ind w:left="720" w:firstLine="360"/>
      </w:pPr>
      <w:r w:rsidRPr="00EF5C98">
        <w:t>&lt;td class="holder" contenteditable="true"&gt;4&lt;/td&gt;</w:t>
      </w:r>
    </w:p>
    <w:p w:rsidR="00EF5C98" w:rsidRDefault="00EF5C98" w:rsidP="00EF5C98">
      <w:pPr>
        <w:pStyle w:val="code"/>
        <w:ind w:left="720" w:firstLine="360"/>
      </w:pPr>
      <w:r w:rsidRPr="00EF5C98">
        <w:t>&lt;td class="holder" contenteditable="true"&gt;5&lt;/td&gt;</w:t>
      </w:r>
    </w:p>
    <w:p w:rsidR="00EF5C98" w:rsidRDefault="00EF5C98" w:rsidP="00EF5C98">
      <w:pPr>
        <w:pStyle w:val="code"/>
        <w:ind w:left="720" w:firstLine="360"/>
      </w:pPr>
      <w:r w:rsidRPr="00EF5C98">
        <w:t>&lt;td class="holder" contenteditable="true"&gt;6&lt;/td&gt;</w:t>
      </w:r>
    </w:p>
    <w:p w:rsidR="00EF5C98" w:rsidRDefault="00EF5C98" w:rsidP="00EF5C98">
      <w:pPr>
        <w:pStyle w:val="code"/>
        <w:ind w:firstLine="720"/>
      </w:pPr>
      <w:r w:rsidRPr="00EF5C98">
        <w:t>&lt;/tr&gt;</w:t>
      </w:r>
    </w:p>
    <w:p w:rsidR="00EF5C98" w:rsidRDefault="00EF5C98" w:rsidP="00EF5C98">
      <w:pPr>
        <w:pStyle w:val="code"/>
        <w:ind w:firstLine="360"/>
      </w:pPr>
      <w:r w:rsidRPr="00EF5C98">
        <w:t>&lt;/tbody&gt;</w:t>
      </w:r>
    </w:p>
    <w:p w:rsidR="00EF5C98" w:rsidRDefault="00EF5C98" w:rsidP="00EF5C98">
      <w:pPr>
        <w:pStyle w:val="code"/>
      </w:pPr>
      <w:r w:rsidRPr="00EF5C98">
        <w:t>&lt;/table&gt;</w:t>
      </w:r>
    </w:p>
    <w:p w:rsidR="00EF5C98" w:rsidRDefault="00EF5C98" w:rsidP="00EF5C98">
      <w:pPr>
        <w:jc w:val="both"/>
      </w:pPr>
    </w:p>
    <w:p w:rsidR="00EF5C98" w:rsidRDefault="00243A16" w:rsidP="00EF5C98">
      <w:pPr>
        <w:jc w:val="both"/>
      </w:pPr>
      <w:r>
        <w:t xml:space="preserve">The matrix is encoded as a </w:t>
      </w:r>
      <w:r w:rsidRPr="00261F4D">
        <w:rPr>
          <w:rStyle w:val="codeChar"/>
        </w:rPr>
        <w:t>table</w:t>
      </w:r>
      <w:r>
        <w:t xml:space="preserve"> HTML element</w:t>
      </w:r>
      <w:r w:rsidR="00261F4D">
        <w:t xml:space="preserve">, with a unique </w:t>
      </w:r>
      <w:r w:rsidR="00261F4D" w:rsidRPr="00261F4D">
        <w:rPr>
          <w:rStyle w:val="codeChar"/>
        </w:rPr>
        <w:t>id</w:t>
      </w:r>
      <w:r w:rsidR="00261F4D">
        <w:t xml:space="preserve"> and matching the CSS rule for the class </w:t>
      </w:r>
      <w:r w:rsidR="00261F4D" w:rsidRPr="00261F4D">
        <w:rPr>
          <w:rStyle w:val="codeChar"/>
        </w:rPr>
        <w:t>matrix</w:t>
      </w:r>
      <w:r w:rsidR="00261F4D">
        <w:t xml:space="preserve">. The table also encodes the number of rows and columns of the matrix. Each </w:t>
      </w:r>
      <w:r w:rsidR="00261F4D" w:rsidRPr="00261F4D">
        <w:rPr>
          <w:rStyle w:val="codeChar"/>
        </w:rPr>
        <w:t>td</w:t>
      </w:r>
      <w:r w:rsidR="00261F4D">
        <w:t xml:space="preserve"> of this table holds a number from the matrix, and also matches the CSS rule for class </w:t>
      </w:r>
      <w:r w:rsidR="00261F4D" w:rsidRPr="00261F4D">
        <w:rPr>
          <w:rStyle w:val="codeChar"/>
        </w:rPr>
        <w:t>holder</w:t>
      </w:r>
      <w:r w:rsidR="00261F4D">
        <w:t xml:space="preserve">. This class helps identifying elements on which certain filters must be applied. Moreover, each </w:t>
      </w:r>
      <w:r w:rsidR="00261F4D" w:rsidRPr="00261F4D">
        <w:rPr>
          <w:rStyle w:val="codeChar"/>
        </w:rPr>
        <w:t>td</w:t>
      </w:r>
      <w:r w:rsidR="00261F4D">
        <w:t xml:space="preserve"> is set with the </w:t>
      </w:r>
      <w:r w:rsidR="00261F4D" w:rsidRPr="00261F4D">
        <w:rPr>
          <w:rStyle w:val="codeChar"/>
        </w:rPr>
        <w:t>contenteditable</w:t>
      </w:r>
      <w:r w:rsidR="00261F4D">
        <w:t xml:space="preserve"> attribute, allowing the user easily to edit the numbers in the matrix, without having to insert a new </w:t>
      </w:r>
      <w:r w:rsidR="00261F4D" w:rsidRPr="00261F4D">
        <w:rPr>
          <w:rStyle w:val="codeChar"/>
        </w:rPr>
        <w:t>input</w:t>
      </w:r>
      <w:r w:rsidR="00261F4D">
        <w:t xml:space="preserve"> element in the page. This pseudo-input element must be filtered and certain keys must be disabled. In this direction, </w:t>
      </w:r>
      <w:r w:rsidR="00261F4D">
        <w:lastRenderedPageBreak/>
        <w:t xml:space="preserve">jQuery is used to identify all </w:t>
      </w:r>
      <w:r w:rsidR="00261F4D" w:rsidRPr="00261F4D">
        <w:rPr>
          <w:rStyle w:val="codeChar"/>
        </w:rPr>
        <w:t>holder</w:t>
      </w:r>
      <w:r w:rsidR="00261F4D">
        <w:t xml:space="preserve"> class elements. Next, a function is bind to the </w:t>
      </w:r>
      <w:r w:rsidR="00261F4D" w:rsidRPr="00261F4D">
        <w:rPr>
          <w:rStyle w:val="codeChar"/>
        </w:rPr>
        <w:t>keydown</w:t>
      </w:r>
      <w:r w:rsidR="00261F4D">
        <w:t xml:space="preserve"> event for all the </w:t>
      </w:r>
      <w:r w:rsidR="00261F4D" w:rsidRPr="00261F4D">
        <w:rPr>
          <w:rStyle w:val="codeChar"/>
        </w:rPr>
        <w:t>holder</w:t>
      </w:r>
      <w:r w:rsidR="00261F4D">
        <w:t xml:space="preserve"> class elements, which will filter the user input. The code below illustrates the filtering function.</w:t>
      </w:r>
    </w:p>
    <w:p w:rsidR="00261F4D" w:rsidRDefault="00261F4D" w:rsidP="00261F4D">
      <w:pPr>
        <w:pStyle w:val="code"/>
      </w:pPr>
      <w:r>
        <w:t>$('.number, .holder').on('keydown', function (event) {</w:t>
      </w:r>
    </w:p>
    <w:p w:rsidR="006106B0" w:rsidRDefault="006106B0" w:rsidP="00261F4D">
      <w:pPr>
        <w:pStyle w:val="code"/>
      </w:pPr>
    </w:p>
    <w:p w:rsidR="00261F4D" w:rsidRDefault="000815DA" w:rsidP="00261F4D">
      <w:pPr>
        <w:pStyle w:val="code"/>
      </w:pPr>
      <w:r>
        <w:tab/>
        <w:t>/* prevents the enter key */</w:t>
      </w:r>
    </w:p>
    <w:p w:rsidR="00261F4D" w:rsidRDefault="00261F4D" w:rsidP="00261F4D">
      <w:pPr>
        <w:pStyle w:val="code"/>
      </w:pPr>
      <w:r>
        <w:tab/>
        <w:t>if (event.keyCode == 13) {</w:t>
      </w:r>
    </w:p>
    <w:p w:rsidR="00261F4D" w:rsidRDefault="00261F4D" w:rsidP="00261F4D">
      <w:pPr>
        <w:pStyle w:val="code"/>
      </w:pPr>
      <w:r>
        <w:tab/>
      </w:r>
      <w:r>
        <w:tab/>
        <w:t>event.preventDefault();</w:t>
      </w:r>
    </w:p>
    <w:p w:rsidR="00261F4D" w:rsidRDefault="00261F4D" w:rsidP="00261F4D">
      <w:pPr>
        <w:pStyle w:val="code"/>
      </w:pPr>
      <w:r>
        <w:tab/>
      </w:r>
      <w:r>
        <w:tab/>
        <w:t>return false;</w:t>
      </w:r>
    </w:p>
    <w:p w:rsidR="00261F4D" w:rsidRDefault="00261F4D" w:rsidP="00261F4D">
      <w:pPr>
        <w:pStyle w:val="code"/>
      </w:pPr>
      <w:r>
        <w:tab/>
        <w:t>}</w:t>
      </w:r>
    </w:p>
    <w:p w:rsidR="00261F4D" w:rsidRDefault="00261F4D" w:rsidP="00261F4D">
      <w:pPr>
        <w:pStyle w:val="code"/>
      </w:pPr>
    </w:p>
    <w:p w:rsidR="00261F4D" w:rsidRDefault="00261F4D" w:rsidP="00261F4D">
      <w:pPr>
        <w:pStyle w:val="code"/>
      </w:pPr>
      <w:r>
        <w:tab/>
        <w:t>// Allow: backspace, delete, tab, escape, and enter</w:t>
      </w:r>
    </w:p>
    <w:p w:rsidR="002D166F" w:rsidRDefault="00261F4D" w:rsidP="00261F4D">
      <w:pPr>
        <w:pStyle w:val="code"/>
      </w:pPr>
      <w:r>
        <w:tab/>
        <w:t xml:space="preserve">if ( </w:t>
      </w:r>
      <w:r w:rsidR="002D166F">
        <w:tab/>
      </w:r>
      <w:r>
        <w:t xml:space="preserve">event.keyCode == 46 || </w:t>
      </w:r>
    </w:p>
    <w:p w:rsidR="002D166F" w:rsidRDefault="00261F4D" w:rsidP="002D166F">
      <w:pPr>
        <w:pStyle w:val="code"/>
        <w:ind w:left="720" w:firstLine="720"/>
      </w:pPr>
      <w:r>
        <w:t xml:space="preserve">event.keyCode == 8 || </w:t>
      </w:r>
    </w:p>
    <w:p w:rsidR="002D166F" w:rsidRDefault="00261F4D" w:rsidP="002D166F">
      <w:pPr>
        <w:pStyle w:val="code"/>
        <w:ind w:left="720" w:firstLine="720"/>
      </w:pPr>
      <w:r>
        <w:t xml:space="preserve">event.keyCode == 9 || </w:t>
      </w:r>
    </w:p>
    <w:p w:rsidR="002D166F" w:rsidRDefault="00261F4D" w:rsidP="002D166F">
      <w:pPr>
        <w:pStyle w:val="code"/>
        <w:ind w:left="720" w:firstLine="720"/>
      </w:pPr>
      <w:r>
        <w:t xml:space="preserve">event.keyCode == 27 || </w:t>
      </w:r>
    </w:p>
    <w:p w:rsidR="00261F4D" w:rsidRDefault="00261F4D" w:rsidP="002D166F">
      <w:pPr>
        <w:pStyle w:val="code"/>
        <w:ind w:left="720" w:firstLine="720"/>
      </w:pPr>
      <w:r>
        <w:t xml:space="preserve">event.keyCode == 13 || </w:t>
      </w:r>
    </w:p>
    <w:p w:rsidR="00261F4D" w:rsidRDefault="00261F4D" w:rsidP="00261F4D">
      <w:pPr>
        <w:pStyle w:val="code"/>
      </w:pPr>
      <w:r>
        <w:tab/>
      </w:r>
      <w:r>
        <w:tab/>
        <w:t xml:space="preserve"> // Allow: Ctrl+A</w:t>
      </w:r>
    </w:p>
    <w:p w:rsidR="00261F4D" w:rsidRDefault="00261F4D" w:rsidP="00261F4D">
      <w:pPr>
        <w:pStyle w:val="code"/>
      </w:pPr>
      <w:r>
        <w:tab/>
      </w:r>
      <w:r>
        <w:tab/>
        <w:t xml:space="preserve">(event.keyCode == 65 &amp;&amp; event.ctrlKey === true) || </w:t>
      </w:r>
    </w:p>
    <w:p w:rsidR="00261F4D" w:rsidRDefault="00261F4D" w:rsidP="00261F4D">
      <w:pPr>
        <w:pStyle w:val="code"/>
      </w:pPr>
      <w:r>
        <w:tab/>
      </w:r>
      <w:r>
        <w:tab/>
        <w:t xml:space="preserve"> // Allow: home, end, left, right</w:t>
      </w:r>
    </w:p>
    <w:p w:rsidR="00261F4D" w:rsidRDefault="00261F4D" w:rsidP="00261F4D">
      <w:pPr>
        <w:pStyle w:val="code"/>
      </w:pPr>
      <w:r>
        <w:tab/>
      </w:r>
      <w:r>
        <w:tab/>
        <w:t>(event.keyCode &gt;= 35 &amp;&amp; event.keyCode &lt;= 39) ||</w:t>
      </w:r>
    </w:p>
    <w:p w:rsidR="00261F4D" w:rsidRDefault="00261F4D" w:rsidP="00261F4D">
      <w:pPr>
        <w:pStyle w:val="code"/>
      </w:pPr>
      <w:r>
        <w:tab/>
      </w:r>
      <w:r>
        <w:tab/>
        <w:t>(event.keyCode == 109 &amp;&amp; $(this).text().length == 0)) {</w:t>
      </w:r>
    </w:p>
    <w:p w:rsidR="002D166F" w:rsidRDefault="00261F4D" w:rsidP="00261F4D">
      <w:pPr>
        <w:pStyle w:val="code"/>
      </w:pPr>
      <w:r>
        <w:tab/>
      </w:r>
      <w:r>
        <w:tab/>
      </w:r>
      <w:r>
        <w:tab/>
        <w:t xml:space="preserve"> </w:t>
      </w:r>
    </w:p>
    <w:p w:rsidR="00261F4D" w:rsidRDefault="00261F4D" w:rsidP="002D166F">
      <w:pPr>
        <w:pStyle w:val="code"/>
        <w:ind w:left="1440" w:firstLine="720"/>
      </w:pPr>
      <w:r>
        <w:t>// let it happen, don't do anything</w:t>
      </w:r>
    </w:p>
    <w:p w:rsidR="00261F4D" w:rsidRDefault="00261F4D" w:rsidP="00261F4D">
      <w:pPr>
        <w:pStyle w:val="code"/>
      </w:pPr>
      <w:r>
        <w:tab/>
      </w:r>
      <w:r>
        <w:tab/>
      </w:r>
      <w:r>
        <w:tab/>
        <w:t xml:space="preserve"> return;</w:t>
      </w:r>
    </w:p>
    <w:p w:rsidR="00261F4D" w:rsidRDefault="00261F4D" w:rsidP="00261F4D">
      <w:pPr>
        <w:pStyle w:val="code"/>
      </w:pPr>
      <w:r>
        <w:tab/>
        <w:t>}</w:t>
      </w:r>
    </w:p>
    <w:p w:rsidR="002D166F" w:rsidRDefault="00261F4D" w:rsidP="00261F4D">
      <w:pPr>
        <w:pStyle w:val="code"/>
      </w:pPr>
      <w:r>
        <w:tab/>
        <w:t xml:space="preserve">else </w:t>
      </w:r>
    </w:p>
    <w:p w:rsidR="00261F4D" w:rsidRDefault="00261F4D" w:rsidP="002D166F">
      <w:pPr>
        <w:pStyle w:val="code"/>
        <w:ind w:firstLine="720"/>
      </w:pPr>
      <w:r>
        <w:t>{</w:t>
      </w:r>
    </w:p>
    <w:p w:rsidR="00261F4D" w:rsidRDefault="00261F4D" w:rsidP="00261F4D">
      <w:pPr>
        <w:pStyle w:val="code"/>
      </w:pPr>
      <w:r>
        <w:tab/>
      </w:r>
      <w:r>
        <w:tab/>
        <w:t>// Ensure that it is a number and stop the keypress</w:t>
      </w:r>
    </w:p>
    <w:p w:rsidR="002D166F" w:rsidRDefault="00261F4D" w:rsidP="00261F4D">
      <w:pPr>
        <w:pStyle w:val="code"/>
      </w:pPr>
      <w:r>
        <w:tab/>
      </w:r>
      <w:r>
        <w:tab/>
        <w:t>if (</w:t>
      </w:r>
      <w:r w:rsidR="002D166F">
        <w:tab/>
      </w:r>
      <w:r>
        <w:t xml:space="preserve">event.shiftKey || </w:t>
      </w:r>
    </w:p>
    <w:p w:rsidR="00261F4D" w:rsidRDefault="00261F4D" w:rsidP="002D166F">
      <w:pPr>
        <w:pStyle w:val="code"/>
        <w:ind w:left="2160"/>
      </w:pPr>
      <w:r>
        <w:t>(event.keyCode &lt; 48 || event.keyCode &gt; 57) &amp;&amp; (event.keyCode &lt; 96 || event.keyCode &gt; 105 )) {</w:t>
      </w:r>
    </w:p>
    <w:p w:rsidR="00261F4D" w:rsidRDefault="00261F4D" w:rsidP="00261F4D">
      <w:pPr>
        <w:pStyle w:val="code"/>
      </w:pPr>
      <w:r>
        <w:tab/>
      </w:r>
      <w:r>
        <w:tab/>
      </w:r>
      <w:r>
        <w:tab/>
      </w:r>
      <w:r w:rsidR="002D166F">
        <w:tab/>
      </w:r>
      <w:r>
        <w:t xml:space="preserve">event.preventDefault(); </w:t>
      </w:r>
    </w:p>
    <w:p w:rsidR="00261F4D" w:rsidRDefault="00261F4D" w:rsidP="00261F4D">
      <w:pPr>
        <w:pStyle w:val="code"/>
      </w:pPr>
      <w:r>
        <w:tab/>
      </w:r>
      <w:r>
        <w:tab/>
        <w:t>}</w:t>
      </w:r>
    </w:p>
    <w:p w:rsidR="00261F4D" w:rsidRDefault="00261F4D" w:rsidP="00261F4D">
      <w:pPr>
        <w:pStyle w:val="code"/>
      </w:pPr>
      <w:r>
        <w:tab/>
        <w:t>}</w:t>
      </w:r>
    </w:p>
    <w:p w:rsidR="00261F4D" w:rsidRDefault="00261F4D" w:rsidP="00261F4D">
      <w:pPr>
        <w:pStyle w:val="code"/>
      </w:pPr>
      <w:r>
        <w:t>});</w:t>
      </w:r>
    </w:p>
    <w:p w:rsidR="00B67F73" w:rsidRDefault="00B67F73" w:rsidP="00261F4D">
      <w:pPr>
        <w:pStyle w:val="code"/>
      </w:pPr>
    </w:p>
    <w:p w:rsidR="00B67F73" w:rsidRDefault="00B67F73" w:rsidP="00892ED4">
      <w:pPr>
        <w:jc w:val="both"/>
      </w:pPr>
      <w:r>
        <w:t xml:space="preserve">In order to create these matrices as HTML elements, two functions have been </w:t>
      </w:r>
      <w:r w:rsidR="00892ED4">
        <w:t>implemented;</w:t>
      </w:r>
      <w:r>
        <w:t xml:space="preserve"> allowing the application to both convert JSON encoded matrices into HTML elements and </w:t>
      </w:r>
      <w:r w:rsidR="00892ED4">
        <w:t>the reverse.</w:t>
      </w:r>
    </w:p>
    <w:p w:rsidR="00892ED4" w:rsidRDefault="00892ED4" w:rsidP="00892ED4">
      <w:pPr>
        <w:jc w:val="both"/>
      </w:pPr>
      <w:r>
        <w:t>The structure of a JSON object describing a matrix is as below.</w:t>
      </w:r>
    </w:p>
    <w:p w:rsidR="00892ED4" w:rsidRDefault="00892ED4" w:rsidP="00892ED4">
      <w:pPr>
        <w:pStyle w:val="code"/>
      </w:pPr>
      <w:r>
        <w:t>{</w:t>
      </w:r>
    </w:p>
    <w:p w:rsidR="00892ED4" w:rsidRDefault="00892ED4" w:rsidP="00892ED4">
      <w:pPr>
        <w:pStyle w:val="code"/>
      </w:pPr>
      <w:r>
        <w:tab/>
        <w:t>nrows: Number,</w:t>
      </w:r>
    </w:p>
    <w:p w:rsidR="00892ED4" w:rsidRDefault="00892ED4" w:rsidP="00892ED4">
      <w:pPr>
        <w:pStyle w:val="code"/>
      </w:pPr>
      <w:r>
        <w:tab/>
        <w:t>ncols: Number,</w:t>
      </w:r>
    </w:p>
    <w:p w:rsidR="00892ED4" w:rsidRDefault="00892ED4" w:rsidP="00892ED4">
      <w:pPr>
        <w:pStyle w:val="code"/>
      </w:pPr>
      <w:r>
        <w:tab/>
        <w:t>numbers: []</w:t>
      </w:r>
    </w:p>
    <w:p w:rsidR="00892ED4" w:rsidRDefault="00892ED4" w:rsidP="00892ED4">
      <w:pPr>
        <w:pStyle w:val="code"/>
      </w:pPr>
      <w:r>
        <w:t>}</w:t>
      </w:r>
    </w:p>
    <w:p w:rsidR="005C7124" w:rsidRDefault="005C7124" w:rsidP="00892ED4">
      <w:pPr>
        <w:pStyle w:val="code"/>
      </w:pPr>
    </w:p>
    <w:p w:rsidR="002A5B92" w:rsidRDefault="005C7124" w:rsidP="005C7124">
      <w:r>
        <w:t xml:space="preserve">The </w:t>
      </w:r>
      <w:r w:rsidRPr="005C7124">
        <w:rPr>
          <w:rStyle w:val="codeChar"/>
        </w:rPr>
        <w:t>nrows</w:t>
      </w:r>
      <w:r>
        <w:t xml:space="preserve"> and </w:t>
      </w:r>
      <w:r w:rsidRPr="005C7124">
        <w:rPr>
          <w:rStyle w:val="codeChar"/>
        </w:rPr>
        <w:t>ncols</w:t>
      </w:r>
      <w:r>
        <w:t xml:space="preserve"> fields store the number of rows and columns of the matrix while the </w:t>
      </w:r>
      <w:r w:rsidRPr="005C7124">
        <w:rPr>
          <w:rStyle w:val="codeChar"/>
        </w:rPr>
        <w:t>numbers</w:t>
      </w:r>
      <w:r>
        <w:t xml:space="preserve"> field is a bi-dimensional array of numbers representing the content of the matrix.</w:t>
      </w:r>
    </w:p>
    <w:p w:rsidR="002A5B92" w:rsidRDefault="002A5B92" w:rsidP="00892ED4">
      <w:pPr>
        <w:jc w:val="both"/>
      </w:pPr>
      <w:r>
        <w:t xml:space="preserve">A matrix element is then added to a sequence. A sequence is basically a line on the screen, supporting only one mathematical operation. Once a new matrix is added to the workspace, it is automatically inserted into a new sequence. If the user decides to operate on that matrix, the result will be added to the same sequence and the sequence will be considered completed. The </w:t>
      </w:r>
      <w:r>
        <w:lastRenderedPageBreak/>
        <w:t xml:space="preserve">completion of a certain sequence is stated by the presence of the </w:t>
      </w:r>
      <w:r w:rsidRPr="002A5B92">
        <w:rPr>
          <w:rStyle w:val="codeChar"/>
        </w:rPr>
        <w:t>completed</w:t>
      </w:r>
      <w:r>
        <w:t xml:space="preserve"> class. Below are posted examples of completed and not yet completed sequences.</w:t>
      </w:r>
    </w:p>
    <w:p w:rsidR="002A5B92" w:rsidRDefault="002A5B92" w:rsidP="002A5B92">
      <w:pPr>
        <w:pStyle w:val="code"/>
        <w:rPr>
          <w:shd w:val="clear" w:color="auto" w:fill="FFFFFF"/>
        </w:rPr>
      </w:pPr>
      <w:r>
        <w:rPr>
          <w:shd w:val="clear" w:color="auto" w:fill="FFFFFF"/>
        </w:rPr>
        <w:t>&lt;div class="sequence"&gt;</w:t>
      </w:r>
    </w:p>
    <w:p w:rsidR="002A5B92" w:rsidRDefault="002A5B92" w:rsidP="002A5B92">
      <w:pPr>
        <w:pStyle w:val="code"/>
        <w:ind w:firstLine="360"/>
        <w:rPr>
          <w:shd w:val="clear" w:color="auto" w:fill="FFFFFF"/>
        </w:rPr>
      </w:pPr>
      <w:r>
        <w:rPr>
          <w:shd w:val="clear" w:color="auto" w:fill="FFFFFF"/>
        </w:rPr>
        <w:t>&lt;table id="m3" class="matrix" nrows="1" ncols="1"&gt;</w:t>
      </w:r>
      <w:r w:rsidR="008164D9">
        <w:rPr>
          <w:shd w:val="clear" w:color="auto" w:fill="FFFFFF"/>
        </w:rPr>
        <w:t>...</w:t>
      </w:r>
      <w:r>
        <w:rPr>
          <w:shd w:val="clear" w:color="auto" w:fill="FFFFFF"/>
        </w:rPr>
        <w:t>&lt;/table&gt;</w:t>
      </w:r>
    </w:p>
    <w:p w:rsidR="002A5B92" w:rsidRDefault="002A5B92" w:rsidP="002A5B92">
      <w:pPr>
        <w:pStyle w:val="code"/>
        <w:rPr>
          <w:shd w:val="clear" w:color="auto" w:fill="FFFFFF"/>
        </w:rPr>
      </w:pPr>
      <w:r>
        <w:rPr>
          <w:shd w:val="clear" w:color="auto" w:fill="FFFFFF"/>
        </w:rPr>
        <w:t>&lt;/div&gt;</w:t>
      </w:r>
    </w:p>
    <w:p w:rsidR="005D580B" w:rsidRDefault="005D580B" w:rsidP="002A5B92">
      <w:pPr>
        <w:pStyle w:val="code"/>
        <w:rPr>
          <w:shd w:val="clear" w:color="auto" w:fill="FFFFFF"/>
        </w:rPr>
      </w:pPr>
    </w:p>
    <w:p w:rsidR="00C74501" w:rsidRDefault="005D580B" w:rsidP="002A5B92">
      <w:pPr>
        <w:pStyle w:val="code"/>
        <w:rPr>
          <w:shd w:val="clear" w:color="auto" w:fill="FFFFFF"/>
        </w:rPr>
      </w:pPr>
      <w:r w:rsidRPr="005D580B">
        <w:rPr>
          <w:shd w:val="clear" w:color="auto" w:fill="FFFFFF"/>
        </w:rPr>
        <w:t>&lt;div class="sequence sum completed"&gt;</w:t>
      </w:r>
    </w:p>
    <w:p w:rsidR="00C74501" w:rsidRDefault="005D580B" w:rsidP="00C74501">
      <w:pPr>
        <w:pStyle w:val="code"/>
        <w:ind w:firstLine="360"/>
        <w:rPr>
          <w:shd w:val="clear" w:color="auto" w:fill="FFFFFF"/>
        </w:rPr>
      </w:pPr>
      <w:r w:rsidRPr="005D580B">
        <w:rPr>
          <w:shd w:val="clear" w:color="auto" w:fill="FFFFFF"/>
        </w:rPr>
        <w:t>&lt;table id="m3" class="matrix" nrows="1" ncols="1"&gt;</w:t>
      </w:r>
      <w:r w:rsidR="00C74501">
        <w:rPr>
          <w:shd w:val="clear" w:color="auto" w:fill="FFFFFF"/>
        </w:rPr>
        <w:t>...</w:t>
      </w:r>
      <w:r w:rsidRPr="005D580B">
        <w:rPr>
          <w:shd w:val="clear" w:color="auto" w:fill="FFFFFF"/>
        </w:rPr>
        <w:t>&lt;/table&gt;</w:t>
      </w:r>
    </w:p>
    <w:p w:rsidR="00907463" w:rsidRDefault="005D580B" w:rsidP="00C74501">
      <w:pPr>
        <w:pStyle w:val="code"/>
        <w:ind w:firstLine="360"/>
        <w:rPr>
          <w:shd w:val="clear" w:color="auto" w:fill="FFFFFF"/>
        </w:rPr>
      </w:pPr>
      <w:r w:rsidRPr="005D580B">
        <w:rPr>
          <w:shd w:val="clear" w:color="auto" w:fill="FFFFFF"/>
        </w:rPr>
        <w:t>&lt;div class="operator"&gt;+&lt;/div&gt;</w:t>
      </w:r>
    </w:p>
    <w:p w:rsidR="00907463" w:rsidRDefault="005D580B" w:rsidP="00C74501">
      <w:pPr>
        <w:pStyle w:val="code"/>
        <w:ind w:firstLine="360"/>
        <w:rPr>
          <w:shd w:val="clear" w:color="auto" w:fill="FFFFFF"/>
        </w:rPr>
      </w:pPr>
      <w:r w:rsidRPr="005D580B">
        <w:rPr>
          <w:shd w:val="clear" w:color="auto" w:fill="FFFFFF"/>
        </w:rPr>
        <w:t>&lt;table id="m5" class="matrix" nrows="1" ncols="1"&gt;</w:t>
      </w:r>
      <w:r w:rsidR="00907463">
        <w:rPr>
          <w:shd w:val="clear" w:color="auto" w:fill="FFFFFF"/>
        </w:rPr>
        <w:t>...</w:t>
      </w:r>
      <w:r w:rsidRPr="005D580B">
        <w:rPr>
          <w:shd w:val="clear" w:color="auto" w:fill="FFFFFF"/>
        </w:rPr>
        <w:t>&lt;/table&gt;</w:t>
      </w:r>
    </w:p>
    <w:p w:rsidR="00907463" w:rsidRDefault="005D580B" w:rsidP="00C74501">
      <w:pPr>
        <w:pStyle w:val="code"/>
        <w:ind w:firstLine="360"/>
        <w:rPr>
          <w:shd w:val="clear" w:color="auto" w:fill="FFFFFF"/>
        </w:rPr>
      </w:pPr>
      <w:r w:rsidRPr="005D580B">
        <w:rPr>
          <w:shd w:val="clear" w:color="auto" w:fill="FFFFFF"/>
        </w:rPr>
        <w:t>&lt;div class="operator"&gt;=&lt;/div&gt;</w:t>
      </w:r>
    </w:p>
    <w:p w:rsidR="00907463" w:rsidRDefault="005D580B" w:rsidP="00907463">
      <w:pPr>
        <w:pStyle w:val="code"/>
        <w:ind w:left="360"/>
        <w:rPr>
          <w:shd w:val="clear" w:color="auto" w:fill="FFFFFF"/>
        </w:rPr>
      </w:pPr>
      <w:r w:rsidRPr="005D580B">
        <w:rPr>
          <w:shd w:val="clear" w:color="auto" w:fill="FFFFFF"/>
        </w:rPr>
        <w:t>&lt;table id="m4" class="matrix result" nrows="1" ncols="1"&gt;</w:t>
      </w:r>
      <w:r w:rsidR="00907463">
        <w:rPr>
          <w:shd w:val="clear" w:color="auto" w:fill="FFFFFF"/>
        </w:rPr>
        <w:t>...</w:t>
      </w:r>
      <w:r w:rsidRPr="005D580B">
        <w:rPr>
          <w:shd w:val="clear" w:color="auto" w:fill="FFFFFF"/>
        </w:rPr>
        <w:t>&lt;/table&gt;</w:t>
      </w:r>
    </w:p>
    <w:p w:rsidR="005D580B" w:rsidRDefault="005D580B" w:rsidP="00907463">
      <w:pPr>
        <w:pStyle w:val="code"/>
        <w:rPr>
          <w:shd w:val="clear" w:color="auto" w:fill="FFFFFF"/>
        </w:rPr>
      </w:pPr>
      <w:r w:rsidRPr="005D580B">
        <w:rPr>
          <w:shd w:val="clear" w:color="auto" w:fill="FFFFFF"/>
        </w:rPr>
        <w:t>&lt;/div&gt;</w:t>
      </w:r>
    </w:p>
    <w:p w:rsidR="00907463" w:rsidRDefault="00907463" w:rsidP="00907463">
      <w:pPr>
        <w:pStyle w:val="code"/>
        <w:rPr>
          <w:shd w:val="clear" w:color="auto" w:fill="FFFFFF"/>
        </w:rPr>
      </w:pPr>
    </w:p>
    <w:p w:rsidR="00907463" w:rsidRDefault="00907463" w:rsidP="00907463">
      <w:pPr>
        <w:jc w:val="both"/>
        <w:rPr>
          <w:shd w:val="clear" w:color="auto" w:fill="FFFFFF"/>
        </w:rPr>
      </w:pPr>
      <w:r>
        <w:rPr>
          <w:shd w:val="clear" w:color="auto" w:fill="FFFFFF"/>
        </w:rPr>
        <w:t xml:space="preserve">Every sequence contains information about the operation that has been performed on the matrices nested under it. In the example above it has been performed a summation between two matrices. When the result of the calculus has been delivered to the script, it creates a new matrix holding the result and adds it to the same sequence. Finally it completes the sequence by adding the </w:t>
      </w:r>
      <w:r w:rsidRPr="00907463">
        <w:rPr>
          <w:rStyle w:val="codeChar"/>
        </w:rPr>
        <w:t>completed</w:t>
      </w:r>
      <w:r>
        <w:rPr>
          <w:shd w:val="clear" w:color="auto" w:fill="FFFFFF"/>
        </w:rPr>
        <w:t xml:space="preserve"> class. Nonetheless, operators have been added for the sake of presentation. </w:t>
      </w:r>
    </w:p>
    <w:p w:rsidR="00A47F3A" w:rsidRDefault="00A47F3A" w:rsidP="00907463">
      <w:pPr>
        <w:jc w:val="both"/>
        <w:rPr>
          <w:shd w:val="clear" w:color="auto" w:fill="FFFFFF"/>
        </w:rPr>
      </w:pPr>
      <w:r>
        <w:rPr>
          <w:shd w:val="clear" w:color="auto" w:fill="FFFFFF"/>
        </w:rPr>
        <w:t>If the user still wants to perform a mathematical operation on a matrix nested under an already complete sequence, the script will clone the matrix and add the copy to a new sequence, where the process goes on as usual.</w:t>
      </w:r>
    </w:p>
    <w:p w:rsidR="00A47F3A" w:rsidRDefault="00A47F3A" w:rsidP="00907463">
      <w:pPr>
        <w:jc w:val="both"/>
        <w:rPr>
          <w:shd w:val="clear" w:color="auto" w:fill="FFFFFF"/>
        </w:rPr>
      </w:pPr>
      <w:r>
        <w:rPr>
          <w:shd w:val="clear" w:color="auto" w:fill="FFFFFF"/>
        </w:rPr>
        <w:t>In the case of summation, subtraction or multiplication, the user has to select and right-click the first operand and to choose the desired operation from the context menu that will appear. After selecting an operation, the script will automatically add the second operand with the correct dimensions, depending on the operation.</w:t>
      </w:r>
    </w:p>
    <w:p w:rsidR="00A47F3A" w:rsidRDefault="00A47F3A" w:rsidP="00907463">
      <w:pPr>
        <w:jc w:val="both"/>
        <w:rPr>
          <w:shd w:val="clear" w:color="auto" w:fill="FFFFFF"/>
        </w:rPr>
      </w:pPr>
      <w:r>
        <w:rPr>
          <w:shd w:val="clear" w:color="auto" w:fill="FFFFFF"/>
        </w:rPr>
        <w:t>In case of determinant, the result is no longer a matrix and will be</w:t>
      </w:r>
      <w:r w:rsidR="00212B11">
        <w:rPr>
          <w:shd w:val="clear" w:color="auto" w:fill="FFFFFF"/>
        </w:rPr>
        <w:t xml:space="preserve"> added as it is to the current sequence, after which the sequence will be considered completed. Moreover, the </w:t>
      </w:r>
      <w:r w:rsidR="00212B11" w:rsidRPr="00212B11">
        <w:rPr>
          <w:rStyle w:val="codeChar"/>
        </w:rPr>
        <w:t>determinant</w:t>
      </w:r>
      <w:r w:rsidR="00212B11">
        <w:rPr>
          <w:shd w:val="clear" w:color="auto" w:fill="FFFFFF"/>
        </w:rPr>
        <w:t xml:space="preserve"> class is added to the operand, forcing it to match the CSS rule for this class and adjusting the visual style of the matrix, straightening it’s the borders. The CSS rule for the </w:t>
      </w:r>
      <w:r w:rsidR="00212B11" w:rsidRPr="00212B11">
        <w:rPr>
          <w:rStyle w:val="codeChar"/>
        </w:rPr>
        <w:t>determinant</w:t>
      </w:r>
      <w:r w:rsidR="00212B11">
        <w:rPr>
          <w:shd w:val="clear" w:color="auto" w:fill="FFFFFF"/>
        </w:rPr>
        <w:t xml:space="preserve"> class is posted below.</w:t>
      </w:r>
    </w:p>
    <w:p w:rsidR="00212B11" w:rsidRPr="00212B11" w:rsidRDefault="00212B11" w:rsidP="00212B11">
      <w:pPr>
        <w:pStyle w:val="code"/>
        <w:rPr>
          <w:shd w:val="clear" w:color="auto" w:fill="FFFFFF"/>
        </w:rPr>
      </w:pPr>
      <w:r w:rsidRPr="00212B11">
        <w:rPr>
          <w:shd w:val="clear" w:color="auto" w:fill="FFFFFF"/>
        </w:rPr>
        <w:t>body table.determinant {</w:t>
      </w:r>
    </w:p>
    <w:p w:rsidR="00212B11" w:rsidRPr="00212B11" w:rsidRDefault="00212B11" w:rsidP="00212B11">
      <w:pPr>
        <w:pStyle w:val="code"/>
        <w:rPr>
          <w:shd w:val="clear" w:color="auto" w:fill="FFFFFF"/>
        </w:rPr>
      </w:pPr>
      <w:r w:rsidRPr="00212B11">
        <w:rPr>
          <w:shd w:val="clear" w:color="auto" w:fill="FFFFFF"/>
        </w:rPr>
        <w:tab/>
        <w:t>border-radius: 0 !important;</w:t>
      </w:r>
    </w:p>
    <w:p w:rsidR="00212B11" w:rsidRDefault="00212B11" w:rsidP="00212B11">
      <w:pPr>
        <w:pStyle w:val="code"/>
        <w:rPr>
          <w:shd w:val="clear" w:color="auto" w:fill="FFFFFF"/>
        </w:rPr>
      </w:pPr>
      <w:r w:rsidRPr="00212B11">
        <w:rPr>
          <w:shd w:val="clear" w:color="auto" w:fill="FFFFFF"/>
        </w:rPr>
        <w:t>}</w:t>
      </w:r>
    </w:p>
    <w:p w:rsidR="00212B11" w:rsidRDefault="00212B11" w:rsidP="00212B11">
      <w:pPr>
        <w:pStyle w:val="code"/>
        <w:rPr>
          <w:shd w:val="clear" w:color="auto" w:fill="FFFFFF"/>
        </w:rPr>
      </w:pPr>
    </w:p>
    <w:p w:rsidR="00212B11" w:rsidRPr="00212B11" w:rsidRDefault="00212B11" w:rsidP="00212B11">
      <w:r>
        <w:t xml:space="preserve">Please note that this CSS Rule just overwrites the non-zero </w:t>
      </w:r>
      <w:r w:rsidRPr="00212B11">
        <w:rPr>
          <w:rStyle w:val="codeChar"/>
        </w:rPr>
        <w:t>border-radius</w:t>
      </w:r>
      <w:r>
        <w:t xml:space="preserve"> property of the original </w:t>
      </w:r>
      <w:r w:rsidRPr="00212B11">
        <w:rPr>
          <w:rStyle w:val="codeChar"/>
        </w:rPr>
        <w:t>matrix</w:t>
      </w:r>
      <w:r>
        <w:t xml:space="preserve"> rule. In addition, even if the operand is displayed as a determinant, it is still a matrix and further operations can be performed using it as operand. If another operation should be performed on this matrix, the matrix will be cloned into another sequence and the </w:t>
      </w:r>
      <w:r w:rsidRPr="00212B11">
        <w:rPr>
          <w:rStyle w:val="codeChar"/>
        </w:rPr>
        <w:t>determinant</w:t>
      </w:r>
      <w:r>
        <w:t xml:space="preserve"> class removed.</w:t>
      </w:r>
    </w:p>
    <w:p w:rsidR="0088004E" w:rsidRDefault="0088004E" w:rsidP="00261F4D">
      <w:pPr>
        <w:pStyle w:val="code"/>
      </w:pPr>
    </w:p>
    <w:p w:rsidR="00B67F73" w:rsidRDefault="00B67F73" w:rsidP="00261F4D">
      <w:pPr>
        <w:pStyle w:val="code"/>
      </w:pPr>
    </w:p>
    <w:p w:rsidR="005C7124" w:rsidRDefault="005C7124" w:rsidP="00261F4D">
      <w:pPr>
        <w:pStyle w:val="code"/>
      </w:pPr>
    </w:p>
    <w:p w:rsidR="005C7124" w:rsidRDefault="005C7124" w:rsidP="00261F4D">
      <w:pPr>
        <w:pStyle w:val="code"/>
      </w:pPr>
    </w:p>
    <w:p w:rsidR="005C7124" w:rsidRDefault="005C7124" w:rsidP="00261F4D">
      <w:pPr>
        <w:pStyle w:val="code"/>
      </w:pPr>
    </w:p>
    <w:p w:rsidR="005C7124" w:rsidRDefault="005C7124" w:rsidP="00261F4D">
      <w:pPr>
        <w:pStyle w:val="code"/>
      </w:pPr>
    </w:p>
    <w:p w:rsidR="005C7124" w:rsidRDefault="005C7124" w:rsidP="00261F4D">
      <w:pPr>
        <w:pStyle w:val="code"/>
      </w:pPr>
    </w:p>
    <w:p w:rsidR="005C7124" w:rsidRDefault="005C7124" w:rsidP="00261F4D">
      <w:pPr>
        <w:pStyle w:val="code"/>
      </w:pPr>
    </w:p>
    <w:p w:rsidR="00212B11" w:rsidRDefault="00B67F73" w:rsidP="00212B11">
      <w:pPr>
        <w:pStyle w:val="Heading4"/>
      </w:pPr>
      <w:r>
        <w:lastRenderedPageBreak/>
        <w:t>Computation</w:t>
      </w:r>
    </w:p>
    <w:p w:rsidR="00B67F73" w:rsidRDefault="00B67F73" w:rsidP="00B67F73">
      <w:r>
        <w:t>The calculus is performed by a client-side script</w:t>
      </w:r>
      <w:r>
        <w:rPr>
          <w:rStyle w:val="FootnoteReference"/>
        </w:rPr>
        <w:footnoteReference w:id="6"/>
      </w:r>
      <w:r>
        <w:t xml:space="preserve"> written in JavaScript. It currently offers support for simple matrix related operations only, but will be extended to other fields in mathematics soon. All the algorithms implemented so far are the naïve ones, strictly sticking to the definitions of the operations. For example, the determinant of a matrix is computed as sum by all permutations of the product of the matrix elements given by the current permutation. The transpose is computed by reversing lines with columns in </w:t>
      </w:r>
      <w:r w:rsidRPr="00B67F73">
        <w:rPr>
          <w:rStyle w:val="codeChar"/>
        </w:rPr>
        <w:t>O(n2)</w:t>
      </w:r>
      <w:r>
        <w:t>. The summation and subtraction are computed by going through all the elements of the two matrices, and the multiplication is based on its definition. The code computing the transpose is shown below.</w:t>
      </w:r>
    </w:p>
    <w:p w:rsidR="00B67F73" w:rsidRDefault="00B67F73" w:rsidP="00B67F73">
      <w:pPr>
        <w:pStyle w:val="code"/>
      </w:pPr>
      <w:r>
        <w:t>var transposeMatrix = function (matrixData) {</w:t>
      </w:r>
    </w:p>
    <w:p w:rsidR="00B67F73" w:rsidRDefault="00B67F73" w:rsidP="00B67F73">
      <w:pPr>
        <w:pStyle w:val="code"/>
      </w:pPr>
      <w:r>
        <w:t xml:space="preserve">    var result = new Object();</w:t>
      </w:r>
    </w:p>
    <w:p w:rsidR="00B67F73" w:rsidRDefault="00B67F73" w:rsidP="00B67F73">
      <w:pPr>
        <w:pStyle w:val="code"/>
      </w:pPr>
      <w:r>
        <w:t xml:space="preserve">    result.ncols = matrixData.nrows;</w:t>
      </w:r>
    </w:p>
    <w:p w:rsidR="00B67F73" w:rsidRDefault="00B67F73" w:rsidP="00B67F73">
      <w:pPr>
        <w:pStyle w:val="code"/>
      </w:pPr>
      <w:r>
        <w:t xml:space="preserve">    result.nrows = matrixData.ncols;</w:t>
      </w:r>
    </w:p>
    <w:p w:rsidR="00B67F73" w:rsidRDefault="00B67F73" w:rsidP="00B67F73">
      <w:pPr>
        <w:pStyle w:val="code"/>
      </w:pPr>
      <w:r>
        <w:t xml:space="preserve">    result.numbers = [];</w:t>
      </w:r>
    </w:p>
    <w:p w:rsidR="00B67F73" w:rsidRDefault="00B67F73" w:rsidP="00B67F73">
      <w:pPr>
        <w:pStyle w:val="code"/>
      </w:pPr>
      <w:r>
        <w:t xml:space="preserve">    var i = matrixData.ncols, j;</w:t>
      </w:r>
    </w:p>
    <w:p w:rsidR="00B67F73" w:rsidRDefault="00B67F73" w:rsidP="00B67F73">
      <w:pPr>
        <w:pStyle w:val="code"/>
      </w:pPr>
      <w:r>
        <w:t xml:space="preserve">    while (i--) { j = matrixData.nrows;</w:t>
      </w:r>
    </w:p>
    <w:p w:rsidR="00B67F73" w:rsidRDefault="00B67F73" w:rsidP="00B67F73">
      <w:pPr>
        <w:pStyle w:val="code"/>
      </w:pPr>
      <w:r>
        <w:t xml:space="preserve">    </w:t>
      </w:r>
      <w:r>
        <w:tab/>
        <w:t>result.numbers[i] = [];</w:t>
      </w:r>
    </w:p>
    <w:p w:rsidR="00B67F73" w:rsidRDefault="00B67F73" w:rsidP="00B67F73">
      <w:pPr>
        <w:pStyle w:val="code"/>
      </w:pPr>
      <w:r>
        <w:t xml:space="preserve">    </w:t>
      </w:r>
      <w:r>
        <w:tab/>
        <w:t>while (j--) {</w:t>
      </w:r>
    </w:p>
    <w:p w:rsidR="00B67F73" w:rsidRDefault="00B67F73" w:rsidP="00B67F73">
      <w:pPr>
        <w:pStyle w:val="code"/>
      </w:pPr>
      <w:r>
        <w:t xml:space="preserve">    </w:t>
      </w:r>
      <w:r>
        <w:tab/>
      </w:r>
      <w:r>
        <w:tab/>
        <w:t>result.numbers[i][j] = matrixData.numbers[j][i];</w:t>
      </w:r>
    </w:p>
    <w:p w:rsidR="00B67F73" w:rsidRDefault="00B67F73" w:rsidP="00B67F73">
      <w:pPr>
        <w:pStyle w:val="code"/>
      </w:pPr>
      <w:r>
        <w:t xml:space="preserve">    </w:t>
      </w:r>
      <w:r>
        <w:tab/>
        <w:t>}</w:t>
      </w:r>
    </w:p>
    <w:p w:rsidR="00B67F73" w:rsidRDefault="00B67F73" w:rsidP="00B67F73">
      <w:pPr>
        <w:pStyle w:val="code"/>
      </w:pPr>
      <w:r>
        <w:t xml:space="preserve">    }</w:t>
      </w:r>
    </w:p>
    <w:p w:rsidR="00B67F73" w:rsidRDefault="00B67F73" w:rsidP="00B67F73">
      <w:pPr>
        <w:pStyle w:val="code"/>
      </w:pPr>
      <w:r>
        <w:t xml:space="preserve">    return result;</w:t>
      </w:r>
    </w:p>
    <w:p w:rsidR="00B67F73" w:rsidRPr="00B67F73" w:rsidRDefault="00B67F73" w:rsidP="00B67F73">
      <w:pPr>
        <w:pStyle w:val="code"/>
      </w:pPr>
      <w:r>
        <w:t>};</w:t>
      </w:r>
    </w:p>
    <w:p w:rsidR="00F60FC9" w:rsidRDefault="003941DD" w:rsidP="003941DD">
      <w:pPr>
        <w:pStyle w:val="Heading1"/>
        <w:numPr>
          <w:ilvl w:val="0"/>
          <w:numId w:val="2"/>
        </w:numPr>
      </w:pPr>
      <w:bookmarkStart w:id="14" w:name="_Toc356217253"/>
      <w:r>
        <w:t>Hardware and software requirments</w:t>
      </w:r>
      <w:bookmarkEnd w:id="14"/>
    </w:p>
    <w:p w:rsidR="003941DD" w:rsidRDefault="003941DD" w:rsidP="003941DD">
      <w:r>
        <w:t>In order to be able to access the application, the user must have all of the following:</w:t>
      </w:r>
    </w:p>
    <w:p w:rsidR="003941DD" w:rsidRDefault="003941DD" w:rsidP="003941DD">
      <w:pPr>
        <w:pStyle w:val="ListParagraph"/>
        <w:numPr>
          <w:ilvl w:val="0"/>
          <w:numId w:val="3"/>
        </w:numPr>
      </w:pPr>
      <w:r>
        <w:t>A personal computer</w:t>
      </w:r>
    </w:p>
    <w:p w:rsidR="003941DD" w:rsidRDefault="003941DD" w:rsidP="003941DD">
      <w:pPr>
        <w:pStyle w:val="ListParagraph"/>
        <w:numPr>
          <w:ilvl w:val="0"/>
          <w:numId w:val="3"/>
        </w:numPr>
      </w:pPr>
      <w:r>
        <w:t>An internet connection</w:t>
      </w:r>
    </w:p>
    <w:p w:rsidR="003941DD" w:rsidRDefault="003941DD" w:rsidP="003941DD">
      <w:pPr>
        <w:pStyle w:val="ListParagraph"/>
        <w:numPr>
          <w:ilvl w:val="0"/>
          <w:numId w:val="3"/>
        </w:numPr>
      </w:pPr>
      <w:r>
        <w:t>An webkit enabled browser (Chrome, Safari)</w:t>
      </w:r>
    </w:p>
    <w:p w:rsidR="003941DD" w:rsidRDefault="003941DD" w:rsidP="003941DD"/>
    <w:p w:rsidR="003941DD" w:rsidRPr="003941DD" w:rsidRDefault="003941DD" w:rsidP="00740BB4">
      <w:pPr>
        <w:pStyle w:val="Heading1"/>
        <w:numPr>
          <w:ilvl w:val="0"/>
          <w:numId w:val="3"/>
        </w:numPr>
      </w:pPr>
      <w:bookmarkStart w:id="15" w:name="_Toc356217254"/>
      <w:r>
        <w:t>Future development</w:t>
      </w:r>
      <w:bookmarkEnd w:id="15"/>
    </w:p>
    <w:p w:rsidR="000323F7" w:rsidRDefault="000323F7" w:rsidP="00F60FC9">
      <w:pPr>
        <w:jc w:val="both"/>
      </w:pPr>
      <w:r>
        <w:t>The platform is currently in pre-alpha state, being continuously improved. Some major improvements and development is scheduled.</w:t>
      </w:r>
    </w:p>
    <w:p w:rsidR="000323F7" w:rsidRDefault="000323F7" w:rsidP="00740BB4">
      <w:pPr>
        <w:pStyle w:val="Heading2"/>
      </w:pPr>
      <w:r>
        <w:t>Compatibility for all browsers</w:t>
      </w:r>
    </w:p>
    <w:p w:rsidR="000323F7" w:rsidRDefault="000323F7" w:rsidP="000323F7">
      <w:r>
        <w:t>The platform highly uses the webkit rendering engine implemented into Chrome and Safari browsers. Trying to run the application in other browsers may fail because of the lack of support for some visual impact properties. Moreover Bootstrap and Flat UI, both</w:t>
      </w:r>
      <w:r w:rsidR="00740BB4">
        <w:t xml:space="preserve"> used for styling have troubles because their CSS rules can’t be successfully rendered in certain browsers as Internet Explorer. The platform should be accessible to all users regardless their browser preferences, so an update in this direction will be scheduled as soon as possible.</w:t>
      </w:r>
    </w:p>
    <w:p w:rsidR="00740BB4" w:rsidRDefault="00740BB4" w:rsidP="000323F7">
      <w:r>
        <w:lastRenderedPageBreak/>
        <w:t>In order to achieve this, we will use other prefixes than webkit, too, as well as research new ways to style the pages and avoid compatibility problems.</w:t>
      </w:r>
    </w:p>
    <w:p w:rsidR="00740BB4" w:rsidRDefault="00740BB4" w:rsidP="000323F7"/>
    <w:p w:rsidR="00740BB4" w:rsidRDefault="00740BB4" w:rsidP="00740BB4">
      <w:pPr>
        <w:pStyle w:val="Heading2"/>
      </w:pPr>
      <w:r>
        <w:t>Optimisations for requests</w:t>
      </w:r>
    </w:p>
    <w:p w:rsidR="00740BB4" w:rsidRDefault="00740BB4" w:rsidP="00740BB4">
      <w:r>
        <w:t xml:space="preserve">All the requests are currently sent using </w:t>
      </w:r>
      <w:r w:rsidRPr="00740BB4">
        <w:rPr>
          <w:rStyle w:val="codeChar"/>
        </w:rPr>
        <w:t>GET</w:t>
      </w:r>
      <w:r>
        <w:t xml:space="preserve">. This can be a problem if a large amount of data has to be sent, overloading the URL. Further development will include changing the request type to </w:t>
      </w:r>
      <w:r w:rsidRPr="00740BB4">
        <w:rPr>
          <w:rStyle w:val="codeChar"/>
        </w:rPr>
        <w:t>POST</w:t>
      </w:r>
      <w:r>
        <w:t xml:space="preserve"> for the </w:t>
      </w:r>
      <w:r w:rsidRPr="00740BB4">
        <w:rPr>
          <w:rStyle w:val="codeChar"/>
        </w:rPr>
        <w:t>/sync</w:t>
      </w:r>
      <w:r>
        <w:t xml:space="preserve"> route, where a large amount of data may occur. Moreover, new ways to encode the workspace information will be researched, as for now the whole HTML code of the workspace is sent for saving. In general, we are looking forward to improving the security of the data too.</w:t>
      </w:r>
    </w:p>
    <w:p w:rsidR="00740BB4" w:rsidRDefault="00740BB4" w:rsidP="00740BB4"/>
    <w:p w:rsidR="00B63E34" w:rsidRDefault="00B63E34" w:rsidP="00B63E34">
      <w:pPr>
        <w:pStyle w:val="Heading2"/>
      </w:pPr>
      <w:r>
        <w:t>Public and Private workspaces</w:t>
      </w:r>
    </w:p>
    <w:p w:rsidR="00B63E34" w:rsidRDefault="00B63E34" w:rsidP="0026203F">
      <w:pPr>
        <w:jc w:val="both"/>
      </w:pPr>
      <w:r>
        <w:t xml:space="preserve">A workspace is owned by only one user and can be access only by them. However in the future, workspaces will be equipped with permissions, and users can </w:t>
      </w:r>
      <w:r w:rsidR="0026203F">
        <w:t>be added as contributors or spectators at a workspace. A schema similar to Google Drive’s one will be used. In this way, users can share knowledge and contribute to workspaces just as one may contribute to an open-source project on Github.</w:t>
      </w:r>
    </w:p>
    <w:p w:rsidR="0026203F" w:rsidRPr="00B63E34" w:rsidRDefault="0026203F" w:rsidP="00B63E34"/>
    <w:p w:rsidR="00740BB4" w:rsidRDefault="00B63E34" w:rsidP="00740BB4">
      <w:pPr>
        <w:pStyle w:val="Heading2"/>
      </w:pPr>
      <w:r>
        <w:t>Adding support for other mathematical functions</w:t>
      </w:r>
    </w:p>
    <w:p w:rsidR="00B63E34" w:rsidRPr="00B63E34" w:rsidRDefault="00B63E34" w:rsidP="0026203F">
      <w:pPr>
        <w:jc w:val="both"/>
      </w:pPr>
      <w:r>
        <w:t>In the pre-alpha state, the platform only supports basic matrix related operations. However it will be extended to support other mathematical functions such as polynomial calculus, integrations and derivation, algebra, linear equation systems solving, trigonometry and more. For all these functions some APIs can be used such Wolfram Alpha. In addition, the currently implemented algorithms must be optimised.</w:t>
      </w:r>
    </w:p>
    <w:p w:rsidR="0026203F" w:rsidRDefault="0026203F" w:rsidP="00F60FC9">
      <w:pPr>
        <w:jc w:val="both"/>
      </w:pPr>
    </w:p>
    <w:p w:rsidR="0026203F" w:rsidRDefault="0026203F" w:rsidP="0026203F">
      <w:pPr>
        <w:pStyle w:val="Heading2"/>
      </w:pPr>
      <w:r>
        <w:t>Forum support</w:t>
      </w:r>
    </w:p>
    <w:p w:rsidR="0026203F" w:rsidRDefault="0026203F" w:rsidP="0026203F">
      <w:pPr>
        <w:jc w:val="both"/>
      </w:pPr>
      <w:r>
        <w:t xml:space="preserve">The Forum section will be the place where users exchange knowledge and share guidance in order to achieve solutions to problems. The forum will allow a user to search for similar problems to theirs and access relevant guidance. Moreover, the user can give feedback and share their progress with others, constantly growing the knowledge base. </w:t>
      </w:r>
    </w:p>
    <w:p w:rsidR="0026203F" w:rsidRPr="0026203F" w:rsidRDefault="0026203F" w:rsidP="0026203F">
      <w:pPr>
        <w:jc w:val="both"/>
      </w:pPr>
      <w:r>
        <w:t>This section will be designed using general forum structures, enabling chat, notifications, private messages, moderators and generally user hierarchy. In addition, the forum will be equipped with a badging system, rewarding active users. The awards can be posted on Facebook, in this way introducing a social component to the platform.</w:t>
      </w:r>
    </w:p>
    <w:p w:rsidR="0026203F" w:rsidRDefault="0026203F" w:rsidP="00813E6D">
      <w:pPr>
        <w:jc w:val="both"/>
      </w:pPr>
    </w:p>
    <w:p w:rsidR="0026203F" w:rsidRDefault="0026203F" w:rsidP="0026203F">
      <w:pPr>
        <w:pStyle w:val="Heading2"/>
      </w:pPr>
      <w:r>
        <w:lastRenderedPageBreak/>
        <w:t>Intelligent search</w:t>
      </w:r>
    </w:p>
    <w:p w:rsidR="0026203F" w:rsidRPr="0026203F" w:rsidRDefault="0026203F" w:rsidP="007E4131">
      <w:pPr>
        <w:jc w:val="both"/>
      </w:pPr>
      <w:r>
        <w:t>Ways of rigorously defining mathematical problems will be researched, and the results used to implement an intelligent search tool for the users to easily and efficiently finding similar problems to theirs.</w:t>
      </w:r>
      <w:r w:rsidR="00EB5DBD">
        <w:t xml:space="preserve"> </w:t>
      </w:r>
    </w:p>
    <w:p w:rsidR="00813E6D" w:rsidRDefault="00813E6D" w:rsidP="00740BB4">
      <w:pPr>
        <w:pStyle w:val="Heading1"/>
      </w:pPr>
      <w:bookmarkStart w:id="16" w:name="_Toc356217255"/>
      <w:r>
        <w:t>Bibliography</w:t>
      </w:r>
      <w:bookmarkEnd w:id="16"/>
    </w:p>
    <w:p w:rsidR="00813E6D" w:rsidRDefault="00813E6D" w:rsidP="00813E6D">
      <w:r>
        <w:t>[1] Wikipedia</w:t>
      </w:r>
    </w:p>
    <w:p w:rsidR="00813E6D" w:rsidRDefault="00813E6D" w:rsidP="00813E6D">
      <w:r>
        <w:t>[2] Mongo DB official website</w:t>
      </w:r>
    </w:p>
    <w:p w:rsidR="00813E6D" w:rsidRDefault="00813E6D" w:rsidP="00813E6D">
      <w:r>
        <w:t>[3] Mongoose official website</w:t>
      </w:r>
    </w:p>
    <w:p w:rsidR="00F60FC9" w:rsidRPr="007E2C63" w:rsidRDefault="00813E6D" w:rsidP="00E30FF0">
      <w:r>
        <w:t>[4] Passport official website</w:t>
      </w:r>
    </w:p>
    <w:sectPr w:rsidR="00F60FC9" w:rsidRPr="007E2C63" w:rsidSect="007C64C3">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4DC0" w:rsidRDefault="00464DC0" w:rsidP="00CE053B">
      <w:pPr>
        <w:spacing w:after="0" w:line="240" w:lineRule="auto"/>
      </w:pPr>
      <w:r>
        <w:separator/>
      </w:r>
    </w:p>
  </w:endnote>
  <w:endnote w:type="continuationSeparator" w:id="0">
    <w:p w:rsidR="00464DC0" w:rsidRDefault="00464DC0" w:rsidP="00CE0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8"/>
      <w:gridCol w:w="8284"/>
    </w:tblGrid>
    <w:tr w:rsidR="00011A9A">
      <w:tc>
        <w:tcPr>
          <w:tcW w:w="918" w:type="dxa"/>
        </w:tcPr>
        <w:p w:rsidR="00011A9A" w:rsidRDefault="00011A9A">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D467C5" w:rsidRPr="00D467C5">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011A9A" w:rsidRDefault="00011A9A">
          <w:pPr>
            <w:pStyle w:val="Footer"/>
          </w:pPr>
        </w:p>
      </w:tc>
    </w:tr>
  </w:tbl>
  <w:p w:rsidR="00011A9A" w:rsidRDefault="00011A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4DC0" w:rsidRDefault="00464DC0" w:rsidP="00CE053B">
      <w:pPr>
        <w:spacing w:after="0" w:line="240" w:lineRule="auto"/>
      </w:pPr>
      <w:r>
        <w:separator/>
      </w:r>
    </w:p>
  </w:footnote>
  <w:footnote w:type="continuationSeparator" w:id="0">
    <w:p w:rsidR="00464DC0" w:rsidRDefault="00464DC0" w:rsidP="00CE053B">
      <w:pPr>
        <w:spacing w:after="0" w:line="240" w:lineRule="auto"/>
      </w:pPr>
      <w:r>
        <w:continuationSeparator/>
      </w:r>
    </w:p>
  </w:footnote>
  <w:footnote w:id="1">
    <w:p w:rsidR="00011A9A" w:rsidRPr="00CE053B" w:rsidRDefault="00011A9A">
      <w:pPr>
        <w:pStyle w:val="FootnoteText"/>
        <w:rPr>
          <w:lang w:val="en-US"/>
        </w:rPr>
      </w:pPr>
      <w:r>
        <w:rPr>
          <w:rStyle w:val="FootnoteReference"/>
        </w:rPr>
        <w:footnoteRef/>
      </w:r>
      <w:r>
        <w:t xml:space="preserve"> </w:t>
      </w:r>
      <w:r>
        <w:rPr>
          <w:lang w:val="en-US"/>
        </w:rPr>
        <w:t>Please note that not all these features and implemented. The status of completion for each feature will be specified in detail in the following sections.</w:t>
      </w:r>
    </w:p>
  </w:footnote>
  <w:footnote w:id="2">
    <w:p w:rsidR="00011A9A" w:rsidRPr="00F55813" w:rsidRDefault="00011A9A">
      <w:pPr>
        <w:pStyle w:val="FootnoteText"/>
        <w:rPr>
          <w:lang w:val="en-US"/>
        </w:rPr>
      </w:pPr>
      <w:r>
        <w:rPr>
          <w:rStyle w:val="FootnoteReference"/>
        </w:rPr>
        <w:footnoteRef/>
      </w:r>
      <w:r>
        <w:t xml:space="preserve"> </w:t>
      </w:r>
      <w:r>
        <w:rPr>
          <w:lang w:val="en-US"/>
        </w:rPr>
        <w:t>The search function will be defined in the following sections.</w:t>
      </w:r>
    </w:p>
  </w:footnote>
  <w:footnote w:id="3">
    <w:p w:rsidR="00011A9A" w:rsidRPr="00DE5EC6" w:rsidRDefault="00011A9A">
      <w:pPr>
        <w:pStyle w:val="FootnoteText"/>
        <w:rPr>
          <w:lang w:val="en-US"/>
        </w:rPr>
      </w:pPr>
      <w:r>
        <w:rPr>
          <w:rStyle w:val="FootnoteReference"/>
        </w:rPr>
        <w:footnoteRef/>
      </w:r>
      <w:r>
        <w:t xml:space="preserve"> JSON stands for </w:t>
      </w:r>
      <w:r>
        <w:rPr>
          <w:lang w:val="en-US"/>
        </w:rPr>
        <w:t>JavaScript Object Notation</w:t>
      </w:r>
    </w:p>
  </w:footnote>
  <w:footnote w:id="4">
    <w:p w:rsidR="00011A9A" w:rsidRPr="00E0762E" w:rsidRDefault="00011A9A">
      <w:pPr>
        <w:pStyle w:val="FootnoteText"/>
        <w:rPr>
          <w:lang w:val="en-US"/>
        </w:rPr>
      </w:pPr>
      <w:r>
        <w:rPr>
          <w:rStyle w:val="FootnoteReference"/>
        </w:rPr>
        <w:footnoteRef/>
      </w:r>
      <w:r>
        <w:t xml:space="preserve"> </w:t>
      </w:r>
      <w:r>
        <w:rPr>
          <w:lang w:val="en-US"/>
        </w:rPr>
        <w:t>A view is represented by a Jade file that describes a layout</w:t>
      </w:r>
    </w:p>
  </w:footnote>
  <w:footnote w:id="5">
    <w:p w:rsidR="00011A9A" w:rsidRPr="001D2DA5" w:rsidRDefault="00011A9A">
      <w:pPr>
        <w:pStyle w:val="FootnoteText"/>
        <w:rPr>
          <w:lang w:val="en-US"/>
        </w:rPr>
      </w:pPr>
      <w:r>
        <w:rPr>
          <w:rStyle w:val="FootnoteReference"/>
        </w:rPr>
        <w:footnoteRef/>
      </w:r>
      <w:r>
        <w:t xml:space="preserve"> </w:t>
      </w:r>
      <w:r>
        <w:rPr>
          <w:lang w:val="en-US"/>
        </w:rPr>
        <w:t>Please refer to the appropriate section for more details on client-side scripts.</w:t>
      </w:r>
    </w:p>
  </w:footnote>
  <w:footnote w:id="6">
    <w:p w:rsidR="00B67F73" w:rsidRPr="00B67F73" w:rsidRDefault="00B67F73">
      <w:pPr>
        <w:pStyle w:val="FootnoteText"/>
        <w:rPr>
          <w:lang w:val="en-US"/>
        </w:rPr>
      </w:pPr>
      <w:r>
        <w:rPr>
          <w:rStyle w:val="FootnoteReference"/>
        </w:rPr>
        <w:footnoteRef/>
      </w:r>
      <w:r>
        <w:t xml:space="preserve"> </w:t>
      </w:r>
      <w:r>
        <w:rPr>
          <w:lang w:val="en-US"/>
        </w:rPr>
        <w:t>But will be moved to server-side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05606D"/>
    <w:multiLevelType w:val="hybridMultilevel"/>
    <w:tmpl w:val="DC30B0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B2A70E8"/>
    <w:multiLevelType w:val="hybridMultilevel"/>
    <w:tmpl w:val="B9940B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756A3AAA"/>
    <w:multiLevelType w:val="hybridMultilevel"/>
    <w:tmpl w:val="9D2C33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88F518B"/>
    <w:multiLevelType w:val="hybridMultilevel"/>
    <w:tmpl w:val="E794B7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6EF4"/>
    <w:rsid w:val="00005C88"/>
    <w:rsid w:val="00011A9A"/>
    <w:rsid w:val="00025A1B"/>
    <w:rsid w:val="000323F7"/>
    <w:rsid w:val="000815DA"/>
    <w:rsid w:val="000D4AED"/>
    <w:rsid w:val="000D6EF4"/>
    <w:rsid w:val="000E7621"/>
    <w:rsid w:val="00107692"/>
    <w:rsid w:val="001D2DA5"/>
    <w:rsid w:val="00212B11"/>
    <w:rsid w:val="00243A16"/>
    <w:rsid w:val="002510CC"/>
    <w:rsid w:val="002574C4"/>
    <w:rsid w:val="00261F4D"/>
    <w:rsid w:val="0026203F"/>
    <w:rsid w:val="00271894"/>
    <w:rsid w:val="002A3E4F"/>
    <w:rsid w:val="002A5B92"/>
    <w:rsid w:val="002C5AC1"/>
    <w:rsid w:val="002D166F"/>
    <w:rsid w:val="00311291"/>
    <w:rsid w:val="003453A4"/>
    <w:rsid w:val="003941DD"/>
    <w:rsid w:val="00464DC0"/>
    <w:rsid w:val="00471E73"/>
    <w:rsid w:val="004C026F"/>
    <w:rsid w:val="004D09F7"/>
    <w:rsid w:val="00576381"/>
    <w:rsid w:val="005C7124"/>
    <w:rsid w:val="005D580B"/>
    <w:rsid w:val="006106B0"/>
    <w:rsid w:val="00615978"/>
    <w:rsid w:val="0062127F"/>
    <w:rsid w:val="006867D5"/>
    <w:rsid w:val="006A6B2C"/>
    <w:rsid w:val="00720FF0"/>
    <w:rsid w:val="00740BB4"/>
    <w:rsid w:val="00740BF0"/>
    <w:rsid w:val="007C64C3"/>
    <w:rsid w:val="007E2C63"/>
    <w:rsid w:val="007E4131"/>
    <w:rsid w:val="007F1B51"/>
    <w:rsid w:val="00813E6D"/>
    <w:rsid w:val="00815729"/>
    <w:rsid w:val="008164D9"/>
    <w:rsid w:val="00844C4F"/>
    <w:rsid w:val="0088004E"/>
    <w:rsid w:val="00885C05"/>
    <w:rsid w:val="00892ED4"/>
    <w:rsid w:val="008E400B"/>
    <w:rsid w:val="00903FE7"/>
    <w:rsid w:val="00907463"/>
    <w:rsid w:val="00910293"/>
    <w:rsid w:val="009E122A"/>
    <w:rsid w:val="00A32420"/>
    <w:rsid w:val="00A47F3A"/>
    <w:rsid w:val="00A9107A"/>
    <w:rsid w:val="00B126DE"/>
    <w:rsid w:val="00B545F4"/>
    <w:rsid w:val="00B63E34"/>
    <w:rsid w:val="00B67F73"/>
    <w:rsid w:val="00B72021"/>
    <w:rsid w:val="00B9461D"/>
    <w:rsid w:val="00C74501"/>
    <w:rsid w:val="00CE053B"/>
    <w:rsid w:val="00D467C5"/>
    <w:rsid w:val="00D51A57"/>
    <w:rsid w:val="00D552CA"/>
    <w:rsid w:val="00D93270"/>
    <w:rsid w:val="00D94412"/>
    <w:rsid w:val="00D97613"/>
    <w:rsid w:val="00DE5EC6"/>
    <w:rsid w:val="00DF07EF"/>
    <w:rsid w:val="00E0762E"/>
    <w:rsid w:val="00E30FF0"/>
    <w:rsid w:val="00E66AA3"/>
    <w:rsid w:val="00EB5DBD"/>
    <w:rsid w:val="00EC6BC8"/>
    <w:rsid w:val="00EF5C98"/>
    <w:rsid w:val="00F55813"/>
    <w:rsid w:val="00F56361"/>
    <w:rsid w:val="00F576C2"/>
    <w:rsid w:val="00F60FC9"/>
    <w:rsid w:val="00FB11DC"/>
    <w:rsid w:val="00FD23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AED"/>
  </w:style>
  <w:style w:type="paragraph" w:styleId="Heading1">
    <w:name w:val="heading 1"/>
    <w:basedOn w:val="Normal"/>
    <w:next w:val="Normal"/>
    <w:link w:val="Heading1Char"/>
    <w:uiPriority w:val="9"/>
    <w:qFormat/>
    <w:rsid w:val="000D4AED"/>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0D4AED"/>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0D4AED"/>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0D4AED"/>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0D4AED"/>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0D4AED"/>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0D4AED"/>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0D4AED"/>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0D4AED"/>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C64C3"/>
    <w:pPr>
      <w:spacing w:after="0" w:line="240" w:lineRule="auto"/>
    </w:pPr>
    <w:rPr>
      <w:rFonts w:cstheme="minorHAnsi"/>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basedOn w:val="Normal"/>
    <w:link w:val="NoSpacingChar"/>
    <w:uiPriority w:val="1"/>
    <w:qFormat/>
    <w:rsid w:val="000D4AED"/>
    <w:pPr>
      <w:spacing w:after="0" w:line="240" w:lineRule="auto"/>
    </w:pPr>
  </w:style>
  <w:style w:type="paragraph" w:styleId="BalloonText">
    <w:name w:val="Balloon Text"/>
    <w:basedOn w:val="Normal"/>
    <w:link w:val="BalloonTextChar"/>
    <w:uiPriority w:val="99"/>
    <w:semiHidden/>
    <w:unhideWhenUsed/>
    <w:rsid w:val="007C64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4C3"/>
    <w:rPr>
      <w:rFonts w:ascii="Tahoma" w:hAnsi="Tahoma" w:cs="Tahoma"/>
      <w:sz w:val="16"/>
      <w:szCs w:val="16"/>
    </w:rPr>
  </w:style>
  <w:style w:type="character" w:customStyle="1" w:styleId="NoSpacingChar">
    <w:name w:val="No Spacing Char"/>
    <w:basedOn w:val="DefaultParagraphFont"/>
    <w:link w:val="NoSpacing"/>
    <w:uiPriority w:val="1"/>
    <w:rsid w:val="000D4AED"/>
  </w:style>
  <w:style w:type="paragraph" w:styleId="Title">
    <w:name w:val="Title"/>
    <w:basedOn w:val="Normal"/>
    <w:next w:val="Normal"/>
    <w:link w:val="TitleChar"/>
    <w:uiPriority w:val="10"/>
    <w:qFormat/>
    <w:rsid w:val="000D4AED"/>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0D4AED"/>
    <w:rPr>
      <w:caps/>
      <w:color w:val="632423" w:themeColor="accent2" w:themeShade="80"/>
      <w:spacing w:val="50"/>
      <w:sz w:val="44"/>
      <w:szCs w:val="44"/>
    </w:rPr>
  </w:style>
  <w:style w:type="paragraph" w:styleId="Subtitle">
    <w:name w:val="Subtitle"/>
    <w:basedOn w:val="Normal"/>
    <w:next w:val="Normal"/>
    <w:link w:val="SubtitleChar"/>
    <w:uiPriority w:val="11"/>
    <w:qFormat/>
    <w:rsid w:val="000D4AED"/>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0D4AED"/>
    <w:rPr>
      <w:caps/>
      <w:spacing w:val="20"/>
      <w:sz w:val="18"/>
      <w:szCs w:val="18"/>
    </w:rPr>
  </w:style>
  <w:style w:type="character" w:customStyle="1" w:styleId="Heading1Char">
    <w:name w:val="Heading 1 Char"/>
    <w:basedOn w:val="DefaultParagraphFont"/>
    <w:link w:val="Heading1"/>
    <w:uiPriority w:val="9"/>
    <w:rsid w:val="000D4AED"/>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0D4AED"/>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0D4AED"/>
    <w:rPr>
      <w:caps/>
      <w:color w:val="622423" w:themeColor="accent2" w:themeShade="7F"/>
      <w:sz w:val="24"/>
      <w:szCs w:val="24"/>
    </w:rPr>
  </w:style>
  <w:style w:type="character" w:customStyle="1" w:styleId="Heading4Char">
    <w:name w:val="Heading 4 Char"/>
    <w:basedOn w:val="DefaultParagraphFont"/>
    <w:link w:val="Heading4"/>
    <w:uiPriority w:val="9"/>
    <w:rsid w:val="000D4AED"/>
    <w:rPr>
      <w:caps/>
      <w:color w:val="622423" w:themeColor="accent2" w:themeShade="7F"/>
      <w:spacing w:val="10"/>
    </w:rPr>
  </w:style>
  <w:style w:type="character" w:customStyle="1" w:styleId="Heading5Char">
    <w:name w:val="Heading 5 Char"/>
    <w:basedOn w:val="DefaultParagraphFont"/>
    <w:link w:val="Heading5"/>
    <w:uiPriority w:val="9"/>
    <w:semiHidden/>
    <w:rsid w:val="000D4AED"/>
    <w:rPr>
      <w:caps/>
      <w:color w:val="622423" w:themeColor="accent2" w:themeShade="7F"/>
      <w:spacing w:val="10"/>
    </w:rPr>
  </w:style>
  <w:style w:type="character" w:customStyle="1" w:styleId="Heading6Char">
    <w:name w:val="Heading 6 Char"/>
    <w:basedOn w:val="DefaultParagraphFont"/>
    <w:link w:val="Heading6"/>
    <w:uiPriority w:val="9"/>
    <w:semiHidden/>
    <w:rsid w:val="000D4AED"/>
    <w:rPr>
      <w:caps/>
      <w:color w:val="943634" w:themeColor="accent2" w:themeShade="BF"/>
      <w:spacing w:val="10"/>
    </w:rPr>
  </w:style>
  <w:style w:type="character" w:customStyle="1" w:styleId="Heading7Char">
    <w:name w:val="Heading 7 Char"/>
    <w:basedOn w:val="DefaultParagraphFont"/>
    <w:link w:val="Heading7"/>
    <w:uiPriority w:val="9"/>
    <w:semiHidden/>
    <w:rsid w:val="000D4AED"/>
    <w:rPr>
      <w:i/>
      <w:iCs/>
      <w:caps/>
      <w:color w:val="943634" w:themeColor="accent2" w:themeShade="BF"/>
      <w:spacing w:val="10"/>
    </w:rPr>
  </w:style>
  <w:style w:type="character" w:customStyle="1" w:styleId="Heading8Char">
    <w:name w:val="Heading 8 Char"/>
    <w:basedOn w:val="DefaultParagraphFont"/>
    <w:link w:val="Heading8"/>
    <w:uiPriority w:val="9"/>
    <w:semiHidden/>
    <w:rsid w:val="000D4AED"/>
    <w:rPr>
      <w:caps/>
      <w:spacing w:val="10"/>
      <w:sz w:val="20"/>
      <w:szCs w:val="20"/>
    </w:rPr>
  </w:style>
  <w:style w:type="character" w:customStyle="1" w:styleId="Heading9Char">
    <w:name w:val="Heading 9 Char"/>
    <w:basedOn w:val="DefaultParagraphFont"/>
    <w:link w:val="Heading9"/>
    <w:uiPriority w:val="9"/>
    <w:semiHidden/>
    <w:rsid w:val="000D4AED"/>
    <w:rPr>
      <w:i/>
      <w:iCs/>
      <w:caps/>
      <w:spacing w:val="10"/>
      <w:sz w:val="20"/>
      <w:szCs w:val="20"/>
    </w:rPr>
  </w:style>
  <w:style w:type="paragraph" w:styleId="Caption">
    <w:name w:val="caption"/>
    <w:basedOn w:val="Normal"/>
    <w:next w:val="Normal"/>
    <w:uiPriority w:val="35"/>
    <w:semiHidden/>
    <w:unhideWhenUsed/>
    <w:qFormat/>
    <w:rsid w:val="000D4AED"/>
    <w:rPr>
      <w:caps/>
      <w:spacing w:val="10"/>
      <w:sz w:val="18"/>
      <w:szCs w:val="18"/>
    </w:rPr>
  </w:style>
  <w:style w:type="character" w:styleId="Strong">
    <w:name w:val="Strong"/>
    <w:uiPriority w:val="22"/>
    <w:qFormat/>
    <w:rsid w:val="000D4AED"/>
    <w:rPr>
      <w:b/>
      <w:bCs/>
      <w:color w:val="943634" w:themeColor="accent2" w:themeShade="BF"/>
      <w:spacing w:val="5"/>
    </w:rPr>
  </w:style>
  <w:style w:type="character" w:styleId="Emphasis">
    <w:name w:val="Emphasis"/>
    <w:uiPriority w:val="20"/>
    <w:qFormat/>
    <w:rsid w:val="000D4AED"/>
    <w:rPr>
      <w:caps/>
      <w:spacing w:val="5"/>
      <w:sz w:val="20"/>
      <w:szCs w:val="20"/>
    </w:rPr>
  </w:style>
  <w:style w:type="paragraph" w:styleId="ListParagraph">
    <w:name w:val="List Paragraph"/>
    <w:basedOn w:val="Normal"/>
    <w:uiPriority w:val="34"/>
    <w:qFormat/>
    <w:rsid w:val="000D4AED"/>
    <w:pPr>
      <w:ind w:left="720"/>
      <w:contextualSpacing/>
    </w:pPr>
  </w:style>
  <w:style w:type="paragraph" w:styleId="Quote">
    <w:name w:val="Quote"/>
    <w:basedOn w:val="Normal"/>
    <w:next w:val="Normal"/>
    <w:link w:val="QuoteChar"/>
    <w:uiPriority w:val="29"/>
    <w:qFormat/>
    <w:rsid w:val="000D4AED"/>
    <w:rPr>
      <w:i/>
      <w:iCs/>
    </w:rPr>
  </w:style>
  <w:style w:type="character" w:customStyle="1" w:styleId="QuoteChar">
    <w:name w:val="Quote Char"/>
    <w:basedOn w:val="DefaultParagraphFont"/>
    <w:link w:val="Quote"/>
    <w:uiPriority w:val="29"/>
    <w:rsid w:val="000D4AED"/>
    <w:rPr>
      <w:i/>
      <w:iCs/>
    </w:rPr>
  </w:style>
  <w:style w:type="paragraph" w:styleId="IntenseQuote">
    <w:name w:val="Intense Quote"/>
    <w:basedOn w:val="Normal"/>
    <w:next w:val="Normal"/>
    <w:link w:val="IntenseQuoteChar"/>
    <w:uiPriority w:val="30"/>
    <w:qFormat/>
    <w:rsid w:val="000D4AED"/>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0D4AED"/>
    <w:rPr>
      <w:caps/>
      <w:color w:val="622423" w:themeColor="accent2" w:themeShade="7F"/>
      <w:spacing w:val="5"/>
      <w:sz w:val="20"/>
      <w:szCs w:val="20"/>
    </w:rPr>
  </w:style>
  <w:style w:type="character" w:styleId="SubtleEmphasis">
    <w:name w:val="Subtle Emphasis"/>
    <w:uiPriority w:val="19"/>
    <w:qFormat/>
    <w:rsid w:val="000D4AED"/>
    <w:rPr>
      <w:i/>
      <w:iCs/>
    </w:rPr>
  </w:style>
  <w:style w:type="character" w:styleId="IntenseEmphasis">
    <w:name w:val="Intense Emphasis"/>
    <w:uiPriority w:val="21"/>
    <w:qFormat/>
    <w:rsid w:val="000D4AED"/>
    <w:rPr>
      <w:i/>
      <w:iCs/>
      <w:caps/>
      <w:spacing w:val="10"/>
      <w:sz w:val="20"/>
      <w:szCs w:val="20"/>
    </w:rPr>
  </w:style>
  <w:style w:type="character" w:styleId="SubtleReference">
    <w:name w:val="Subtle Reference"/>
    <w:basedOn w:val="DefaultParagraphFont"/>
    <w:uiPriority w:val="31"/>
    <w:qFormat/>
    <w:rsid w:val="000D4AED"/>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0D4AED"/>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0D4AED"/>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0D4AED"/>
    <w:pPr>
      <w:outlineLvl w:val="9"/>
    </w:pPr>
    <w:rPr>
      <w:lang w:bidi="en-US"/>
    </w:rPr>
  </w:style>
  <w:style w:type="paragraph" w:styleId="FootnoteText">
    <w:name w:val="footnote text"/>
    <w:basedOn w:val="Normal"/>
    <w:link w:val="FootnoteTextChar"/>
    <w:uiPriority w:val="99"/>
    <w:semiHidden/>
    <w:unhideWhenUsed/>
    <w:rsid w:val="00CE05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53B"/>
    <w:rPr>
      <w:sz w:val="20"/>
      <w:szCs w:val="20"/>
    </w:rPr>
  </w:style>
  <w:style w:type="character" w:styleId="FootnoteReference">
    <w:name w:val="footnote reference"/>
    <w:basedOn w:val="DefaultParagraphFont"/>
    <w:uiPriority w:val="99"/>
    <w:semiHidden/>
    <w:unhideWhenUsed/>
    <w:rsid w:val="00CE053B"/>
    <w:rPr>
      <w:vertAlign w:val="superscript"/>
    </w:rPr>
  </w:style>
  <w:style w:type="character" w:styleId="Hyperlink">
    <w:name w:val="Hyperlink"/>
    <w:basedOn w:val="DefaultParagraphFont"/>
    <w:uiPriority w:val="99"/>
    <w:unhideWhenUsed/>
    <w:rsid w:val="00CE053B"/>
    <w:rPr>
      <w:color w:val="0000FF" w:themeColor="hyperlink"/>
      <w:u w:val="single"/>
    </w:rPr>
  </w:style>
  <w:style w:type="paragraph" w:styleId="PlainText">
    <w:name w:val="Plain Text"/>
    <w:basedOn w:val="Normal"/>
    <w:link w:val="PlainTextChar"/>
    <w:uiPriority w:val="99"/>
    <w:unhideWhenUsed/>
    <w:rsid w:val="00910293"/>
    <w:pPr>
      <w:spacing w:after="0"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910293"/>
    <w:rPr>
      <w:rFonts w:ascii="Consolas" w:eastAsiaTheme="minorHAnsi" w:hAnsi="Consolas" w:cs="Consolas"/>
      <w:sz w:val="21"/>
      <w:szCs w:val="21"/>
    </w:rPr>
  </w:style>
  <w:style w:type="paragraph" w:customStyle="1" w:styleId="code">
    <w:name w:val="code"/>
    <w:basedOn w:val="NoSpacing"/>
    <w:link w:val="codeChar"/>
    <w:qFormat/>
    <w:rsid w:val="00A32420"/>
    <w:rPr>
      <w:rFonts w:ascii="Courier New" w:eastAsiaTheme="minorHAnsi" w:hAnsi="Courier New" w:cs="Courier New"/>
      <w:noProof/>
      <w:sz w:val="21"/>
      <w:szCs w:val="21"/>
      <w:lang w:val="ro-RO"/>
    </w:rPr>
  </w:style>
  <w:style w:type="character" w:customStyle="1" w:styleId="codeChar">
    <w:name w:val="code Char"/>
    <w:basedOn w:val="NoSpacingChar"/>
    <w:link w:val="code"/>
    <w:rsid w:val="00A32420"/>
    <w:rPr>
      <w:rFonts w:ascii="Courier New" w:eastAsiaTheme="minorHAnsi" w:hAnsi="Courier New" w:cs="Courier New"/>
      <w:noProof/>
      <w:sz w:val="21"/>
      <w:szCs w:val="21"/>
      <w:lang w:val="ro-RO"/>
    </w:rPr>
  </w:style>
  <w:style w:type="character" w:customStyle="1" w:styleId="js-punctuation">
    <w:name w:val="js-punctuation"/>
    <w:basedOn w:val="DefaultParagraphFont"/>
    <w:rsid w:val="00005C88"/>
  </w:style>
  <w:style w:type="character" w:customStyle="1" w:styleId="whitespace">
    <w:name w:val="whitespace"/>
    <w:basedOn w:val="DefaultParagraphFont"/>
    <w:rsid w:val="00005C88"/>
  </w:style>
  <w:style w:type="character" w:customStyle="1" w:styleId="js-string">
    <w:name w:val="js-string"/>
    <w:basedOn w:val="DefaultParagraphFont"/>
    <w:rsid w:val="00005C88"/>
  </w:style>
  <w:style w:type="character" w:customStyle="1" w:styleId="apple-converted-space">
    <w:name w:val="apple-converted-space"/>
    <w:basedOn w:val="DefaultParagraphFont"/>
    <w:rsid w:val="00005C88"/>
  </w:style>
  <w:style w:type="character" w:customStyle="1" w:styleId="js-atom">
    <w:name w:val="js-atom"/>
    <w:basedOn w:val="DefaultParagraphFont"/>
    <w:rsid w:val="00005C88"/>
  </w:style>
  <w:style w:type="paragraph" w:styleId="TOC2">
    <w:name w:val="toc 2"/>
    <w:basedOn w:val="Normal"/>
    <w:next w:val="Normal"/>
    <w:autoRedefine/>
    <w:uiPriority w:val="39"/>
    <w:unhideWhenUsed/>
    <w:qFormat/>
    <w:rsid w:val="00E30FF0"/>
    <w:pPr>
      <w:spacing w:after="100" w:line="276" w:lineRule="auto"/>
      <w:ind w:left="220"/>
    </w:pPr>
    <w:rPr>
      <w:rFonts w:asciiTheme="minorHAnsi" w:eastAsiaTheme="minorEastAsia" w:hAnsiTheme="minorHAnsi" w:cstheme="minorBidi"/>
      <w:lang w:val="en-US" w:eastAsia="ja-JP"/>
    </w:rPr>
  </w:style>
  <w:style w:type="paragraph" w:styleId="TOC1">
    <w:name w:val="toc 1"/>
    <w:basedOn w:val="Normal"/>
    <w:next w:val="Normal"/>
    <w:autoRedefine/>
    <w:uiPriority w:val="39"/>
    <w:unhideWhenUsed/>
    <w:qFormat/>
    <w:rsid w:val="00E30FF0"/>
    <w:pPr>
      <w:spacing w:after="100" w:line="276" w:lineRule="auto"/>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E30FF0"/>
    <w:pPr>
      <w:spacing w:after="100" w:line="276" w:lineRule="auto"/>
      <w:ind w:left="440"/>
    </w:pPr>
    <w:rPr>
      <w:rFonts w:asciiTheme="minorHAnsi" w:eastAsiaTheme="minorEastAsia" w:hAnsiTheme="minorHAnsi" w:cstheme="minorBidi"/>
      <w:lang w:val="en-US" w:eastAsia="ja-JP"/>
    </w:rPr>
  </w:style>
  <w:style w:type="paragraph" w:styleId="Header">
    <w:name w:val="header"/>
    <w:basedOn w:val="Normal"/>
    <w:link w:val="HeaderChar"/>
    <w:uiPriority w:val="99"/>
    <w:unhideWhenUsed/>
    <w:rsid w:val="00E30F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0FF0"/>
  </w:style>
  <w:style w:type="paragraph" w:styleId="Footer">
    <w:name w:val="footer"/>
    <w:basedOn w:val="Normal"/>
    <w:link w:val="FooterChar"/>
    <w:uiPriority w:val="99"/>
    <w:unhideWhenUsed/>
    <w:rsid w:val="00E30F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0F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AED"/>
  </w:style>
  <w:style w:type="paragraph" w:styleId="Heading1">
    <w:name w:val="heading 1"/>
    <w:basedOn w:val="Normal"/>
    <w:next w:val="Normal"/>
    <w:link w:val="Heading1Char"/>
    <w:uiPriority w:val="9"/>
    <w:qFormat/>
    <w:rsid w:val="000D4AED"/>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0D4AED"/>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0D4AED"/>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0D4AED"/>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0D4AED"/>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0D4AED"/>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0D4AED"/>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0D4AED"/>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0D4AED"/>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C64C3"/>
    <w:pPr>
      <w:spacing w:after="0" w:line="240" w:lineRule="auto"/>
    </w:pPr>
    <w:rPr>
      <w:rFonts w:cstheme="minorHAnsi"/>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basedOn w:val="Normal"/>
    <w:link w:val="NoSpacingChar"/>
    <w:uiPriority w:val="1"/>
    <w:qFormat/>
    <w:rsid w:val="000D4AED"/>
    <w:pPr>
      <w:spacing w:after="0" w:line="240" w:lineRule="auto"/>
    </w:pPr>
  </w:style>
  <w:style w:type="paragraph" w:styleId="BalloonText">
    <w:name w:val="Balloon Text"/>
    <w:basedOn w:val="Normal"/>
    <w:link w:val="BalloonTextChar"/>
    <w:uiPriority w:val="99"/>
    <w:semiHidden/>
    <w:unhideWhenUsed/>
    <w:rsid w:val="007C64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4C3"/>
    <w:rPr>
      <w:rFonts w:ascii="Tahoma" w:hAnsi="Tahoma" w:cs="Tahoma"/>
      <w:sz w:val="16"/>
      <w:szCs w:val="16"/>
    </w:rPr>
  </w:style>
  <w:style w:type="character" w:customStyle="1" w:styleId="NoSpacingChar">
    <w:name w:val="No Spacing Char"/>
    <w:basedOn w:val="DefaultParagraphFont"/>
    <w:link w:val="NoSpacing"/>
    <w:uiPriority w:val="1"/>
    <w:rsid w:val="000D4AED"/>
  </w:style>
  <w:style w:type="paragraph" w:styleId="Title">
    <w:name w:val="Title"/>
    <w:basedOn w:val="Normal"/>
    <w:next w:val="Normal"/>
    <w:link w:val="TitleChar"/>
    <w:uiPriority w:val="10"/>
    <w:qFormat/>
    <w:rsid w:val="000D4AED"/>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0D4AED"/>
    <w:rPr>
      <w:caps/>
      <w:color w:val="632423" w:themeColor="accent2" w:themeShade="80"/>
      <w:spacing w:val="50"/>
      <w:sz w:val="44"/>
      <w:szCs w:val="44"/>
    </w:rPr>
  </w:style>
  <w:style w:type="paragraph" w:styleId="Subtitle">
    <w:name w:val="Subtitle"/>
    <w:basedOn w:val="Normal"/>
    <w:next w:val="Normal"/>
    <w:link w:val="SubtitleChar"/>
    <w:uiPriority w:val="11"/>
    <w:qFormat/>
    <w:rsid w:val="000D4AED"/>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0D4AED"/>
    <w:rPr>
      <w:caps/>
      <w:spacing w:val="20"/>
      <w:sz w:val="18"/>
      <w:szCs w:val="18"/>
    </w:rPr>
  </w:style>
  <w:style w:type="character" w:customStyle="1" w:styleId="Heading1Char">
    <w:name w:val="Heading 1 Char"/>
    <w:basedOn w:val="DefaultParagraphFont"/>
    <w:link w:val="Heading1"/>
    <w:uiPriority w:val="9"/>
    <w:rsid w:val="000D4AED"/>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0D4AED"/>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0D4AED"/>
    <w:rPr>
      <w:caps/>
      <w:color w:val="622423" w:themeColor="accent2" w:themeShade="7F"/>
      <w:sz w:val="24"/>
      <w:szCs w:val="24"/>
    </w:rPr>
  </w:style>
  <w:style w:type="character" w:customStyle="1" w:styleId="Heading4Char">
    <w:name w:val="Heading 4 Char"/>
    <w:basedOn w:val="DefaultParagraphFont"/>
    <w:link w:val="Heading4"/>
    <w:uiPriority w:val="9"/>
    <w:rsid w:val="000D4AED"/>
    <w:rPr>
      <w:caps/>
      <w:color w:val="622423" w:themeColor="accent2" w:themeShade="7F"/>
      <w:spacing w:val="10"/>
    </w:rPr>
  </w:style>
  <w:style w:type="character" w:customStyle="1" w:styleId="Heading5Char">
    <w:name w:val="Heading 5 Char"/>
    <w:basedOn w:val="DefaultParagraphFont"/>
    <w:link w:val="Heading5"/>
    <w:uiPriority w:val="9"/>
    <w:semiHidden/>
    <w:rsid w:val="000D4AED"/>
    <w:rPr>
      <w:caps/>
      <w:color w:val="622423" w:themeColor="accent2" w:themeShade="7F"/>
      <w:spacing w:val="10"/>
    </w:rPr>
  </w:style>
  <w:style w:type="character" w:customStyle="1" w:styleId="Heading6Char">
    <w:name w:val="Heading 6 Char"/>
    <w:basedOn w:val="DefaultParagraphFont"/>
    <w:link w:val="Heading6"/>
    <w:uiPriority w:val="9"/>
    <w:semiHidden/>
    <w:rsid w:val="000D4AED"/>
    <w:rPr>
      <w:caps/>
      <w:color w:val="943634" w:themeColor="accent2" w:themeShade="BF"/>
      <w:spacing w:val="10"/>
    </w:rPr>
  </w:style>
  <w:style w:type="character" w:customStyle="1" w:styleId="Heading7Char">
    <w:name w:val="Heading 7 Char"/>
    <w:basedOn w:val="DefaultParagraphFont"/>
    <w:link w:val="Heading7"/>
    <w:uiPriority w:val="9"/>
    <w:semiHidden/>
    <w:rsid w:val="000D4AED"/>
    <w:rPr>
      <w:i/>
      <w:iCs/>
      <w:caps/>
      <w:color w:val="943634" w:themeColor="accent2" w:themeShade="BF"/>
      <w:spacing w:val="10"/>
    </w:rPr>
  </w:style>
  <w:style w:type="character" w:customStyle="1" w:styleId="Heading8Char">
    <w:name w:val="Heading 8 Char"/>
    <w:basedOn w:val="DefaultParagraphFont"/>
    <w:link w:val="Heading8"/>
    <w:uiPriority w:val="9"/>
    <w:semiHidden/>
    <w:rsid w:val="000D4AED"/>
    <w:rPr>
      <w:caps/>
      <w:spacing w:val="10"/>
      <w:sz w:val="20"/>
      <w:szCs w:val="20"/>
    </w:rPr>
  </w:style>
  <w:style w:type="character" w:customStyle="1" w:styleId="Heading9Char">
    <w:name w:val="Heading 9 Char"/>
    <w:basedOn w:val="DefaultParagraphFont"/>
    <w:link w:val="Heading9"/>
    <w:uiPriority w:val="9"/>
    <w:semiHidden/>
    <w:rsid w:val="000D4AED"/>
    <w:rPr>
      <w:i/>
      <w:iCs/>
      <w:caps/>
      <w:spacing w:val="10"/>
      <w:sz w:val="20"/>
      <w:szCs w:val="20"/>
    </w:rPr>
  </w:style>
  <w:style w:type="paragraph" w:styleId="Caption">
    <w:name w:val="caption"/>
    <w:basedOn w:val="Normal"/>
    <w:next w:val="Normal"/>
    <w:uiPriority w:val="35"/>
    <w:semiHidden/>
    <w:unhideWhenUsed/>
    <w:qFormat/>
    <w:rsid w:val="000D4AED"/>
    <w:rPr>
      <w:caps/>
      <w:spacing w:val="10"/>
      <w:sz w:val="18"/>
      <w:szCs w:val="18"/>
    </w:rPr>
  </w:style>
  <w:style w:type="character" w:styleId="Strong">
    <w:name w:val="Strong"/>
    <w:uiPriority w:val="22"/>
    <w:qFormat/>
    <w:rsid w:val="000D4AED"/>
    <w:rPr>
      <w:b/>
      <w:bCs/>
      <w:color w:val="943634" w:themeColor="accent2" w:themeShade="BF"/>
      <w:spacing w:val="5"/>
    </w:rPr>
  </w:style>
  <w:style w:type="character" w:styleId="Emphasis">
    <w:name w:val="Emphasis"/>
    <w:uiPriority w:val="20"/>
    <w:qFormat/>
    <w:rsid w:val="000D4AED"/>
    <w:rPr>
      <w:caps/>
      <w:spacing w:val="5"/>
      <w:sz w:val="20"/>
      <w:szCs w:val="20"/>
    </w:rPr>
  </w:style>
  <w:style w:type="paragraph" w:styleId="ListParagraph">
    <w:name w:val="List Paragraph"/>
    <w:basedOn w:val="Normal"/>
    <w:uiPriority w:val="34"/>
    <w:qFormat/>
    <w:rsid w:val="000D4AED"/>
    <w:pPr>
      <w:ind w:left="720"/>
      <w:contextualSpacing/>
    </w:pPr>
  </w:style>
  <w:style w:type="paragraph" w:styleId="Quote">
    <w:name w:val="Quote"/>
    <w:basedOn w:val="Normal"/>
    <w:next w:val="Normal"/>
    <w:link w:val="QuoteChar"/>
    <w:uiPriority w:val="29"/>
    <w:qFormat/>
    <w:rsid w:val="000D4AED"/>
    <w:rPr>
      <w:i/>
      <w:iCs/>
    </w:rPr>
  </w:style>
  <w:style w:type="character" w:customStyle="1" w:styleId="QuoteChar">
    <w:name w:val="Quote Char"/>
    <w:basedOn w:val="DefaultParagraphFont"/>
    <w:link w:val="Quote"/>
    <w:uiPriority w:val="29"/>
    <w:rsid w:val="000D4AED"/>
    <w:rPr>
      <w:i/>
      <w:iCs/>
    </w:rPr>
  </w:style>
  <w:style w:type="paragraph" w:styleId="IntenseQuote">
    <w:name w:val="Intense Quote"/>
    <w:basedOn w:val="Normal"/>
    <w:next w:val="Normal"/>
    <w:link w:val="IntenseQuoteChar"/>
    <w:uiPriority w:val="30"/>
    <w:qFormat/>
    <w:rsid w:val="000D4AED"/>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0D4AED"/>
    <w:rPr>
      <w:caps/>
      <w:color w:val="622423" w:themeColor="accent2" w:themeShade="7F"/>
      <w:spacing w:val="5"/>
      <w:sz w:val="20"/>
      <w:szCs w:val="20"/>
    </w:rPr>
  </w:style>
  <w:style w:type="character" w:styleId="SubtleEmphasis">
    <w:name w:val="Subtle Emphasis"/>
    <w:uiPriority w:val="19"/>
    <w:qFormat/>
    <w:rsid w:val="000D4AED"/>
    <w:rPr>
      <w:i/>
      <w:iCs/>
    </w:rPr>
  </w:style>
  <w:style w:type="character" w:styleId="IntenseEmphasis">
    <w:name w:val="Intense Emphasis"/>
    <w:uiPriority w:val="21"/>
    <w:qFormat/>
    <w:rsid w:val="000D4AED"/>
    <w:rPr>
      <w:i/>
      <w:iCs/>
      <w:caps/>
      <w:spacing w:val="10"/>
      <w:sz w:val="20"/>
      <w:szCs w:val="20"/>
    </w:rPr>
  </w:style>
  <w:style w:type="character" w:styleId="SubtleReference">
    <w:name w:val="Subtle Reference"/>
    <w:basedOn w:val="DefaultParagraphFont"/>
    <w:uiPriority w:val="31"/>
    <w:qFormat/>
    <w:rsid w:val="000D4AED"/>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0D4AED"/>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0D4AED"/>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0D4AED"/>
    <w:pPr>
      <w:outlineLvl w:val="9"/>
    </w:pPr>
    <w:rPr>
      <w:lang w:bidi="en-US"/>
    </w:rPr>
  </w:style>
  <w:style w:type="paragraph" w:styleId="FootnoteText">
    <w:name w:val="footnote text"/>
    <w:basedOn w:val="Normal"/>
    <w:link w:val="FootnoteTextChar"/>
    <w:uiPriority w:val="99"/>
    <w:semiHidden/>
    <w:unhideWhenUsed/>
    <w:rsid w:val="00CE05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53B"/>
    <w:rPr>
      <w:sz w:val="20"/>
      <w:szCs w:val="20"/>
    </w:rPr>
  </w:style>
  <w:style w:type="character" w:styleId="FootnoteReference">
    <w:name w:val="footnote reference"/>
    <w:basedOn w:val="DefaultParagraphFont"/>
    <w:uiPriority w:val="99"/>
    <w:semiHidden/>
    <w:unhideWhenUsed/>
    <w:rsid w:val="00CE053B"/>
    <w:rPr>
      <w:vertAlign w:val="superscript"/>
    </w:rPr>
  </w:style>
  <w:style w:type="character" w:styleId="Hyperlink">
    <w:name w:val="Hyperlink"/>
    <w:basedOn w:val="DefaultParagraphFont"/>
    <w:uiPriority w:val="99"/>
    <w:unhideWhenUsed/>
    <w:rsid w:val="00CE053B"/>
    <w:rPr>
      <w:color w:val="0000FF" w:themeColor="hyperlink"/>
      <w:u w:val="single"/>
    </w:rPr>
  </w:style>
  <w:style w:type="paragraph" w:styleId="PlainText">
    <w:name w:val="Plain Text"/>
    <w:basedOn w:val="Normal"/>
    <w:link w:val="PlainTextChar"/>
    <w:uiPriority w:val="99"/>
    <w:unhideWhenUsed/>
    <w:rsid w:val="00910293"/>
    <w:pPr>
      <w:spacing w:after="0"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910293"/>
    <w:rPr>
      <w:rFonts w:ascii="Consolas" w:eastAsiaTheme="minorHAnsi" w:hAnsi="Consolas" w:cs="Consolas"/>
      <w:sz w:val="21"/>
      <w:szCs w:val="21"/>
    </w:rPr>
  </w:style>
  <w:style w:type="paragraph" w:customStyle="1" w:styleId="code">
    <w:name w:val="code"/>
    <w:basedOn w:val="NoSpacing"/>
    <w:link w:val="codeChar"/>
    <w:qFormat/>
    <w:rsid w:val="00A32420"/>
    <w:rPr>
      <w:rFonts w:ascii="Courier New" w:eastAsiaTheme="minorHAnsi" w:hAnsi="Courier New" w:cs="Courier New"/>
      <w:noProof/>
      <w:sz w:val="21"/>
      <w:szCs w:val="21"/>
      <w:lang w:val="ro-RO"/>
    </w:rPr>
  </w:style>
  <w:style w:type="character" w:customStyle="1" w:styleId="codeChar">
    <w:name w:val="code Char"/>
    <w:basedOn w:val="NoSpacingChar"/>
    <w:link w:val="code"/>
    <w:rsid w:val="00A32420"/>
    <w:rPr>
      <w:rFonts w:ascii="Courier New" w:eastAsiaTheme="minorHAnsi" w:hAnsi="Courier New" w:cs="Courier New"/>
      <w:noProof/>
      <w:sz w:val="21"/>
      <w:szCs w:val="21"/>
      <w:lang w:val="ro-RO"/>
    </w:rPr>
  </w:style>
  <w:style w:type="character" w:customStyle="1" w:styleId="js-punctuation">
    <w:name w:val="js-punctuation"/>
    <w:basedOn w:val="DefaultParagraphFont"/>
    <w:rsid w:val="00005C88"/>
  </w:style>
  <w:style w:type="character" w:customStyle="1" w:styleId="whitespace">
    <w:name w:val="whitespace"/>
    <w:basedOn w:val="DefaultParagraphFont"/>
    <w:rsid w:val="00005C88"/>
  </w:style>
  <w:style w:type="character" w:customStyle="1" w:styleId="js-string">
    <w:name w:val="js-string"/>
    <w:basedOn w:val="DefaultParagraphFont"/>
    <w:rsid w:val="00005C88"/>
  </w:style>
  <w:style w:type="character" w:customStyle="1" w:styleId="apple-converted-space">
    <w:name w:val="apple-converted-space"/>
    <w:basedOn w:val="DefaultParagraphFont"/>
    <w:rsid w:val="00005C88"/>
  </w:style>
  <w:style w:type="character" w:customStyle="1" w:styleId="js-atom">
    <w:name w:val="js-atom"/>
    <w:basedOn w:val="DefaultParagraphFont"/>
    <w:rsid w:val="00005C88"/>
  </w:style>
  <w:style w:type="paragraph" w:styleId="TOC2">
    <w:name w:val="toc 2"/>
    <w:basedOn w:val="Normal"/>
    <w:next w:val="Normal"/>
    <w:autoRedefine/>
    <w:uiPriority w:val="39"/>
    <w:unhideWhenUsed/>
    <w:qFormat/>
    <w:rsid w:val="00E30FF0"/>
    <w:pPr>
      <w:spacing w:after="100" w:line="276" w:lineRule="auto"/>
      <w:ind w:left="220"/>
    </w:pPr>
    <w:rPr>
      <w:rFonts w:asciiTheme="minorHAnsi" w:eastAsiaTheme="minorEastAsia" w:hAnsiTheme="minorHAnsi" w:cstheme="minorBidi"/>
      <w:lang w:val="en-US" w:eastAsia="ja-JP"/>
    </w:rPr>
  </w:style>
  <w:style w:type="paragraph" w:styleId="TOC1">
    <w:name w:val="toc 1"/>
    <w:basedOn w:val="Normal"/>
    <w:next w:val="Normal"/>
    <w:autoRedefine/>
    <w:uiPriority w:val="39"/>
    <w:unhideWhenUsed/>
    <w:qFormat/>
    <w:rsid w:val="00E30FF0"/>
    <w:pPr>
      <w:spacing w:after="100" w:line="276" w:lineRule="auto"/>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E30FF0"/>
    <w:pPr>
      <w:spacing w:after="100" w:line="276" w:lineRule="auto"/>
      <w:ind w:left="440"/>
    </w:pPr>
    <w:rPr>
      <w:rFonts w:asciiTheme="minorHAnsi" w:eastAsiaTheme="minorEastAsia" w:hAnsiTheme="minorHAnsi" w:cstheme="minorBidi"/>
      <w:lang w:val="en-US" w:eastAsia="ja-JP"/>
    </w:rPr>
  </w:style>
  <w:style w:type="paragraph" w:styleId="Header">
    <w:name w:val="header"/>
    <w:basedOn w:val="Normal"/>
    <w:link w:val="HeaderChar"/>
    <w:uiPriority w:val="99"/>
    <w:unhideWhenUsed/>
    <w:rsid w:val="00E30F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0FF0"/>
  </w:style>
  <w:style w:type="paragraph" w:styleId="Footer">
    <w:name w:val="footer"/>
    <w:basedOn w:val="Normal"/>
    <w:link w:val="FooterChar"/>
    <w:uiPriority w:val="99"/>
    <w:unhideWhenUsed/>
    <w:rsid w:val="00E30F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0F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nodejs.org" TargetMode="Externa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github.com/alexonea/chefonea" TargetMode="External"/><Relationship Id="rId17" Type="http://schemas.openxmlformats.org/officeDocument/2006/relationships/hyperlink" Target="http://mongoosejs.com" TargetMode="External"/><Relationship Id="rId2" Type="http://schemas.openxmlformats.org/officeDocument/2006/relationships/customXml" Target="../customXml/item2.xml"/><Relationship Id="rId16" Type="http://schemas.openxmlformats.org/officeDocument/2006/relationships/hyperlink" Target="http://www.mongodb.org/"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hyperlink" Target="http://jade-lang.com" TargetMode="External"/><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expressjs.org"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F42CA3427F45D1802F73DA7A297E13"/>
        <w:category>
          <w:name w:val="General"/>
          <w:gallery w:val="placeholder"/>
        </w:category>
        <w:types>
          <w:type w:val="bbPlcHdr"/>
        </w:types>
        <w:behaviors>
          <w:behavior w:val="content"/>
        </w:behaviors>
        <w:guid w:val="{18DE6749-4561-471F-BB62-69B98264CCC6}"/>
      </w:docPartPr>
      <w:docPartBody>
        <w:p w:rsidR="00AC63A0" w:rsidRDefault="00F27B81" w:rsidP="00F27B81">
          <w:pPr>
            <w:pStyle w:val="2CF42CA3427F45D1802F73DA7A297E13"/>
          </w:pPr>
          <w:r>
            <w:rPr>
              <w:rFonts w:asciiTheme="majorHAnsi" w:hAnsiTheme="majorHAnsi"/>
              <w:sz w:val="80"/>
              <w:szCs w:val="80"/>
            </w:rPr>
            <w:t>[Type the document title]</w:t>
          </w:r>
        </w:p>
      </w:docPartBody>
    </w:docPart>
    <w:docPart>
      <w:docPartPr>
        <w:name w:val="AB41832C4F3B400AA446A0BDB230EC33"/>
        <w:category>
          <w:name w:val="General"/>
          <w:gallery w:val="placeholder"/>
        </w:category>
        <w:types>
          <w:type w:val="bbPlcHdr"/>
        </w:types>
        <w:behaviors>
          <w:behavior w:val="content"/>
        </w:behaviors>
        <w:guid w:val="{1CD37385-FB99-4BCE-9963-77C71937706B}"/>
      </w:docPartPr>
      <w:docPartBody>
        <w:p w:rsidR="00AC63A0" w:rsidRDefault="00F27B81" w:rsidP="00F27B81">
          <w:pPr>
            <w:pStyle w:val="AB41832C4F3B400AA446A0BDB230EC33"/>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7B81"/>
    <w:rsid w:val="00673D41"/>
    <w:rsid w:val="008E3674"/>
    <w:rsid w:val="00AC63A0"/>
    <w:rsid w:val="00F27B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309D8BDD154F4697E482D567259319">
    <w:name w:val="C8309D8BDD154F4697E482D567259319"/>
    <w:rsid w:val="00F27B81"/>
  </w:style>
  <w:style w:type="paragraph" w:customStyle="1" w:styleId="5D5438D5A89045A4BC89509EB190A505">
    <w:name w:val="5D5438D5A89045A4BC89509EB190A505"/>
    <w:rsid w:val="00F27B81"/>
  </w:style>
  <w:style w:type="paragraph" w:customStyle="1" w:styleId="A05B3FAD37334371973A5ECCED1121B8">
    <w:name w:val="A05B3FAD37334371973A5ECCED1121B8"/>
    <w:rsid w:val="00F27B81"/>
  </w:style>
  <w:style w:type="paragraph" w:customStyle="1" w:styleId="0F61AF1CD4EA4D9D8CF7DAECD0ED766A">
    <w:name w:val="0F61AF1CD4EA4D9D8CF7DAECD0ED766A"/>
    <w:rsid w:val="00F27B81"/>
  </w:style>
  <w:style w:type="paragraph" w:customStyle="1" w:styleId="D5F40EDBC62C42A8AE649CBD36862031">
    <w:name w:val="D5F40EDBC62C42A8AE649CBD36862031"/>
    <w:rsid w:val="00F27B81"/>
  </w:style>
  <w:style w:type="paragraph" w:customStyle="1" w:styleId="6CC4D64D3857489299A9BDD2FBA73D1A">
    <w:name w:val="6CC4D64D3857489299A9BDD2FBA73D1A"/>
    <w:rsid w:val="00F27B81"/>
  </w:style>
  <w:style w:type="paragraph" w:customStyle="1" w:styleId="B5C82BBE50644323A1102FD7DEE900A1">
    <w:name w:val="B5C82BBE50644323A1102FD7DEE900A1"/>
    <w:rsid w:val="00F27B81"/>
  </w:style>
  <w:style w:type="paragraph" w:customStyle="1" w:styleId="2CF42CA3427F45D1802F73DA7A297E13">
    <w:name w:val="2CF42CA3427F45D1802F73DA7A297E13"/>
    <w:rsid w:val="00F27B81"/>
  </w:style>
  <w:style w:type="paragraph" w:customStyle="1" w:styleId="AB41832C4F3B400AA446A0BDB230EC33">
    <w:name w:val="AB41832C4F3B400AA446A0BDB230EC33"/>
    <w:rsid w:val="00F27B81"/>
  </w:style>
  <w:style w:type="paragraph" w:customStyle="1" w:styleId="40C1508A81E443F581D28ECECC0644B9">
    <w:name w:val="40C1508A81E443F581D28ECECC0644B9"/>
    <w:rsid w:val="00F27B81"/>
  </w:style>
  <w:style w:type="paragraph" w:customStyle="1" w:styleId="07AB1B6655D34556A728A141BAB7D618">
    <w:name w:val="07AB1B6655D34556A728A141BAB7D618"/>
    <w:rsid w:val="00AC63A0"/>
  </w:style>
  <w:style w:type="paragraph" w:customStyle="1" w:styleId="17EE8C4EDA3F4B949C6518AAFEC1A901">
    <w:name w:val="17EE8C4EDA3F4B949C6518AAFEC1A901"/>
    <w:rsid w:val="00AC63A0"/>
  </w:style>
  <w:style w:type="paragraph" w:customStyle="1" w:styleId="92A63BEBBAA54AB7BBC4C5E4A94DBCE2">
    <w:name w:val="92A63BEBBAA54AB7BBC4C5E4A94DBCE2"/>
    <w:rsid w:val="00AC63A0"/>
  </w:style>
  <w:style w:type="paragraph" w:customStyle="1" w:styleId="FED1F9C228FA400E83254CA4AE92DB23">
    <w:name w:val="FED1F9C228FA400E83254CA4AE92DB23"/>
    <w:rsid w:val="00AC63A0"/>
  </w:style>
  <w:style w:type="paragraph" w:customStyle="1" w:styleId="978318DF261A4D96B2AE0CB2C6CBFC7E">
    <w:name w:val="978318DF261A4D96B2AE0CB2C6CBFC7E"/>
    <w:rsid w:val="00AC63A0"/>
  </w:style>
  <w:style w:type="paragraph" w:customStyle="1" w:styleId="8CB6DFDD27D14B0D95EDBE9CB0A0799F">
    <w:name w:val="8CB6DFDD27D14B0D95EDBE9CB0A0799F"/>
    <w:rsid w:val="00AC63A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309D8BDD154F4697E482D567259319">
    <w:name w:val="C8309D8BDD154F4697E482D567259319"/>
    <w:rsid w:val="00F27B81"/>
  </w:style>
  <w:style w:type="paragraph" w:customStyle="1" w:styleId="5D5438D5A89045A4BC89509EB190A505">
    <w:name w:val="5D5438D5A89045A4BC89509EB190A505"/>
    <w:rsid w:val="00F27B81"/>
  </w:style>
  <w:style w:type="paragraph" w:customStyle="1" w:styleId="A05B3FAD37334371973A5ECCED1121B8">
    <w:name w:val="A05B3FAD37334371973A5ECCED1121B8"/>
    <w:rsid w:val="00F27B81"/>
  </w:style>
  <w:style w:type="paragraph" w:customStyle="1" w:styleId="0F61AF1CD4EA4D9D8CF7DAECD0ED766A">
    <w:name w:val="0F61AF1CD4EA4D9D8CF7DAECD0ED766A"/>
    <w:rsid w:val="00F27B81"/>
  </w:style>
  <w:style w:type="paragraph" w:customStyle="1" w:styleId="D5F40EDBC62C42A8AE649CBD36862031">
    <w:name w:val="D5F40EDBC62C42A8AE649CBD36862031"/>
    <w:rsid w:val="00F27B81"/>
  </w:style>
  <w:style w:type="paragraph" w:customStyle="1" w:styleId="6CC4D64D3857489299A9BDD2FBA73D1A">
    <w:name w:val="6CC4D64D3857489299A9BDD2FBA73D1A"/>
    <w:rsid w:val="00F27B81"/>
  </w:style>
  <w:style w:type="paragraph" w:customStyle="1" w:styleId="B5C82BBE50644323A1102FD7DEE900A1">
    <w:name w:val="B5C82BBE50644323A1102FD7DEE900A1"/>
    <w:rsid w:val="00F27B81"/>
  </w:style>
  <w:style w:type="paragraph" w:customStyle="1" w:styleId="2CF42CA3427F45D1802F73DA7A297E13">
    <w:name w:val="2CF42CA3427F45D1802F73DA7A297E13"/>
    <w:rsid w:val="00F27B81"/>
  </w:style>
  <w:style w:type="paragraph" w:customStyle="1" w:styleId="AB41832C4F3B400AA446A0BDB230EC33">
    <w:name w:val="AB41832C4F3B400AA446A0BDB230EC33"/>
    <w:rsid w:val="00F27B81"/>
  </w:style>
  <w:style w:type="paragraph" w:customStyle="1" w:styleId="40C1508A81E443F581D28ECECC0644B9">
    <w:name w:val="40C1508A81E443F581D28ECECC0644B9"/>
    <w:rsid w:val="00F27B81"/>
  </w:style>
  <w:style w:type="paragraph" w:customStyle="1" w:styleId="07AB1B6655D34556A728A141BAB7D618">
    <w:name w:val="07AB1B6655D34556A728A141BAB7D618"/>
    <w:rsid w:val="00AC63A0"/>
  </w:style>
  <w:style w:type="paragraph" w:customStyle="1" w:styleId="17EE8C4EDA3F4B949C6518AAFEC1A901">
    <w:name w:val="17EE8C4EDA3F4B949C6518AAFEC1A901"/>
    <w:rsid w:val="00AC63A0"/>
  </w:style>
  <w:style w:type="paragraph" w:customStyle="1" w:styleId="92A63BEBBAA54AB7BBC4C5E4A94DBCE2">
    <w:name w:val="92A63BEBBAA54AB7BBC4C5E4A94DBCE2"/>
    <w:rsid w:val="00AC63A0"/>
  </w:style>
  <w:style w:type="paragraph" w:customStyle="1" w:styleId="FED1F9C228FA400E83254CA4AE92DB23">
    <w:name w:val="FED1F9C228FA400E83254CA4AE92DB23"/>
    <w:rsid w:val="00AC63A0"/>
  </w:style>
  <w:style w:type="paragraph" w:customStyle="1" w:styleId="978318DF261A4D96B2AE0CB2C6CBFC7E">
    <w:name w:val="978318DF261A4D96B2AE0CB2C6CBFC7E"/>
    <w:rsid w:val="00AC63A0"/>
  </w:style>
  <w:style w:type="paragraph" w:customStyle="1" w:styleId="8CB6DFDD27D14B0D95EDBE9CB0A0799F">
    <w:name w:val="8CB6DFDD27D14B0D95EDBE9CB0A0799F"/>
    <w:rsid w:val="00AC63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Matrix is a web platform aimed to help students achieve better result during high school by centralising a base of knowledge in the field of mathematics. The service can also be referred as a tool for students, providing powerful mechanisms for handling high school related mathematics problems.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145EDB-3F6A-4913-80A6-2EE3150F5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1</Pages>
  <Words>4896</Words>
  <Characters>27911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Matrix</vt:lpstr>
    </vt:vector>
  </TitlesOfParts>
  <Company/>
  <LinksUpToDate>false</LinksUpToDate>
  <CharactersWithSpaces>32742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Matrix</dc:title>
  <dc:subject>Online mathematics studying platform</dc:subject>
  <dc:creator>Alexandru Onea</dc:creator>
  <cp:lastModifiedBy>Alexandru Onea</cp:lastModifiedBy>
  <cp:revision>50</cp:revision>
  <cp:lastPrinted>2013-05-16T02:30:00Z</cp:lastPrinted>
  <dcterms:created xsi:type="dcterms:W3CDTF">2013-05-13T07:07:00Z</dcterms:created>
  <dcterms:modified xsi:type="dcterms:W3CDTF">2013-05-16T02:30:00Z</dcterms:modified>
</cp:coreProperties>
</file>