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111269381"/>
        <w:docPartObj>
          <w:docPartGallery w:val="Cover Pages"/>
          <w:docPartUnique/>
        </w:docPartObj>
      </w:sdtPr>
      <w:sdtContent>
        <w:p w:rsidR="00CA1F78" w:rsidRDefault="00CA1F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3816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A1F78" w:rsidRDefault="00CA1F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Alexandru N. Onea</w:t>
                                    </w:r>
                                  </w:p>
                                </w:sdtContent>
                              </w:sdt>
                              <w:p w:rsidR="00CA1F78" w:rsidRDefault="00CA1F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Alexandru.onea@toporcomputing.com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A1F78" w:rsidRDefault="00CA1F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Alexandru N. Onea</w:t>
                              </w:r>
                            </w:p>
                          </w:sdtContent>
                        </w:sdt>
                        <w:p w:rsidR="00CA1F78" w:rsidRDefault="00CA1F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Alexandru.onea@toporcomputing.com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F78" w:rsidRDefault="00CA1F7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A1F78" w:rsidRDefault="00CA1F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A1F78" w:rsidRDefault="00CA1F7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A1F78" w:rsidRDefault="00CA1F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1F78" w:rsidRDefault="00CA1F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A1F78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Modern Vehicle Architectures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A1F78" w:rsidRDefault="00CA1F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Embedded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A1F78" w:rsidRDefault="00CA1F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A1F78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Modern Vehicle Architectures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A1F78" w:rsidRDefault="00CA1F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Embedded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1F78" w:rsidRDefault="00CA1F78">
          <w:r>
            <w:br w:type="page"/>
          </w:r>
        </w:p>
      </w:sdtContent>
    </w:sdt>
    <w:p w:rsidR="00895B25" w:rsidRDefault="00895B25" w:rsidP="00CA1F78"/>
    <w:sectPr w:rsidR="00895B25" w:rsidSect="00CA1F7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C1"/>
    <w:rsid w:val="001C5D9D"/>
    <w:rsid w:val="006A67C1"/>
    <w:rsid w:val="00895B25"/>
    <w:rsid w:val="00CA1F78"/>
    <w:rsid w:val="00E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025E-114F-46A6-93AA-84368A0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1F78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1F78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Alexandru.onea@toporcomputing.com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Vehicle Architectures</dc:title>
  <dc:subject>Advanced Embedded Systems</dc:subject>
  <dc:creator>Alexandru N. Onea</dc:creator>
  <cp:keywords/>
  <dc:description/>
  <cp:lastModifiedBy>Alexandru Onea</cp:lastModifiedBy>
  <cp:revision>1</cp:revision>
  <dcterms:created xsi:type="dcterms:W3CDTF">2018-05-17T13:33:00Z</dcterms:created>
  <dcterms:modified xsi:type="dcterms:W3CDTF">2018-05-21T08:29:00Z</dcterms:modified>
</cp:coreProperties>
</file>