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3A6D9" w14:textId="22BCABB0" w:rsidR="00FB3CD4" w:rsidRDefault="004E16BF" w:rsidP="00014135">
      <w:pPr>
        <w:pStyle w:val="Titre"/>
        <w:jc w:val="both"/>
      </w:pPr>
      <w:r>
        <w:t>Mettre à disposition des utilisateurs des services informatiques.</w:t>
      </w:r>
    </w:p>
    <w:sdt>
      <w:sdtPr>
        <w:id w:val="-8333050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B6F304" w14:textId="668DC0CD" w:rsidR="00673B53" w:rsidRDefault="00673B53">
          <w:pPr>
            <w:pStyle w:val="En-ttedetabledesmatires"/>
          </w:pPr>
          <w:r>
            <w:t>Table des matières</w:t>
          </w:r>
        </w:p>
        <w:p w14:paraId="5A6C5E87" w14:textId="24D1A5B5" w:rsidR="007E407C" w:rsidRDefault="00673B53">
          <w:pPr>
            <w:pStyle w:val="TM1"/>
            <w:tabs>
              <w:tab w:val="left" w:pos="440"/>
              <w:tab w:val="right" w:leader="dot" w:pos="9060"/>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38752864" w:history="1">
            <w:r w:rsidR="007E407C" w:rsidRPr="005630C7">
              <w:rPr>
                <w:rStyle w:val="Lienhypertexte"/>
                <w:noProof/>
              </w:rPr>
              <w:t>I.</w:t>
            </w:r>
            <w:r w:rsidR="007E407C">
              <w:rPr>
                <w:rFonts w:eastAsiaTheme="minorEastAsia"/>
                <w:noProof/>
                <w:kern w:val="2"/>
                <w:lang w:eastAsia="fr-FR"/>
                <w14:ligatures w14:val="standardContextual"/>
              </w:rPr>
              <w:tab/>
            </w:r>
            <w:r w:rsidR="007E407C" w:rsidRPr="005630C7">
              <w:rPr>
                <w:rStyle w:val="Lienhypertexte"/>
                <w:noProof/>
              </w:rPr>
              <w:t>Introduction</w:t>
            </w:r>
            <w:r w:rsidR="007E407C">
              <w:rPr>
                <w:noProof/>
                <w:webHidden/>
              </w:rPr>
              <w:tab/>
            </w:r>
            <w:r w:rsidR="007E407C">
              <w:rPr>
                <w:noProof/>
                <w:webHidden/>
              </w:rPr>
              <w:fldChar w:fldCharType="begin"/>
            </w:r>
            <w:r w:rsidR="007E407C">
              <w:rPr>
                <w:noProof/>
                <w:webHidden/>
              </w:rPr>
              <w:instrText xml:space="preserve"> PAGEREF _Toc138752864 \h </w:instrText>
            </w:r>
            <w:r w:rsidR="007E407C">
              <w:rPr>
                <w:noProof/>
                <w:webHidden/>
              </w:rPr>
            </w:r>
            <w:r w:rsidR="007E407C">
              <w:rPr>
                <w:noProof/>
                <w:webHidden/>
              </w:rPr>
              <w:fldChar w:fldCharType="separate"/>
            </w:r>
            <w:r w:rsidR="007E407C">
              <w:rPr>
                <w:noProof/>
                <w:webHidden/>
              </w:rPr>
              <w:t>1</w:t>
            </w:r>
            <w:r w:rsidR="007E407C">
              <w:rPr>
                <w:noProof/>
                <w:webHidden/>
              </w:rPr>
              <w:fldChar w:fldCharType="end"/>
            </w:r>
          </w:hyperlink>
        </w:p>
        <w:p w14:paraId="0A735616" w14:textId="4ED2F3FC" w:rsidR="007E407C" w:rsidRDefault="007E407C">
          <w:pPr>
            <w:pStyle w:val="TM1"/>
            <w:tabs>
              <w:tab w:val="left" w:pos="440"/>
              <w:tab w:val="right" w:leader="dot" w:pos="9060"/>
            </w:tabs>
            <w:rPr>
              <w:rFonts w:eastAsiaTheme="minorEastAsia"/>
              <w:noProof/>
              <w:kern w:val="2"/>
              <w:lang w:eastAsia="fr-FR"/>
              <w14:ligatures w14:val="standardContextual"/>
            </w:rPr>
          </w:pPr>
          <w:hyperlink w:anchor="_Toc138752865" w:history="1">
            <w:r w:rsidRPr="005630C7">
              <w:rPr>
                <w:rStyle w:val="Lienhypertexte"/>
                <w:noProof/>
              </w:rPr>
              <w:t>II.</w:t>
            </w:r>
            <w:r>
              <w:rPr>
                <w:rFonts w:eastAsiaTheme="minorEastAsia"/>
                <w:noProof/>
                <w:kern w:val="2"/>
                <w:lang w:eastAsia="fr-FR"/>
                <w14:ligatures w14:val="standardContextual"/>
              </w:rPr>
              <w:tab/>
            </w:r>
            <w:r w:rsidRPr="005630C7">
              <w:rPr>
                <w:rStyle w:val="Lienhypertexte"/>
                <w:noProof/>
              </w:rPr>
              <w:t>Déployer un service</w:t>
            </w:r>
            <w:r>
              <w:rPr>
                <w:noProof/>
                <w:webHidden/>
              </w:rPr>
              <w:tab/>
            </w:r>
            <w:r>
              <w:rPr>
                <w:noProof/>
                <w:webHidden/>
              </w:rPr>
              <w:fldChar w:fldCharType="begin"/>
            </w:r>
            <w:r>
              <w:rPr>
                <w:noProof/>
                <w:webHidden/>
              </w:rPr>
              <w:instrText xml:space="preserve"> PAGEREF _Toc138752865 \h </w:instrText>
            </w:r>
            <w:r>
              <w:rPr>
                <w:noProof/>
                <w:webHidden/>
              </w:rPr>
            </w:r>
            <w:r>
              <w:rPr>
                <w:noProof/>
                <w:webHidden/>
              </w:rPr>
              <w:fldChar w:fldCharType="separate"/>
            </w:r>
            <w:r>
              <w:rPr>
                <w:noProof/>
                <w:webHidden/>
              </w:rPr>
              <w:t>1</w:t>
            </w:r>
            <w:r>
              <w:rPr>
                <w:noProof/>
                <w:webHidden/>
              </w:rPr>
              <w:fldChar w:fldCharType="end"/>
            </w:r>
          </w:hyperlink>
        </w:p>
        <w:p w14:paraId="05BA32D5" w14:textId="38EAED77" w:rsidR="007E407C" w:rsidRDefault="007E407C">
          <w:pPr>
            <w:pStyle w:val="TM2"/>
            <w:tabs>
              <w:tab w:val="left" w:pos="660"/>
              <w:tab w:val="right" w:leader="dot" w:pos="9060"/>
            </w:tabs>
            <w:rPr>
              <w:rFonts w:eastAsiaTheme="minorEastAsia"/>
              <w:noProof/>
              <w:kern w:val="2"/>
              <w:lang w:eastAsia="fr-FR"/>
              <w14:ligatures w14:val="standardContextual"/>
            </w:rPr>
          </w:pPr>
          <w:hyperlink w:anchor="_Toc138752866" w:history="1">
            <w:r w:rsidRPr="005630C7">
              <w:rPr>
                <w:rStyle w:val="Lienhypertexte"/>
                <w:noProof/>
              </w:rPr>
              <w:t>1.</w:t>
            </w:r>
            <w:r>
              <w:rPr>
                <w:rFonts w:eastAsiaTheme="minorEastAsia"/>
                <w:noProof/>
                <w:kern w:val="2"/>
                <w:lang w:eastAsia="fr-FR"/>
                <w14:ligatures w14:val="standardContextual"/>
              </w:rPr>
              <w:tab/>
            </w:r>
            <w:r w:rsidRPr="005630C7">
              <w:rPr>
                <w:rStyle w:val="Lienhypertexte"/>
                <w:noProof/>
              </w:rPr>
              <w:t>Sources et applications</w:t>
            </w:r>
            <w:r>
              <w:rPr>
                <w:noProof/>
                <w:webHidden/>
              </w:rPr>
              <w:tab/>
            </w:r>
            <w:r>
              <w:rPr>
                <w:noProof/>
                <w:webHidden/>
              </w:rPr>
              <w:fldChar w:fldCharType="begin"/>
            </w:r>
            <w:r>
              <w:rPr>
                <w:noProof/>
                <w:webHidden/>
              </w:rPr>
              <w:instrText xml:space="preserve"> PAGEREF _Toc138752866 \h </w:instrText>
            </w:r>
            <w:r>
              <w:rPr>
                <w:noProof/>
                <w:webHidden/>
              </w:rPr>
            </w:r>
            <w:r>
              <w:rPr>
                <w:noProof/>
                <w:webHidden/>
              </w:rPr>
              <w:fldChar w:fldCharType="separate"/>
            </w:r>
            <w:r>
              <w:rPr>
                <w:noProof/>
                <w:webHidden/>
              </w:rPr>
              <w:t>1</w:t>
            </w:r>
            <w:r>
              <w:rPr>
                <w:noProof/>
                <w:webHidden/>
              </w:rPr>
              <w:fldChar w:fldCharType="end"/>
            </w:r>
          </w:hyperlink>
        </w:p>
        <w:p w14:paraId="533CC8A1" w14:textId="5B55A73F" w:rsidR="007E407C" w:rsidRDefault="007E407C">
          <w:pPr>
            <w:pStyle w:val="TM3"/>
            <w:tabs>
              <w:tab w:val="left" w:pos="1100"/>
              <w:tab w:val="right" w:leader="dot" w:pos="9060"/>
            </w:tabs>
            <w:rPr>
              <w:rFonts w:eastAsiaTheme="minorEastAsia"/>
              <w:noProof/>
              <w:kern w:val="2"/>
              <w:lang w:eastAsia="fr-FR"/>
              <w14:ligatures w14:val="standardContextual"/>
            </w:rPr>
          </w:pPr>
          <w:hyperlink w:anchor="_Toc138752867" w:history="1">
            <w:r w:rsidRPr="005630C7">
              <w:rPr>
                <w:rStyle w:val="Lienhypertexte"/>
                <w:noProof/>
              </w:rPr>
              <w:t>1.5</w:t>
            </w:r>
            <w:r>
              <w:rPr>
                <w:rFonts w:eastAsiaTheme="minorEastAsia"/>
                <w:noProof/>
                <w:kern w:val="2"/>
                <w:lang w:eastAsia="fr-FR"/>
                <w14:ligatures w14:val="standardContextual"/>
              </w:rPr>
              <w:tab/>
            </w:r>
            <w:r w:rsidRPr="005630C7">
              <w:rPr>
                <w:rStyle w:val="Lienhypertexte"/>
                <w:noProof/>
              </w:rPr>
              <w:t>Exemple installation</w:t>
            </w:r>
            <w:r>
              <w:rPr>
                <w:noProof/>
                <w:webHidden/>
              </w:rPr>
              <w:tab/>
            </w:r>
            <w:r>
              <w:rPr>
                <w:noProof/>
                <w:webHidden/>
              </w:rPr>
              <w:fldChar w:fldCharType="begin"/>
            </w:r>
            <w:r>
              <w:rPr>
                <w:noProof/>
                <w:webHidden/>
              </w:rPr>
              <w:instrText xml:space="preserve"> PAGEREF _Toc138752867 \h </w:instrText>
            </w:r>
            <w:r>
              <w:rPr>
                <w:noProof/>
                <w:webHidden/>
              </w:rPr>
            </w:r>
            <w:r>
              <w:rPr>
                <w:noProof/>
                <w:webHidden/>
              </w:rPr>
              <w:fldChar w:fldCharType="separate"/>
            </w:r>
            <w:r>
              <w:rPr>
                <w:noProof/>
                <w:webHidden/>
              </w:rPr>
              <w:t>2</w:t>
            </w:r>
            <w:r>
              <w:rPr>
                <w:noProof/>
                <w:webHidden/>
              </w:rPr>
              <w:fldChar w:fldCharType="end"/>
            </w:r>
          </w:hyperlink>
        </w:p>
        <w:p w14:paraId="5DE9AB9E" w14:textId="307A1604" w:rsidR="007E407C" w:rsidRDefault="007E407C">
          <w:pPr>
            <w:pStyle w:val="TM2"/>
            <w:tabs>
              <w:tab w:val="left" w:pos="660"/>
              <w:tab w:val="right" w:leader="dot" w:pos="9060"/>
            </w:tabs>
            <w:rPr>
              <w:rFonts w:eastAsiaTheme="minorEastAsia"/>
              <w:noProof/>
              <w:kern w:val="2"/>
              <w:lang w:eastAsia="fr-FR"/>
              <w14:ligatures w14:val="standardContextual"/>
            </w:rPr>
          </w:pPr>
          <w:hyperlink w:anchor="_Toc138752868" w:history="1">
            <w:r w:rsidRPr="005630C7">
              <w:rPr>
                <w:rStyle w:val="Lienhypertexte"/>
                <w:noProof/>
              </w:rPr>
              <w:t>2.</w:t>
            </w:r>
            <w:r>
              <w:rPr>
                <w:rFonts w:eastAsiaTheme="minorEastAsia"/>
                <w:noProof/>
                <w:kern w:val="2"/>
                <w:lang w:eastAsia="fr-FR"/>
                <w14:ligatures w14:val="standardContextual"/>
              </w:rPr>
              <w:tab/>
            </w:r>
            <w:r w:rsidRPr="005630C7">
              <w:rPr>
                <w:rStyle w:val="Lienhypertexte"/>
                <w:noProof/>
              </w:rPr>
              <w:t>Active directory</w:t>
            </w:r>
            <w:r>
              <w:rPr>
                <w:noProof/>
                <w:webHidden/>
              </w:rPr>
              <w:tab/>
            </w:r>
            <w:r>
              <w:rPr>
                <w:noProof/>
                <w:webHidden/>
              </w:rPr>
              <w:fldChar w:fldCharType="begin"/>
            </w:r>
            <w:r>
              <w:rPr>
                <w:noProof/>
                <w:webHidden/>
              </w:rPr>
              <w:instrText xml:space="preserve"> PAGEREF _Toc138752868 \h </w:instrText>
            </w:r>
            <w:r>
              <w:rPr>
                <w:noProof/>
                <w:webHidden/>
              </w:rPr>
            </w:r>
            <w:r>
              <w:rPr>
                <w:noProof/>
                <w:webHidden/>
              </w:rPr>
              <w:fldChar w:fldCharType="separate"/>
            </w:r>
            <w:r>
              <w:rPr>
                <w:noProof/>
                <w:webHidden/>
              </w:rPr>
              <w:t>4</w:t>
            </w:r>
            <w:r>
              <w:rPr>
                <w:noProof/>
                <w:webHidden/>
              </w:rPr>
              <w:fldChar w:fldCharType="end"/>
            </w:r>
          </w:hyperlink>
        </w:p>
        <w:p w14:paraId="6869B226" w14:textId="130C9B2D" w:rsidR="007E407C" w:rsidRDefault="007E407C">
          <w:pPr>
            <w:pStyle w:val="TM1"/>
            <w:tabs>
              <w:tab w:val="left" w:pos="660"/>
              <w:tab w:val="right" w:leader="dot" w:pos="9060"/>
            </w:tabs>
            <w:rPr>
              <w:rFonts w:eastAsiaTheme="minorEastAsia"/>
              <w:noProof/>
              <w:kern w:val="2"/>
              <w:lang w:eastAsia="fr-FR"/>
              <w14:ligatures w14:val="standardContextual"/>
            </w:rPr>
          </w:pPr>
          <w:hyperlink w:anchor="_Toc138752869" w:history="1">
            <w:r w:rsidRPr="005630C7">
              <w:rPr>
                <w:rStyle w:val="Lienhypertexte"/>
                <w:noProof/>
              </w:rPr>
              <w:t>III.</w:t>
            </w:r>
            <w:r>
              <w:rPr>
                <w:rFonts w:eastAsiaTheme="minorEastAsia"/>
                <w:noProof/>
                <w:kern w:val="2"/>
                <w:lang w:eastAsia="fr-FR"/>
                <w14:ligatures w14:val="standardContextual"/>
              </w:rPr>
              <w:tab/>
            </w:r>
            <w:r w:rsidRPr="005630C7">
              <w:rPr>
                <w:rStyle w:val="Lienhypertexte"/>
                <w:noProof/>
              </w:rPr>
              <w:t>Conclusion</w:t>
            </w:r>
            <w:r>
              <w:rPr>
                <w:noProof/>
                <w:webHidden/>
              </w:rPr>
              <w:tab/>
            </w:r>
            <w:r>
              <w:rPr>
                <w:noProof/>
                <w:webHidden/>
              </w:rPr>
              <w:fldChar w:fldCharType="begin"/>
            </w:r>
            <w:r>
              <w:rPr>
                <w:noProof/>
                <w:webHidden/>
              </w:rPr>
              <w:instrText xml:space="preserve"> PAGEREF _Toc138752869 \h </w:instrText>
            </w:r>
            <w:r>
              <w:rPr>
                <w:noProof/>
                <w:webHidden/>
              </w:rPr>
            </w:r>
            <w:r>
              <w:rPr>
                <w:noProof/>
                <w:webHidden/>
              </w:rPr>
              <w:fldChar w:fldCharType="separate"/>
            </w:r>
            <w:r>
              <w:rPr>
                <w:noProof/>
                <w:webHidden/>
              </w:rPr>
              <w:t>4</w:t>
            </w:r>
            <w:r>
              <w:rPr>
                <w:noProof/>
                <w:webHidden/>
              </w:rPr>
              <w:fldChar w:fldCharType="end"/>
            </w:r>
          </w:hyperlink>
        </w:p>
        <w:p w14:paraId="0CA250D1" w14:textId="39E44F45" w:rsidR="00673B53" w:rsidRPr="00673B53" w:rsidRDefault="00673B53" w:rsidP="00673B53">
          <w:r>
            <w:rPr>
              <w:b/>
              <w:bCs/>
            </w:rPr>
            <w:fldChar w:fldCharType="end"/>
          </w:r>
        </w:p>
      </w:sdtContent>
    </w:sdt>
    <w:p w14:paraId="3B5B358F" w14:textId="0F7B9D09" w:rsidR="002432DE" w:rsidRDefault="002432DE" w:rsidP="002432DE">
      <w:pPr>
        <w:pStyle w:val="Titre1"/>
        <w:numPr>
          <w:ilvl w:val="0"/>
          <w:numId w:val="1"/>
        </w:numPr>
        <w:tabs>
          <w:tab w:val="num" w:pos="360"/>
        </w:tabs>
        <w:jc w:val="both"/>
      </w:pPr>
      <w:bookmarkStart w:id="0" w:name="_Toc138752864"/>
      <w:r>
        <w:t>Introduction</w:t>
      </w:r>
      <w:bookmarkEnd w:id="0"/>
    </w:p>
    <w:p w14:paraId="35228305" w14:textId="77777777" w:rsidR="002432DE" w:rsidRDefault="002432DE" w:rsidP="002432DE">
      <w:pPr>
        <w:jc w:val="both"/>
      </w:pPr>
    </w:p>
    <w:p w14:paraId="2E5DBE46" w14:textId="15C5A917" w:rsidR="002432DE" w:rsidRDefault="002432DE" w:rsidP="00014135">
      <w:pPr>
        <w:jc w:val="both"/>
      </w:pPr>
      <w:r>
        <w:t>GCA Transport est une entreprise de transport renommée opérant depuis plus de 20 ans. Avec son engagement envers la qualité du service, son expertise technique et sa flotte de véhicules modernes, GCA Transport s'est imposée comme un acteur majeur de l'industrie. Son objectif est de fournir des solutions de transport fiables et efficaces tout en maintenant les normes les plus élevées en matière de qualité, de sécurité et de respect de l'environnement. Que ce soit pour le transport routier, maritime, aérien ou les services logistiques, GCA Transport est votre partenaire de confiance pour répondre à tous vos besoins logistiques.</w:t>
      </w:r>
    </w:p>
    <w:p w14:paraId="2D6EC138" w14:textId="77777777" w:rsidR="00FB3CD4" w:rsidRDefault="00FB3CD4" w:rsidP="00014135">
      <w:pPr>
        <w:pStyle w:val="Titre1"/>
        <w:numPr>
          <w:ilvl w:val="0"/>
          <w:numId w:val="1"/>
        </w:numPr>
        <w:jc w:val="both"/>
      </w:pPr>
      <w:bookmarkStart w:id="1" w:name="_Toc138752865"/>
      <w:r>
        <w:t>Déployer un service</w:t>
      </w:r>
      <w:bookmarkEnd w:id="1"/>
    </w:p>
    <w:p w14:paraId="0CF7550B" w14:textId="77777777" w:rsidR="00C20C8F" w:rsidRPr="00C20C8F" w:rsidRDefault="00C20C8F" w:rsidP="00014135">
      <w:pPr>
        <w:jc w:val="both"/>
      </w:pPr>
    </w:p>
    <w:p w14:paraId="42DFECBE" w14:textId="1C9BBFE5" w:rsidR="00C20C8F" w:rsidRDefault="00FB3CD4" w:rsidP="00014135">
      <w:pPr>
        <w:pStyle w:val="Titre2"/>
        <w:numPr>
          <w:ilvl w:val="0"/>
          <w:numId w:val="2"/>
        </w:numPr>
        <w:jc w:val="both"/>
      </w:pPr>
      <w:bookmarkStart w:id="2" w:name="_Toc138752866"/>
      <w:r>
        <w:t xml:space="preserve">Sources et </w:t>
      </w:r>
      <w:r w:rsidR="008F4356">
        <w:t>applications</w:t>
      </w:r>
      <w:bookmarkEnd w:id="2"/>
    </w:p>
    <w:p w14:paraId="238A0AE5" w14:textId="172EB1A1" w:rsidR="00C20C8F" w:rsidRPr="00C20C8F" w:rsidRDefault="00C20C8F" w:rsidP="00014135">
      <w:pPr>
        <w:jc w:val="both"/>
      </w:pPr>
      <w:r>
        <w:t>Pour commencer</w:t>
      </w:r>
      <w:r w:rsidR="008F4356">
        <w:t>,</w:t>
      </w:r>
      <w:r>
        <w:t xml:space="preserve"> on va dans les fichiers de sources du </w:t>
      </w:r>
      <w:r w:rsidR="008F4356">
        <w:t>serveur</w:t>
      </w:r>
      <w:r>
        <w:t xml:space="preserve"> grâce à des connexions sur le réseau pour </w:t>
      </w:r>
      <w:r w:rsidR="008F4356">
        <w:t>c</w:t>
      </w:r>
      <w:r>
        <w:t>e dont on a besoin.</w:t>
      </w:r>
    </w:p>
    <w:p w14:paraId="11E7A681" w14:textId="20D2DF91" w:rsidR="002432DE" w:rsidRDefault="00FB3CD4" w:rsidP="00014135">
      <w:pPr>
        <w:jc w:val="both"/>
        <w:rPr>
          <w:rFonts w:asciiTheme="majorHAnsi" w:eastAsiaTheme="majorEastAsia" w:hAnsiTheme="majorHAnsi" w:cstheme="majorBidi"/>
          <w:spacing w:val="-10"/>
          <w:kern w:val="28"/>
          <w:sz w:val="56"/>
          <w:szCs w:val="56"/>
        </w:rPr>
      </w:pPr>
      <w:r>
        <w:rPr>
          <w:noProof/>
          <w:lang w:eastAsia="fr-FR"/>
        </w:rPr>
        <w:drawing>
          <wp:inline distT="0" distB="0" distL="0" distR="0" wp14:anchorId="102B16F1" wp14:editId="3E0A00F0">
            <wp:extent cx="3223033" cy="2450693"/>
            <wp:effectExtent l="0" t="0" r="0" b="6985"/>
            <wp:docPr id="1" name="Image 1" descr="C:\Users\alexandre.alizard\AppData\Local\Microsoft\Windows\INetCache\Content.MSO\EF242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alizard\AppData\Local\Microsoft\Windows\INetCache\Content.MSO\EF242160.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70781" cy="2486999"/>
                    </a:xfrm>
                    <a:prstGeom prst="rect">
                      <a:avLst/>
                    </a:prstGeom>
                    <a:noFill/>
                    <a:ln>
                      <a:noFill/>
                    </a:ln>
                  </pic:spPr>
                </pic:pic>
              </a:graphicData>
            </a:graphic>
          </wp:inline>
        </w:drawing>
      </w:r>
    </w:p>
    <w:p w14:paraId="3D827530" w14:textId="6B035D0F" w:rsidR="00C20C8F" w:rsidRPr="00FB3CD4" w:rsidRDefault="008F4356" w:rsidP="00014135">
      <w:pPr>
        <w:jc w:val="both"/>
      </w:pPr>
      <w:r>
        <w:lastRenderedPageBreak/>
        <w:t xml:space="preserve">Ensuite, </w:t>
      </w:r>
      <w:r w:rsidR="00C20C8F">
        <w:t xml:space="preserve">on se connecte sur le pc de l’utilisateur et on </w:t>
      </w:r>
      <w:r w:rsidR="003942BE">
        <w:t>ajoute</w:t>
      </w:r>
      <w:r w:rsidR="00C20C8F">
        <w:t xml:space="preserve"> les fichiers de la nouvelle application dans le dossier source de son pc et on installe l’application.</w:t>
      </w:r>
    </w:p>
    <w:p w14:paraId="50D6932C" w14:textId="77777777" w:rsidR="00FB3CD4" w:rsidRDefault="00FB3CD4" w:rsidP="00014135">
      <w:pPr>
        <w:jc w:val="both"/>
      </w:pPr>
      <w:r>
        <w:rPr>
          <w:noProof/>
          <w:lang w:eastAsia="fr-FR"/>
        </w:rPr>
        <w:drawing>
          <wp:inline distT="0" distB="0" distL="0" distR="0" wp14:anchorId="264F4C4D" wp14:editId="4B2EFC37">
            <wp:extent cx="5201728" cy="1687919"/>
            <wp:effectExtent l="0" t="0" r="0" b="7620"/>
            <wp:docPr id="3" name="Image 3" descr="C:\Users\alexandre.alizard\AppData\Local\Microsoft\Windows\INetCache\Content.MSO\FA8F54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andre.alizard\AppData\Local\Microsoft\Windows\INetCache\Content.MSO\FA8F54A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6146" cy="1692598"/>
                    </a:xfrm>
                    <a:prstGeom prst="rect">
                      <a:avLst/>
                    </a:prstGeom>
                    <a:noFill/>
                    <a:ln>
                      <a:noFill/>
                    </a:ln>
                  </pic:spPr>
                </pic:pic>
              </a:graphicData>
            </a:graphic>
          </wp:inline>
        </w:drawing>
      </w:r>
    </w:p>
    <w:p w14:paraId="6492A1DB" w14:textId="7EEB5AAE" w:rsidR="00BC6A9F" w:rsidRDefault="00C20C8F" w:rsidP="00014135">
      <w:pPr>
        <w:jc w:val="both"/>
      </w:pPr>
      <w:r>
        <w:t>Ensuite pour installer les applications il y a des procédures à respecter sur</w:t>
      </w:r>
      <w:r w:rsidR="003942BE">
        <w:t xml:space="preserve"> </w:t>
      </w:r>
      <w:r>
        <w:t>OneNote</w:t>
      </w:r>
      <w:r w:rsidR="00A04254">
        <w:t xml:space="preserve"> pour être </w:t>
      </w:r>
      <w:r w:rsidR="00003D3C">
        <w:t>sûr</w:t>
      </w:r>
      <w:r w:rsidR="00A04254">
        <w:t xml:space="preserve"> de bien </w:t>
      </w:r>
      <w:r w:rsidR="003942BE">
        <w:t xml:space="preserve">les </w:t>
      </w:r>
      <w:r w:rsidR="00A04254">
        <w:t>installer</w:t>
      </w:r>
      <w:r>
        <w:t>.</w:t>
      </w:r>
    </w:p>
    <w:p w14:paraId="68584013" w14:textId="444F5E87" w:rsidR="00BC6A9F" w:rsidRDefault="00ED0F5D" w:rsidP="00014135">
      <w:pPr>
        <w:jc w:val="both"/>
      </w:pPr>
      <w:r>
        <w:rPr>
          <w:noProof/>
          <w:lang w:eastAsia="fr-FR"/>
        </w:rPr>
        <mc:AlternateContent>
          <mc:Choice Requires="wps">
            <w:drawing>
              <wp:anchor distT="0" distB="0" distL="114300" distR="114300" simplePos="0" relativeHeight="251663360" behindDoc="0" locked="0" layoutInCell="1" allowOverlap="1" wp14:anchorId="648EA671" wp14:editId="7CA6037C">
                <wp:simplePos x="0" y="0"/>
                <wp:positionH relativeFrom="column">
                  <wp:posOffset>4110984</wp:posOffset>
                </wp:positionH>
                <wp:positionV relativeFrom="paragraph">
                  <wp:posOffset>635397</wp:posOffset>
                </wp:positionV>
                <wp:extent cx="704669" cy="2923498"/>
                <wp:effectExtent l="19050" t="19050" r="19685" b="10795"/>
                <wp:wrapNone/>
                <wp:docPr id="11" name="Rectangle 11"/>
                <wp:cNvGraphicFramePr/>
                <a:graphic xmlns:a="http://schemas.openxmlformats.org/drawingml/2006/main">
                  <a:graphicData uri="http://schemas.microsoft.com/office/word/2010/wordprocessingShape">
                    <wps:wsp>
                      <wps:cNvSpPr/>
                      <wps:spPr>
                        <a:xfrm>
                          <a:off x="0" y="0"/>
                          <a:ext cx="704669" cy="292349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EC512C" id="Rectangle 11" o:spid="_x0000_s1026" style="position:absolute;margin-left:323.7pt;margin-top:50.05pt;width:55.5pt;height:23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" filled="f" strokecolor="red" strokeweight="2.25pt"/>
            </w:pict>
          </mc:Fallback>
        </mc:AlternateContent>
      </w:r>
      <w:r w:rsidR="00BC6A9F">
        <w:t>Sur le OneNote de l’entreprise</w:t>
      </w:r>
      <w:r w:rsidR="008F4356">
        <w:t>,</w:t>
      </w:r>
      <w:r w:rsidR="00BC6A9F">
        <w:t xml:space="preserve"> il y a des procédures pour presque tous les logiciels.</w:t>
      </w:r>
      <w:r>
        <w:t xml:space="preserve"> Dans cette application</w:t>
      </w:r>
      <w:r w:rsidR="008F4356">
        <w:t>,</w:t>
      </w:r>
      <w:r>
        <w:t xml:space="preserve"> il y a </w:t>
      </w:r>
      <w:r w:rsidRPr="00ED0F5D">
        <w:rPr>
          <w:color w:val="00B0F0"/>
        </w:rPr>
        <w:t xml:space="preserve">une barre de recherche </w:t>
      </w:r>
      <w:r>
        <w:t xml:space="preserve">pour chercher des procédures et il y a </w:t>
      </w:r>
      <w:r w:rsidRPr="00ED0F5D">
        <w:rPr>
          <w:color w:val="FF0000"/>
        </w:rPr>
        <w:t xml:space="preserve">une barre de défilement </w:t>
      </w:r>
      <w:r w:rsidR="003942BE">
        <w:t xml:space="preserve">contenant </w:t>
      </w:r>
      <w:r w:rsidR="004E16BF">
        <w:t>toutes les procédures</w:t>
      </w:r>
      <w:r>
        <w:t>.</w:t>
      </w:r>
    </w:p>
    <w:p w14:paraId="4DAD8257" w14:textId="2602D1C7" w:rsidR="00376AEE" w:rsidRDefault="00ED0F5D" w:rsidP="00014135">
      <w:pPr>
        <w:jc w:val="both"/>
      </w:pPr>
      <w:r>
        <w:rPr>
          <w:noProof/>
          <w:lang w:eastAsia="fr-FR"/>
        </w:rPr>
        <mc:AlternateContent>
          <mc:Choice Requires="wps">
            <w:drawing>
              <wp:anchor distT="0" distB="0" distL="114300" distR="114300" simplePos="0" relativeHeight="251662336" behindDoc="0" locked="0" layoutInCell="1" allowOverlap="1" wp14:anchorId="0013B0EF" wp14:editId="37AB3294">
                <wp:simplePos x="0" y="0"/>
                <wp:positionH relativeFrom="margin">
                  <wp:posOffset>4795701</wp:posOffset>
                </wp:positionH>
                <wp:positionV relativeFrom="paragraph">
                  <wp:posOffset>162280</wp:posOffset>
                </wp:positionV>
                <wp:extent cx="341783" cy="103872"/>
                <wp:effectExtent l="19050" t="19050" r="20320" b="10795"/>
                <wp:wrapNone/>
                <wp:docPr id="10" name="Rectangle 10"/>
                <wp:cNvGraphicFramePr/>
                <a:graphic xmlns:a="http://schemas.openxmlformats.org/drawingml/2006/main">
                  <a:graphicData uri="http://schemas.microsoft.com/office/word/2010/wordprocessingShape">
                    <wps:wsp>
                      <wps:cNvSpPr/>
                      <wps:spPr>
                        <a:xfrm>
                          <a:off x="0" y="0"/>
                          <a:ext cx="341783" cy="103872"/>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4FFDB" id="Rectangle 10" o:spid="_x0000_s1026" style="position:absolute;margin-left:377.6pt;margin-top:12.8pt;width:26.9pt;height:8.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" filled="f" strokecolor="#00b0f0" strokeweight="2.25pt">
                <w10:wrap anchorx="margin"/>
              </v:rect>
            </w:pict>
          </mc:Fallback>
        </mc:AlternateContent>
      </w:r>
      <w:r w:rsidR="00BC6A9F">
        <w:rPr>
          <w:noProof/>
          <w:lang w:eastAsia="fr-FR"/>
        </w:rPr>
        <w:drawing>
          <wp:inline distT="0" distB="0" distL="0" distR="0" wp14:anchorId="17EEFD10" wp14:editId="0FD70B31">
            <wp:extent cx="5154024" cy="2900391"/>
            <wp:effectExtent l="0" t="0" r="8890" b="0"/>
            <wp:docPr id="2" name="Image 2" descr="C:\Users\alexandre.alizard\AppData\Local\Microsoft\Windows\INetCache\Content.MSO\5A125C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re.alizard\AppData\Local\Microsoft\Windows\INetCache\Content.MSO\5A125C0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9765" cy="2914877"/>
                    </a:xfrm>
                    <a:prstGeom prst="rect">
                      <a:avLst/>
                    </a:prstGeom>
                    <a:noFill/>
                    <a:ln>
                      <a:noFill/>
                    </a:ln>
                  </pic:spPr>
                </pic:pic>
              </a:graphicData>
            </a:graphic>
          </wp:inline>
        </w:drawing>
      </w:r>
    </w:p>
    <w:p w14:paraId="581478CE" w14:textId="77777777" w:rsidR="002432DE" w:rsidRDefault="002432DE" w:rsidP="00014135">
      <w:pPr>
        <w:jc w:val="both"/>
      </w:pPr>
    </w:p>
    <w:p w14:paraId="65BAB5AA" w14:textId="77777777" w:rsidR="0074123E" w:rsidRDefault="0074123E" w:rsidP="00014135">
      <w:pPr>
        <w:pStyle w:val="Titre3"/>
        <w:numPr>
          <w:ilvl w:val="1"/>
          <w:numId w:val="2"/>
        </w:numPr>
        <w:jc w:val="both"/>
      </w:pPr>
      <w:bookmarkStart w:id="3" w:name="_Toc138752867"/>
      <w:r>
        <w:t>Exemple installation</w:t>
      </w:r>
      <w:bookmarkEnd w:id="3"/>
    </w:p>
    <w:p w14:paraId="33116A44" w14:textId="650AF16F" w:rsidR="00443855" w:rsidRDefault="00443855" w:rsidP="00014135">
      <w:pPr>
        <w:jc w:val="both"/>
      </w:pPr>
      <w:r>
        <w:t>Tout d’abord au début de la configuration du pc on fait un MASTER</w:t>
      </w:r>
      <w:r w:rsidR="003942BE">
        <w:t> : il s’agit d’</w:t>
      </w:r>
      <w:r>
        <w:t xml:space="preserve">une configuration de base de chaque modèle de pc. </w:t>
      </w:r>
      <w:r w:rsidR="003942BE">
        <w:t>Celui-ci</w:t>
      </w:r>
      <w:r>
        <w:t xml:space="preserve"> installe Windows 10 avec </w:t>
      </w:r>
      <w:r w:rsidR="00A758E6">
        <w:t>les dernières mises</w:t>
      </w:r>
      <w:r>
        <w:t xml:space="preserve"> à jour</w:t>
      </w:r>
      <w:r w:rsidR="003942BE">
        <w:t xml:space="preserve"> ainsi que</w:t>
      </w:r>
      <w:r>
        <w:t xml:space="preserve"> les logiciels de base de l’entreprise comme la suite office, SAP, ESET </w:t>
      </w:r>
      <w:r w:rsidR="00D96686">
        <w:t>Security</w:t>
      </w:r>
      <w:r w:rsidR="00A758E6">
        <w:t xml:space="preserve"> et le portail Citrix.</w:t>
      </w:r>
      <w:r w:rsidR="00D96686">
        <w:t xml:space="preserve"> Pour lancer ce Master</w:t>
      </w:r>
      <w:r w:rsidR="00503B59">
        <w:t xml:space="preserve"> il faut activer le </w:t>
      </w:r>
      <w:r w:rsidR="00376AEE">
        <w:t>bios en</w:t>
      </w:r>
      <w:r w:rsidR="00503B59">
        <w:t xml:space="preserve"> U</w:t>
      </w:r>
      <w:r w:rsidR="00376AEE">
        <w:t>E</w:t>
      </w:r>
      <w:r w:rsidR="00503B59">
        <w:t>FI</w:t>
      </w:r>
      <w:r w:rsidR="00376AEE">
        <w:t xml:space="preserve">, le boot </w:t>
      </w:r>
      <w:r w:rsidR="00503B59">
        <w:t>PXE</w:t>
      </w:r>
      <w:r w:rsidR="00376AEE">
        <w:t xml:space="preserve"> et le démarrage sécurisé</w:t>
      </w:r>
      <w:r w:rsidR="00503B59">
        <w:t xml:space="preserve">, il faut ensuite </w:t>
      </w:r>
      <w:r w:rsidR="00376AEE">
        <w:t xml:space="preserve">au démarrage du </w:t>
      </w:r>
      <w:r w:rsidR="003942BE">
        <w:t>PC</w:t>
      </w:r>
      <w:r w:rsidR="00376AEE">
        <w:t xml:space="preserve"> appuyer plusieurs fois sur F12 et ensuite choisir l’option pour </w:t>
      </w:r>
      <w:r w:rsidR="00503B59">
        <w:t xml:space="preserve">booter sur </w:t>
      </w:r>
      <w:r w:rsidR="00376AEE">
        <w:t>le réseau</w:t>
      </w:r>
      <w:r w:rsidR="00503B59">
        <w:t xml:space="preserve"> avec l’IPV4.</w:t>
      </w:r>
      <w:r w:rsidR="00376AEE">
        <w:t xml:space="preserve"> </w:t>
      </w:r>
    </w:p>
    <w:p w14:paraId="29390F10" w14:textId="77777777" w:rsidR="002432DE" w:rsidRDefault="002432DE" w:rsidP="00014135">
      <w:pPr>
        <w:jc w:val="both"/>
      </w:pPr>
    </w:p>
    <w:p w14:paraId="5DEFF01F" w14:textId="77777777" w:rsidR="002432DE" w:rsidRDefault="002432DE" w:rsidP="00014135">
      <w:pPr>
        <w:jc w:val="both"/>
      </w:pPr>
    </w:p>
    <w:p w14:paraId="7EF04914" w14:textId="77777777" w:rsidR="002432DE" w:rsidRPr="00443855" w:rsidRDefault="002432DE" w:rsidP="00014135">
      <w:pPr>
        <w:jc w:val="both"/>
      </w:pPr>
    </w:p>
    <w:p w14:paraId="46D82C93" w14:textId="4ED844FA" w:rsidR="006A2EF3" w:rsidRDefault="00443855" w:rsidP="00014135">
      <w:pPr>
        <w:jc w:val="both"/>
      </w:pPr>
      <w:r>
        <w:lastRenderedPageBreak/>
        <w:t>En plus des informations précédentes, p</w:t>
      </w:r>
      <w:r w:rsidR="006A2EF3">
        <w:t xml:space="preserve">our installer </w:t>
      </w:r>
      <w:r w:rsidR="00CE32BC">
        <w:t>certain</w:t>
      </w:r>
      <w:r w:rsidR="003942BE">
        <w:t>s</w:t>
      </w:r>
      <w:r>
        <w:t xml:space="preserve"> logiciel</w:t>
      </w:r>
      <w:r w:rsidR="003942BE">
        <w:t>s</w:t>
      </w:r>
      <w:r>
        <w:t xml:space="preserve"> </w:t>
      </w:r>
      <w:r w:rsidR="00CE32BC">
        <w:t>qui ne sont pas configuré</w:t>
      </w:r>
      <w:r w:rsidR="003942BE">
        <w:t>s</w:t>
      </w:r>
      <w:r w:rsidR="00CE32BC">
        <w:t xml:space="preserve"> sur le </w:t>
      </w:r>
      <w:r w:rsidR="003942BE">
        <w:t>MASTER</w:t>
      </w:r>
      <w:r w:rsidR="00CE32BC">
        <w:t xml:space="preserve"> </w:t>
      </w:r>
      <w:r w:rsidR="003942BE">
        <w:t xml:space="preserve">on </w:t>
      </w:r>
      <w:r w:rsidR="006A2EF3">
        <w:t xml:space="preserve">peut passer par une application qui s’appelle </w:t>
      </w:r>
      <w:r w:rsidR="003942BE">
        <w:t>C</w:t>
      </w:r>
      <w:r w:rsidR="006A2EF3">
        <w:t xml:space="preserve">entre </w:t>
      </w:r>
      <w:r w:rsidR="003942BE">
        <w:t>L</w:t>
      </w:r>
      <w:r w:rsidR="006A2EF3">
        <w:t>ogiciel. Cette application regroupe une quinzaine d’application</w:t>
      </w:r>
      <w:r w:rsidR="00810F9E">
        <w:t>s</w:t>
      </w:r>
      <w:r w:rsidR="006A2EF3">
        <w:t xml:space="preserve"> les plus utilisé</w:t>
      </w:r>
      <w:r w:rsidR="00810F9E">
        <w:t>es</w:t>
      </w:r>
      <w:r w:rsidR="006A2EF3">
        <w:t xml:space="preserve"> par l’entreprise</w:t>
      </w:r>
      <w:r w:rsidR="00A14D83">
        <w:t>.</w:t>
      </w:r>
      <w:r w:rsidR="00CE32BC">
        <w:t xml:space="preserve"> Mais il y a aussi des logiciels qui peuvent être utilisé</w:t>
      </w:r>
      <w:r w:rsidR="003942BE">
        <w:t>s</w:t>
      </w:r>
      <w:r w:rsidR="00CE32BC">
        <w:t xml:space="preserve"> mais qui ne sont pas sur le </w:t>
      </w:r>
      <w:r w:rsidR="003942BE">
        <w:t>C</w:t>
      </w:r>
      <w:r w:rsidR="00CE32BC">
        <w:t xml:space="preserve">entre </w:t>
      </w:r>
      <w:r w:rsidR="003942BE">
        <w:t>L</w:t>
      </w:r>
      <w:r w:rsidR="00CE32BC">
        <w:t>ogiciel</w:t>
      </w:r>
      <w:r w:rsidR="003942BE">
        <w:t>.</w:t>
      </w:r>
      <w:r w:rsidR="00CE32BC">
        <w:t xml:space="preserve"> </w:t>
      </w:r>
      <w:r w:rsidR="003942BE">
        <w:t>Il</w:t>
      </w:r>
      <w:r w:rsidR="00CE32BC">
        <w:t xml:space="preserve"> faut soit les télécharger sur internet soit les trouver dans les sources des serveurs de l’entreprise.</w:t>
      </w:r>
    </w:p>
    <w:p w14:paraId="6E32D9DE" w14:textId="77777777" w:rsidR="0074123E" w:rsidRDefault="003D1296" w:rsidP="00014135">
      <w:pPr>
        <w:jc w:val="both"/>
      </w:pPr>
      <w:r>
        <w:rPr>
          <w:noProof/>
          <w:lang w:eastAsia="fr-FR"/>
        </w:rPr>
        <w:drawing>
          <wp:inline distT="0" distB="0" distL="0" distR="0" wp14:anchorId="2CD7CD97" wp14:editId="2C0A16F8">
            <wp:extent cx="4797651" cy="2987643"/>
            <wp:effectExtent l="0" t="0" r="3175" b="3810"/>
            <wp:docPr id="7" name="Image 7" descr="C:\Users\alexandre.alizard\AppData\Local\Microsoft\Windows\INetCache\Content.MSO\E0B249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andre.alizard\AppData\Local\Microsoft\Windows\INetCache\Content.MSO\E0B24937.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98439" cy="3050407"/>
                    </a:xfrm>
                    <a:prstGeom prst="rect">
                      <a:avLst/>
                    </a:prstGeom>
                    <a:noFill/>
                    <a:ln>
                      <a:noFill/>
                    </a:ln>
                  </pic:spPr>
                </pic:pic>
              </a:graphicData>
            </a:graphic>
          </wp:inline>
        </w:drawing>
      </w:r>
    </w:p>
    <w:p w14:paraId="4DFC6B8C" w14:textId="654E335F" w:rsidR="00ED0F5D" w:rsidRDefault="00CE32BC" w:rsidP="00014135">
      <w:pPr>
        <w:jc w:val="both"/>
      </w:pPr>
      <w:r>
        <w:t>Ensuite il utilise aussi le logiciel SCCM fourni par Microsoft pour pouvoir déployer des logiciels. Il utilise ce logiciel surtout pour déployer</w:t>
      </w:r>
      <w:r w:rsidR="003942BE">
        <w:t xml:space="preserve"> des logiciels</w:t>
      </w:r>
      <w:r>
        <w:t xml:space="preserve"> sur les téléphones professionnels de l’entreprise, pour avoir des applications en fonction de ce qu</w:t>
      </w:r>
      <w:r w:rsidR="003942BE">
        <w:t>e les utilisateurs</w:t>
      </w:r>
      <w:r>
        <w:t xml:space="preserve"> font dans l’entreprise</w:t>
      </w:r>
      <w:r w:rsidR="003942BE">
        <w:t>.</w:t>
      </w:r>
    </w:p>
    <w:p w14:paraId="67B6C48E" w14:textId="067D5B23" w:rsidR="0074123E" w:rsidRDefault="00A14D83" w:rsidP="00014135">
      <w:pPr>
        <w:jc w:val="both"/>
      </w:pPr>
      <w:r>
        <w:t xml:space="preserve">Mais pour pouvoir installer certaines applications il faut avoir </w:t>
      </w:r>
      <w:r w:rsidRPr="00ED0F5D">
        <w:rPr>
          <w:color w:val="FF0000"/>
        </w:rPr>
        <w:t xml:space="preserve">les droits </w:t>
      </w:r>
      <w:r>
        <w:t>associ</w:t>
      </w:r>
      <w:r w:rsidR="003942BE">
        <w:t>és</w:t>
      </w:r>
      <w:r>
        <w:t xml:space="preserve"> à l’application que l’on regarde dans l’active directory.</w:t>
      </w:r>
    </w:p>
    <w:p w14:paraId="699F6E99" w14:textId="77777777" w:rsidR="0074123E" w:rsidRDefault="00ED0F5D" w:rsidP="00014135">
      <w:pPr>
        <w:jc w:val="both"/>
      </w:pPr>
      <w:r>
        <w:rPr>
          <w:noProof/>
          <w:lang w:eastAsia="fr-FR"/>
        </w:rPr>
        <mc:AlternateContent>
          <mc:Choice Requires="wps">
            <w:drawing>
              <wp:anchor distT="0" distB="0" distL="114300" distR="114300" simplePos="0" relativeHeight="251661312" behindDoc="0" locked="0" layoutInCell="1" allowOverlap="1" wp14:anchorId="35C1C768" wp14:editId="7461B7A6">
                <wp:simplePos x="0" y="0"/>
                <wp:positionH relativeFrom="column">
                  <wp:posOffset>136381</wp:posOffset>
                </wp:positionH>
                <wp:positionV relativeFrom="paragraph">
                  <wp:posOffset>465084</wp:posOffset>
                </wp:positionV>
                <wp:extent cx="2700020" cy="1388853"/>
                <wp:effectExtent l="19050" t="19050" r="24130" b="20955"/>
                <wp:wrapNone/>
                <wp:docPr id="9" name="Rectangle 9"/>
                <wp:cNvGraphicFramePr/>
                <a:graphic xmlns:a="http://schemas.openxmlformats.org/drawingml/2006/main">
                  <a:graphicData uri="http://schemas.microsoft.com/office/word/2010/wordprocessingShape">
                    <wps:wsp>
                      <wps:cNvSpPr/>
                      <wps:spPr>
                        <a:xfrm>
                          <a:off x="0" y="0"/>
                          <a:ext cx="2700020" cy="13888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A4982" id="Rectangle 9" o:spid="_x0000_s1026" style="position:absolute;margin-left:10.75pt;margin-top:36.6pt;width:212.6pt;height:109.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" filled="f" strokecolor="red" strokeweight="2.25pt"/>
            </w:pict>
          </mc:Fallback>
        </mc:AlternateContent>
      </w:r>
      <w:r>
        <w:rPr>
          <w:noProof/>
          <w:lang w:eastAsia="fr-FR"/>
        </w:rPr>
        <w:drawing>
          <wp:inline distT="0" distB="0" distL="0" distR="0" wp14:anchorId="6959CA92" wp14:editId="753C8672">
            <wp:extent cx="4802075" cy="2190998"/>
            <wp:effectExtent l="0" t="0" r="0" b="0"/>
            <wp:docPr id="8" name="Image 8" descr="C:\Users\alexandre.alizard\AppData\Local\Microsoft\Windows\INetCache\Content.MSO\74F138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alizard\AppData\Local\Microsoft\Windows\INetCache\Content.MSO\74F1380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0297" cy="2194749"/>
                    </a:xfrm>
                    <a:prstGeom prst="rect">
                      <a:avLst/>
                    </a:prstGeom>
                    <a:noFill/>
                    <a:ln>
                      <a:noFill/>
                    </a:ln>
                  </pic:spPr>
                </pic:pic>
              </a:graphicData>
            </a:graphic>
          </wp:inline>
        </w:drawing>
      </w:r>
    </w:p>
    <w:p w14:paraId="458BF1DC" w14:textId="3D632EB0" w:rsidR="00C95770" w:rsidRDefault="003942BE" w:rsidP="00014135">
      <w:pPr>
        <w:jc w:val="both"/>
      </w:pPr>
      <w:r>
        <w:t>S</w:t>
      </w:r>
      <w:r w:rsidR="00ED0F5D">
        <w:t xml:space="preserve">i la personne n’a pas les droits pour une application </w:t>
      </w:r>
      <w:r w:rsidR="00810F9E">
        <w:t xml:space="preserve">dont </w:t>
      </w:r>
      <w:r w:rsidR="00ED0F5D">
        <w:t xml:space="preserve">elle a besoin on peut </w:t>
      </w:r>
      <w:r>
        <w:t xml:space="preserve">les </w:t>
      </w:r>
      <w:r w:rsidR="00ED0F5D">
        <w:t>lui ajouter</w:t>
      </w:r>
      <w:r w:rsidR="003942A7">
        <w:t xml:space="preserve"> et on peut aussi</w:t>
      </w:r>
      <w:r>
        <w:t xml:space="preserve"> les</w:t>
      </w:r>
      <w:r w:rsidR="003942A7">
        <w:t xml:space="preserve"> lui en enlever s</w:t>
      </w:r>
      <w:r>
        <w:t>i elle n’en a plus besoin</w:t>
      </w:r>
      <w:r w:rsidR="00ED0F5D">
        <w:t>.</w:t>
      </w:r>
    </w:p>
    <w:p w14:paraId="08A7179D" w14:textId="77777777" w:rsidR="004E16BF" w:rsidRDefault="004E16BF" w:rsidP="00014135">
      <w:pPr>
        <w:jc w:val="both"/>
      </w:pPr>
    </w:p>
    <w:p w14:paraId="2B16D17A" w14:textId="77777777" w:rsidR="004E16BF" w:rsidRDefault="004E16BF" w:rsidP="00014135">
      <w:pPr>
        <w:jc w:val="both"/>
      </w:pPr>
    </w:p>
    <w:p w14:paraId="7FC0F986" w14:textId="77777777" w:rsidR="004E16BF" w:rsidRPr="0074123E" w:rsidRDefault="004E16BF" w:rsidP="00014135">
      <w:pPr>
        <w:jc w:val="both"/>
      </w:pPr>
    </w:p>
    <w:p w14:paraId="7FBE13B7" w14:textId="77777777" w:rsidR="00AD5C15" w:rsidRDefault="00AD5C15" w:rsidP="00014135">
      <w:pPr>
        <w:pStyle w:val="Titre2"/>
        <w:numPr>
          <w:ilvl w:val="0"/>
          <w:numId w:val="2"/>
        </w:numPr>
        <w:jc w:val="both"/>
      </w:pPr>
      <w:bookmarkStart w:id="4" w:name="_Toc138752868"/>
      <w:r>
        <w:lastRenderedPageBreak/>
        <w:t>Active directory</w:t>
      </w:r>
      <w:bookmarkEnd w:id="4"/>
    </w:p>
    <w:p w14:paraId="3A0752DC" w14:textId="77777777" w:rsidR="00BC6A9F" w:rsidRDefault="00BC6A9F" w:rsidP="00014135">
      <w:pPr>
        <w:jc w:val="both"/>
      </w:pPr>
    </w:p>
    <w:p w14:paraId="460293AB" w14:textId="77777777" w:rsidR="00BC6A9F" w:rsidRPr="005C39BB" w:rsidRDefault="00BC6A9F" w:rsidP="00014135">
      <w:pPr>
        <w:jc w:val="both"/>
      </w:pPr>
      <w:r>
        <w:t xml:space="preserve">Dans l’active directory il y a des utilisateurs et en cliquant dessus on peut voir les droits. Ici il y </w:t>
      </w:r>
      <w:r w:rsidRPr="005C39BB">
        <w:rPr>
          <w:color w:val="FF0000"/>
        </w:rPr>
        <w:t>a des droits pour avoir un téléphone professionnel</w:t>
      </w:r>
      <w:r w:rsidR="005C39BB">
        <w:rPr>
          <w:color w:val="FF0000"/>
        </w:rPr>
        <w:t xml:space="preserve"> </w:t>
      </w:r>
      <w:r w:rsidR="005C39BB">
        <w:t xml:space="preserve">et </w:t>
      </w:r>
      <w:r w:rsidR="005C39BB" w:rsidRPr="005C39BB">
        <w:rPr>
          <w:color w:val="00B0F0"/>
        </w:rPr>
        <w:t>des droits pour un VPN</w:t>
      </w:r>
      <w:r w:rsidR="005C39BB">
        <w:t>.</w:t>
      </w:r>
    </w:p>
    <w:p w14:paraId="6BE7E77A" w14:textId="77777777" w:rsidR="00AD5C15" w:rsidRDefault="005C39BB" w:rsidP="00014135">
      <w:pPr>
        <w:jc w:val="both"/>
      </w:pPr>
      <w:r>
        <w:rPr>
          <w:noProof/>
          <w:lang w:eastAsia="fr-FR"/>
        </w:rPr>
        <mc:AlternateContent>
          <mc:Choice Requires="wps">
            <w:drawing>
              <wp:anchor distT="0" distB="0" distL="114300" distR="114300" simplePos="0" relativeHeight="251660288" behindDoc="0" locked="0" layoutInCell="1" allowOverlap="1" wp14:anchorId="5B22BAB2" wp14:editId="5E6120E5">
                <wp:simplePos x="0" y="0"/>
                <wp:positionH relativeFrom="column">
                  <wp:posOffset>118122</wp:posOffset>
                </wp:positionH>
                <wp:positionV relativeFrom="paragraph">
                  <wp:posOffset>592227</wp:posOffset>
                </wp:positionV>
                <wp:extent cx="1526875" cy="301925"/>
                <wp:effectExtent l="19050" t="19050" r="16510" b="22225"/>
                <wp:wrapNone/>
                <wp:docPr id="6" name="Rectangle 6"/>
                <wp:cNvGraphicFramePr/>
                <a:graphic xmlns:a="http://schemas.openxmlformats.org/drawingml/2006/main">
                  <a:graphicData uri="http://schemas.microsoft.com/office/word/2010/wordprocessingShape">
                    <wps:wsp>
                      <wps:cNvSpPr/>
                      <wps:spPr>
                        <a:xfrm>
                          <a:off x="0" y="0"/>
                          <a:ext cx="1526875" cy="301925"/>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5C338" id="Rectangle 6" o:spid="_x0000_s1026" style="position:absolute;margin-left:9.3pt;margin-top:46.65pt;width:120.25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" filled="f" strokecolor="#00b0f0" strokeweight="2.25pt"/>
            </w:pict>
          </mc:Fallback>
        </mc:AlternateContent>
      </w:r>
      <w:r>
        <w:rPr>
          <w:noProof/>
          <w:lang w:eastAsia="fr-FR"/>
        </w:rPr>
        <mc:AlternateContent>
          <mc:Choice Requires="wps">
            <w:drawing>
              <wp:anchor distT="0" distB="0" distL="114300" distR="114300" simplePos="0" relativeHeight="251659264" behindDoc="0" locked="0" layoutInCell="1" allowOverlap="1" wp14:anchorId="4F37D00D" wp14:editId="2B355AEA">
                <wp:simplePos x="0" y="0"/>
                <wp:positionH relativeFrom="column">
                  <wp:posOffset>109496</wp:posOffset>
                </wp:positionH>
                <wp:positionV relativeFrom="paragraph">
                  <wp:posOffset>1239208</wp:posOffset>
                </wp:positionV>
                <wp:extent cx="2700067" cy="474453"/>
                <wp:effectExtent l="19050" t="19050" r="24130" b="20955"/>
                <wp:wrapNone/>
                <wp:docPr id="5" name="Rectangle 5"/>
                <wp:cNvGraphicFramePr/>
                <a:graphic xmlns:a="http://schemas.openxmlformats.org/drawingml/2006/main">
                  <a:graphicData uri="http://schemas.microsoft.com/office/word/2010/wordprocessingShape">
                    <wps:wsp>
                      <wps:cNvSpPr/>
                      <wps:spPr>
                        <a:xfrm>
                          <a:off x="0" y="0"/>
                          <a:ext cx="2700067" cy="47445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FDC8E" id="Rectangle 5" o:spid="_x0000_s1026" style="position:absolute;margin-left:8.6pt;margin-top:97.6pt;width:212.6pt;height:3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" filled="f" strokecolor="red" strokeweight="2.25pt"/>
            </w:pict>
          </mc:Fallback>
        </mc:AlternateContent>
      </w:r>
      <w:r w:rsidR="00BC6A9F">
        <w:rPr>
          <w:noProof/>
          <w:lang w:eastAsia="fr-FR"/>
        </w:rPr>
        <w:drawing>
          <wp:inline distT="0" distB="0" distL="0" distR="0" wp14:anchorId="38ED94D5" wp14:editId="0D737058">
            <wp:extent cx="4442460" cy="2026920"/>
            <wp:effectExtent l="0" t="0" r="0" b="0"/>
            <wp:docPr id="4" name="Image 4" descr="C:\Users\alexandre.alizard\AppData\Local\Microsoft\Windows\INetCache\Content.MSO\74F138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re.alizard\AppData\Local\Microsoft\Windows\INetCache\Content.MSO\74F1380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2026920"/>
                    </a:xfrm>
                    <a:prstGeom prst="rect">
                      <a:avLst/>
                    </a:prstGeom>
                    <a:noFill/>
                    <a:ln>
                      <a:noFill/>
                    </a:ln>
                  </pic:spPr>
                </pic:pic>
              </a:graphicData>
            </a:graphic>
          </wp:inline>
        </w:drawing>
      </w:r>
    </w:p>
    <w:p w14:paraId="2FBD6727" w14:textId="4C1468CD" w:rsidR="000126AD" w:rsidRDefault="003942BE" w:rsidP="00014135">
      <w:pPr>
        <w:jc w:val="both"/>
      </w:pPr>
      <w:r>
        <w:t>E</w:t>
      </w:r>
      <w:r w:rsidR="005C39BB">
        <w:t xml:space="preserve">n fonction des droits pour chaque personne on peut avoir accès </w:t>
      </w:r>
      <w:r w:rsidR="00373974">
        <w:t>à</w:t>
      </w:r>
      <w:r w:rsidR="005C39BB">
        <w:t xml:space="preserve"> certaine</w:t>
      </w:r>
      <w:r w:rsidR="00810F9E">
        <w:t>s</w:t>
      </w:r>
      <w:r w:rsidR="005C39BB">
        <w:t xml:space="preserve"> application</w:t>
      </w:r>
      <w:r w:rsidR="00810F9E">
        <w:t>s</w:t>
      </w:r>
      <w:r w:rsidR="005C39BB">
        <w:t xml:space="preserve"> et </w:t>
      </w:r>
      <w:r>
        <w:t>à</w:t>
      </w:r>
      <w:r w:rsidR="005C39BB">
        <w:t xml:space="preserve"> certain</w:t>
      </w:r>
      <w:r w:rsidR="00810F9E">
        <w:t>s</w:t>
      </w:r>
      <w:r w:rsidR="005C39BB">
        <w:t xml:space="preserve"> service</w:t>
      </w:r>
      <w:r w:rsidR="00810F9E">
        <w:t>s,</w:t>
      </w:r>
      <w:r w:rsidR="005C39BB">
        <w:t xml:space="preserve"> mai</w:t>
      </w:r>
      <w:r w:rsidR="00ED0F5D">
        <w:t>s</w:t>
      </w:r>
      <w:r w:rsidR="005C39BB">
        <w:t xml:space="preserve"> </w:t>
      </w:r>
      <w:r>
        <w:t>certaines applications ne nécessitent aucun</w:t>
      </w:r>
      <w:r w:rsidR="005C39BB">
        <w:t xml:space="preserve"> droit.</w:t>
      </w:r>
    </w:p>
    <w:p w14:paraId="532ED5DB" w14:textId="77777777" w:rsidR="001B351E" w:rsidRDefault="001B351E" w:rsidP="00014135">
      <w:pPr>
        <w:jc w:val="both"/>
      </w:pPr>
    </w:p>
    <w:p w14:paraId="1329538E" w14:textId="251D1B44" w:rsidR="001B351E" w:rsidRDefault="001B351E" w:rsidP="001B351E">
      <w:pPr>
        <w:pStyle w:val="Titre1"/>
        <w:numPr>
          <w:ilvl w:val="0"/>
          <w:numId w:val="1"/>
        </w:numPr>
        <w:jc w:val="both"/>
      </w:pPr>
      <w:bookmarkStart w:id="5" w:name="_Toc138752869"/>
      <w:r>
        <w:t>Conclusion</w:t>
      </w:r>
      <w:bookmarkEnd w:id="5"/>
    </w:p>
    <w:p w14:paraId="62A445B5" w14:textId="77777777" w:rsidR="001B351E" w:rsidRDefault="001B351E" w:rsidP="001B351E"/>
    <w:p w14:paraId="50358ED7" w14:textId="4A9392B5" w:rsidR="001B351E" w:rsidRDefault="001B351E" w:rsidP="001B351E">
      <w:r>
        <w:t xml:space="preserve">La mise à disposition de services informatiques efficaces est essentielle pour soutenir les opérations d'une entreprise moderne. Dans ce </w:t>
      </w:r>
      <w:r>
        <w:t>document</w:t>
      </w:r>
      <w:r>
        <w:t>, nous avons exploré les étapes impliquées dans le déploiement de services informatiques, notamment l'installation d'applications et la gestion des droits d'accès à travers l'Active Directory.</w:t>
      </w:r>
    </w:p>
    <w:p w14:paraId="242BFBBB" w14:textId="3DD8FAE6" w:rsidR="001B351E" w:rsidRDefault="001B351E" w:rsidP="001B351E">
      <w:r>
        <w:t>Le déploiement d'un service commence par l'accès aux fichiers sources nécessaires, qui peuvent être obtenus via des connexions réseau. Ensuite, en se connectant aux ordinateurs des utilisateurs, les fichiers de la nouvelle application sont ajoutés et installés. Il est important de suivre des procédures spécifiques pour garantir une installation correcte, et des ressources telles que OneNote peuvent fournir des guides et des instructions détaillées.</w:t>
      </w:r>
    </w:p>
    <w:p w14:paraId="2A59DD1E" w14:textId="481E257E" w:rsidR="001B351E" w:rsidRDefault="001B351E" w:rsidP="001B351E">
      <w:r>
        <w:t>L'exemple de l'installation d'un "Master" a été présenté, qui est une configuration de base pour chaque modèle d'ordinateur. Cette installation inclut le système d'exploitation Windows 10 avec les mises à jour les plus récentes, ainsi que les logiciels essentiels de l'entreprise. En utilisant des outils tels que le Centre Logiciel et SCCM, les logiciels nécessaires peuvent être déployés de manière centralisée sur les ordinateurs et les téléphones professionnels.</w:t>
      </w:r>
    </w:p>
    <w:p w14:paraId="1E282845" w14:textId="54848D6E" w:rsidR="001B351E" w:rsidRPr="001B351E" w:rsidRDefault="001B351E" w:rsidP="001B351E">
      <w:r>
        <w:t>L'Active Directory joue un rôle crucial dans la gestion des droits d'accès aux applications et aux services. Les utilisateurs sont répertoriés dans l'Active Directory, et en attribuant les droits appropriés, on peut contrôler leur accès aux applications et aux ressources. Il est possible d'ajouter ou de supprimer des droits en fonction des besoins des utilisateurs.</w:t>
      </w:r>
    </w:p>
    <w:sectPr w:rsidR="001B351E" w:rsidRPr="001B351E" w:rsidSect="003942A7">
      <w:headerReference w:type="default" r:id="rId12"/>
      <w:footerReference w:type="default" r:id="rId13"/>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C4432" w14:textId="77777777" w:rsidR="004B2A96" w:rsidRDefault="004B2A96" w:rsidP="00FB3CD4">
      <w:pPr>
        <w:spacing w:after="0" w:line="240" w:lineRule="auto"/>
      </w:pPr>
      <w:r>
        <w:separator/>
      </w:r>
    </w:p>
  </w:endnote>
  <w:endnote w:type="continuationSeparator" w:id="0">
    <w:p w14:paraId="1D11C91E" w14:textId="77777777" w:rsidR="004B2A96" w:rsidRDefault="004B2A96" w:rsidP="00FB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845918"/>
      <w:docPartObj>
        <w:docPartGallery w:val="Page Numbers (Bottom of Page)"/>
        <w:docPartUnique/>
      </w:docPartObj>
    </w:sdtPr>
    <w:sdtContent>
      <w:p w14:paraId="5DCD639E" w14:textId="7E95A653" w:rsidR="003942A7" w:rsidRDefault="003942A7">
        <w:pPr>
          <w:pStyle w:val="Pieddepage"/>
          <w:jc w:val="right"/>
        </w:pPr>
        <w:r>
          <w:fldChar w:fldCharType="begin"/>
        </w:r>
        <w:r>
          <w:instrText>PAGE   \* MERGEFORMAT</w:instrText>
        </w:r>
        <w:r>
          <w:fldChar w:fldCharType="separate"/>
        </w:r>
        <w:r w:rsidR="00942EF3">
          <w:rPr>
            <w:noProof/>
          </w:rPr>
          <w:t>2</w:t>
        </w:r>
        <w:r>
          <w:fldChar w:fldCharType="end"/>
        </w:r>
        <w:r>
          <w:t>/</w:t>
        </w:r>
        <w:r w:rsidR="00C95770">
          <w:t>4</w:t>
        </w:r>
      </w:p>
    </w:sdtContent>
  </w:sdt>
  <w:p w14:paraId="2B737B04" w14:textId="77777777" w:rsidR="003942A7" w:rsidRDefault="003942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B50CD" w14:textId="77777777" w:rsidR="004B2A96" w:rsidRDefault="004B2A96" w:rsidP="00FB3CD4">
      <w:pPr>
        <w:spacing w:after="0" w:line="240" w:lineRule="auto"/>
      </w:pPr>
      <w:r>
        <w:separator/>
      </w:r>
    </w:p>
  </w:footnote>
  <w:footnote w:type="continuationSeparator" w:id="0">
    <w:p w14:paraId="2A1CD210" w14:textId="77777777" w:rsidR="004B2A96" w:rsidRDefault="004B2A96" w:rsidP="00FB3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7ED8F" w14:textId="391A9054" w:rsidR="00C95770" w:rsidRPr="00C95770" w:rsidRDefault="00D7253F">
    <w:pPr>
      <w:pStyle w:val="En-tte"/>
    </w:pPr>
    <w:r>
      <w:rPr>
        <w:noProof/>
      </w:rPr>
      <w:drawing>
        <wp:anchor distT="0" distB="0" distL="114300" distR="114300" simplePos="0" relativeHeight="251659264" behindDoc="0" locked="0" layoutInCell="1" allowOverlap="1" wp14:anchorId="3161EAD2" wp14:editId="54C95487">
          <wp:simplePos x="0" y="0"/>
          <wp:positionH relativeFrom="rightMargin">
            <wp:align>left</wp:align>
          </wp:positionH>
          <wp:positionV relativeFrom="paragraph">
            <wp:posOffset>-448945</wp:posOffset>
          </wp:positionV>
          <wp:extent cx="917575" cy="895985"/>
          <wp:effectExtent l="0" t="0" r="0" b="0"/>
          <wp:wrapSquare wrapText="bothSides"/>
          <wp:docPr id="1199690136" name="Image 1" descr="Une image contenant logo, Police, Graphiqu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690136" name="Image 1" descr="Une image contenant logo, Police, Graphique, symbo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7575" cy="895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770" w:rsidRPr="00C95770">
      <w:t>ALIZARD Alexandre</w:t>
    </w:r>
    <w:r w:rsidR="00C95770" w:rsidRPr="00C95770">
      <w:tab/>
    </w:r>
    <w:r w:rsidR="00C95770">
      <w:t xml:space="preserve">     </w:t>
    </w:r>
    <w:r w:rsidR="00C95770" w:rsidRPr="00C95770">
      <w:t>Stage de 1</w:t>
    </w:r>
    <w:r w:rsidR="00C95770" w:rsidRPr="00C95770">
      <w:rPr>
        <w:vertAlign w:val="superscript"/>
      </w:rPr>
      <w:t xml:space="preserve">ère </w:t>
    </w:r>
    <w:r w:rsidR="00C95770" w:rsidRPr="00C95770">
      <w:t>année</w:t>
    </w:r>
  </w:p>
  <w:p w14:paraId="79199056" w14:textId="42AA7326" w:rsidR="00C95770" w:rsidRPr="00C95770" w:rsidRDefault="00C95770">
    <w:pPr>
      <w:pStyle w:val="En-tte"/>
      <w:rPr>
        <w:lang w:val="en-GB"/>
      </w:rPr>
    </w:pPr>
    <w:r w:rsidRPr="00C95770">
      <w:rPr>
        <w:lang w:val="en-GB"/>
      </w:rPr>
      <w:t>SIO1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22DD6"/>
    <w:multiLevelType w:val="hybridMultilevel"/>
    <w:tmpl w:val="6E08BEC8"/>
    <w:lvl w:ilvl="0" w:tplc="040C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BA7A8A"/>
    <w:multiLevelType w:val="multilevel"/>
    <w:tmpl w:val="B33A5ED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BA2486D"/>
    <w:multiLevelType w:val="hybridMultilevel"/>
    <w:tmpl w:val="6024D65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DB41750"/>
    <w:multiLevelType w:val="hybridMultilevel"/>
    <w:tmpl w:val="0D3E5D8C"/>
    <w:lvl w:ilvl="0" w:tplc="A4DC06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50418250">
    <w:abstractNumId w:val="3"/>
  </w:num>
  <w:num w:numId="2" w16cid:durableId="1661303651">
    <w:abstractNumId w:val="1"/>
  </w:num>
  <w:num w:numId="3" w16cid:durableId="1819760467">
    <w:abstractNumId w:val="0"/>
  </w:num>
  <w:num w:numId="4" w16cid:durableId="87426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51"/>
    <w:rsid w:val="00003D3C"/>
    <w:rsid w:val="000126AD"/>
    <w:rsid w:val="00014135"/>
    <w:rsid w:val="00057409"/>
    <w:rsid w:val="00075251"/>
    <w:rsid w:val="000E4ECA"/>
    <w:rsid w:val="001B351E"/>
    <w:rsid w:val="00215D9E"/>
    <w:rsid w:val="00223C90"/>
    <w:rsid w:val="002432DE"/>
    <w:rsid w:val="003720D4"/>
    <w:rsid w:val="00373974"/>
    <w:rsid w:val="00376AEE"/>
    <w:rsid w:val="003942A7"/>
    <w:rsid w:val="003942BE"/>
    <w:rsid w:val="003D1296"/>
    <w:rsid w:val="004218BF"/>
    <w:rsid w:val="00443855"/>
    <w:rsid w:val="00452790"/>
    <w:rsid w:val="004B2A96"/>
    <w:rsid w:val="004E16BF"/>
    <w:rsid w:val="00503B59"/>
    <w:rsid w:val="005B1E47"/>
    <w:rsid w:val="005C39BB"/>
    <w:rsid w:val="005C409C"/>
    <w:rsid w:val="00673B53"/>
    <w:rsid w:val="006A2EF3"/>
    <w:rsid w:val="0074123E"/>
    <w:rsid w:val="007517EE"/>
    <w:rsid w:val="007E407C"/>
    <w:rsid w:val="00810F9E"/>
    <w:rsid w:val="00845EDD"/>
    <w:rsid w:val="008B143B"/>
    <w:rsid w:val="008C5685"/>
    <w:rsid w:val="008F4356"/>
    <w:rsid w:val="00916F4F"/>
    <w:rsid w:val="00942EF3"/>
    <w:rsid w:val="00A04254"/>
    <w:rsid w:val="00A14D83"/>
    <w:rsid w:val="00A758E6"/>
    <w:rsid w:val="00AD5C15"/>
    <w:rsid w:val="00BC6A9F"/>
    <w:rsid w:val="00C07747"/>
    <w:rsid w:val="00C20C8F"/>
    <w:rsid w:val="00C95770"/>
    <w:rsid w:val="00CE32BC"/>
    <w:rsid w:val="00CF38DA"/>
    <w:rsid w:val="00D7253F"/>
    <w:rsid w:val="00D96686"/>
    <w:rsid w:val="00DA73D5"/>
    <w:rsid w:val="00ED0F5D"/>
    <w:rsid w:val="00EF2BC9"/>
    <w:rsid w:val="00F17905"/>
    <w:rsid w:val="00FB3CD4"/>
    <w:rsid w:val="00FE5C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84BCA3"/>
  <w15:chartTrackingRefBased/>
  <w15:docId w15:val="{732CA823-9A0E-4213-8F01-D82C0359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3C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3C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1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FB3CD4"/>
    <w:rPr>
      <w:color w:val="0563C1" w:themeColor="hyperlink"/>
      <w:u w:val="single"/>
    </w:rPr>
  </w:style>
  <w:style w:type="paragraph" w:styleId="En-tte">
    <w:name w:val="header"/>
    <w:basedOn w:val="Normal"/>
    <w:link w:val="En-tteCar"/>
    <w:uiPriority w:val="99"/>
    <w:unhideWhenUsed/>
    <w:rsid w:val="00FB3CD4"/>
    <w:pPr>
      <w:tabs>
        <w:tab w:val="center" w:pos="4536"/>
        <w:tab w:val="right" w:pos="9072"/>
      </w:tabs>
      <w:spacing w:after="0" w:line="240" w:lineRule="auto"/>
    </w:pPr>
  </w:style>
  <w:style w:type="character" w:customStyle="1" w:styleId="En-tteCar">
    <w:name w:val="En-tête Car"/>
    <w:basedOn w:val="Policepardfaut"/>
    <w:link w:val="En-tte"/>
    <w:uiPriority w:val="99"/>
    <w:rsid w:val="00FB3CD4"/>
  </w:style>
  <w:style w:type="paragraph" w:styleId="Pieddepage">
    <w:name w:val="footer"/>
    <w:basedOn w:val="Normal"/>
    <w:link w:val="PieddepageCar"/>
    <w:uiPriority w:val="99"/>
    <w:unhideWhenUsed/>
    <w:rsid w:val="00FB3C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3CD4"/>
  </w:style>
  <w:style w:type="paragraph" w:styleId="Titre">
    <w:name w:val="Title"/>
    <w:basedOn w:val="Normal"/>
    <w:next w:val="Normal"/>
    <w:link w:val="TitreCar"/>
    <w:uiPriority w:val="10"/>
    <w:qFormat/>
    <w:rsid w:val="00FB3C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3CD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B3CD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3CD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74123E"/>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74123E"/>
    <w:pPr>
      <w:ind w:left="720"/>
      <w:contextualSpacing/>
    </w:pPr>
  </w:style>
  <w:style w:type="paragraph" w:styleId="En-ttedetabledesmatires">
    <w:name w:val="TOC Heading"/>
    <w:basedOn w:val="Titre1"/>
    <w:next w:val="Normal"/>
    <w:uiPriority w:val="39"/>
    <w:unhideWhenUsed/>
    <w:qFormat/>
    <w:rsid w:val="00673B53"/>
    <w:pPr>
      <w:outlineLvl w:val="9"/>
    </w:pPr>
    <w:rPr>
      <w:lang w:eastAsia="fr-FR"/>
    </w:rPr>
  </w:style>
  <w:style w:type="paragraph" w:styleId="TM1">
    <w:name w:val="toc 1"/>
    <w:basedOn w:val="Normal"/>
    <w:next w:val="Normal"/>
    <w:autoRedefine/>
    <w:uiPriority w:val="39"/>
    <w:unhideWhenUsed/>
    <w:rsid w:val="00673B53"/>
    <w:pPr>
      <w:spacing w:after="100"/>
    </w:pPr>
  </w:style>
  <w:style w:type="paragraph" w:styleId="TM2">
    <w:name w:val="toc 2"/>
    <w:basedOn w:val="Normal"/>
    <w:next w:val="Normal"/>
    <w:autoRedefine/>
    <w:uiPriority w:val="39"/>
    <w:unhideWhenUsed/>
    <w:rsid w:val="00673B53"/>
    <w:pPr>
      <w:spacing w:after="100"/>
      <w:ind w:left="220"/>
    </w:pPr>
  </w:style>
  <w:style w:type="paragraph" w:styleId="TM3">
    <w:name w:val="toc 3"/>
    <w:basedOn w:val="Normal"/>
    <w:next w:val="Normal"/>
    <w:autoRedefine/>
    <w:uiPriority w:val="39"/>
    <w:unhideWhenUsed/>
    <w:rsid w:val="00673B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4170">
      <w:bodyDiv w:val="1"/>
      <w:marLeft w:val="0"/>
      <w:marRight w:val="0"/>
      <w:marTop w:val="0"/>
      <w:marBottom w:val="0"/>
      <w:divBdr>
        <w:top w:val="none" w:sz="0" w:space="0" w:color="auto"/>
        <w:left w:val="none" w:sz="0" w:space="0" w:color="auto"/>
        <w:bottom w:val="none" w:sz="0" w:space="0" w:color="auto"/>
        <w:right w:val="none" w:sz="0" w:space="0" w:color="auto"/>
      </w:divBdr>
      <w:divsChild>
        <w:div w:id="137769642">
          <w:marLeft w:val="0"/>
          <w:marRight w:val="0"/>
          <w:marTop w:val="0"/>
          <w:marBottom w:val="0"/>
          <w:divBdr>
            <w:top w:val="single" w:sz="2" w:space="0" w:color="D9D9E3"/>
            <w:left w:val="single" w:sz="2" w:space="0" w:color="D9D9E3"/>
            <w:bottom w:val="single" w:sz="2" w:space="0" w:color="D9D9E3"/>
            <w:right w:val="single" w:sz="2" w:space="0" w:color="D9D9E3"/>
          </w:divBdr>
          <w:divsChild>
            <w:div w:id="1954289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044199">
      <w:bodyDiv w:val="1"/>
      <w:marLeft w:val="0"/>
      <w:marRight w:val="0"/>
      <w:marTop w:val="0"/>
      <w:marBottom w:val="0"/>
      <w:divBdr>
        <w:top w:val="none" w:sz="0" w:space="0" w:color="auto"/>
        <w:left w:val="none" w:sz="0" w:space="0" w:color="auto"/>
        <w:bottom w:val="none" w:sz="0" w:space="0" w:color="auto"/>
        <w:right w:val="none" w:sz="0" w:space="0" w:color="auto"/>
      </w:divBdr>
      <w:divsChild>
        <w:div w:id="2074425597">
          <w:marLeft w:val="0"/>
          <w:marRight w:val="0"/>
          <w:marTop w:val="0"/>
          <w:marBottom w:val="0"/>
          <w:divBdr>
            <w:top w:val="single" w:sz="2" w:space="0" w:color="D9D9E3"/>
            <w:left w:val="single" w:sz="2" w:space="0" w:color="D9D9E3"/>
            <w:bottom w:val="single" w:sz="2" w:space="0" w:color="D9D9E3"/>
            <w:right w:val="single" w:sz="2" w:space="0" w:color="D9D9E3"/>
          </w:divBdr>
          <w:divsChild>
            <w:div w:id="127214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2867</TotalTime>
  <Pages>4</Pages>
  <Words>869</Words>
  <Characters>4784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Groupe Charles Andre</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ALIZARD, Alexandre</dc:creator>
  <cp:keywords/>
  <dc:description/>
  <cp:lastModifiedBy>ALIZARD Alexandre</cp:lastModifiedBy>
  <cp:revision>28</cp:revision>
  <dcterms:created xsi:type="dcterms:W3CDTF">2023-05-26T09:49:00Z</dcterms:created>
  <dcterms:modified xsi:type="dcterms:W3CDTF">2023-06-27T08:07:00Z</dcterms:modified>
</cp:coreProperties>
</file>