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F9D38" w14:textId="3CCA5439" w:rsidR="009C7DF8" w:rsidRDefault="00927272">
      <w:r>
        <w:t>Alex Oswald</w:t>
      </w:r>
    </w:p>
    <w:p w14:paraId="390DF044" w14:textId="12C9DF40" w:rsidR="00927272" w:rsidRDefault="00927272">
      <w:r>
        <w:t>EECE 2323</w:t>
      </w:r>
    </w:p>
    <w:p w14:paraId="658648DA" w14:textId="2546C45F" w:rsidR="00927272" w:rsidRDefault="00927272">
      <w:r>
        <w:t xml:space="preserve">Due: </w:t>
      </w:r>
      <w:r w:rsidR="00A85B56">
        <w:t>23</w:t>
      </w:r>
      <w:r>
        <w:t xml:space="preserve"> </w:t>
      </w:r>
      <w:r w:rsidR="00A85B56">
        <w:t>Oct</w:t>
      </w:r>
      <w:r>
        <w:t xml:space="preserve"> 2020</w:t>
      </w:r>
    </w:p>
    <w:p w14:paraId="6910D062" w14:textId="77777777" w:rsidR="00927272" w:rsidRDefault="00927272"/>
    <w:p w14:paraId="1CC1143F" w14:textId="2C9D76D9" w:rsidR="00DE1B5C" w:rsidRDefault="00927272" w:rsidP="00065063">
      <w:pPr>
        <w:jc w:val="center"/>
      </w:pPr>
      <w:r>
        <w:t xml:space="preserve">Pre-Lab Assignment </w:t>
      </w:r>
      <w:r w:rsidR="004262DC">
        <w:t>5</w:t>
      </w:r>
    </w:p>
    <w:p w14:paraId="2FE521EC" w14:textId="77777777" w:rsidR="00065063" w:rsidRDefault="00065063" w:rsidP="00065063">
      <w:pPr>
        <w:jc w:val="center"/>
      </w:pPr>
    </w:p>
    <w:p w14:paraId="70FECD53" w14:textId="0B7F3165" w:rsidR="00654317" w:rsidRDefault="00654317" w:rsidP="000C730C">
      <w:pPr>
        <w:rPr>
          <w:b/>
          <w:bCs/>
        </w:rPr>
      </w:pPr>
      <w:r>
        <w:rPr>
          <w:b/>
          <w:bCs/>
        </w:rPr>
        <w:t>§1  Load &amp; Store Operations</w:t>
      </w:r>
    </w:p>
    <w:p w14:paraId="374E3FA7" w14:textId="44F32B7E" w:rsidR="0047764C" w:rsidRPr="0047764C" w:rsidRDefault="0047764C" w:rsidP="0047764C">
      <w:r>
        <w:t xml:space="preserve">With reference to a sequence of tasks </w:t>
      </w:r>
      <w:r w:rsidRPr="0047764C">
        <w:t xml:space="preserve">in the </w:t>
      </w:r>
      <w:r w:rsidRPr="0047764C">
        <w:rPr>
          <w:rFonts w:ascii="Courier New" w:hAnsi="Courier New" w:cs="Courier New"/>
          <w:color w:val="444444"/>
        </w:rPr>
        <w:t>test_sequence_for_lab5v2.txt</w:t>
      </w:r>
      <w:r w:rsidRPr="0047764C">
        <w:t xml:space="preserve"> </w:t>
      </w:r>
      <w:r>
        <w:t xml:space="preserve">file, which implements an example of store and load operations, the following two questions are </w:t>
      </w:r>
      <w:r w:rsidRPr="0047764C">
        <w:t>answered:</w:t>
      </w:r>
    </w:p>
    <w:p w14:paraId="7BBB1825" w14:textId="7B160B6D" w:rsidR="0047764C" w:rsidRDefault="0047764C" w:rsidP="0047764C">
      <w:pPr>
        <w:pStyle w:val="ListParagraph"/>
        <w:numPr>
          <w:ilvl w:val="0"/>
          <w:numId w:val="10"/>
        </w:numPr>
        <w:rPr>
          <w:color w:val="444444"/>
        </w:rPr>
      </w:pPr>
      <w:r w:rsidRPr="0047764C">
        <w:rPr>
          <w:color w:val="444444"/>
        </w:rPr>
        <w:t>What would be the contents of the registers in the register file after the steps described in the file?</w:t>
      </w:r>
    </w:p>
    <w:p w14:paraId="3AAE21FE" w14:textId="77777777" w:rsidR="007F1DA2" w:rsidRDefault="007F1DA2" w:rsidP="0047764C">
      <w:pPr>
        <w:rPr>
          <w:color w:val="444444"/>
        </w:rPr>
      </w:pPr>
    </w:p>
    <w:p w14:paraId="286F4E4F" w14:textId="46D31906" w:rsidR="00EE51C3" w:rsidRDefault="009C7DF8" w:rsidP="0047764C">
      <w:pPr>
        <w:rPr>
          <w:color w:val="444444"/>
        </w:rPr>
      </w:pPr>
      <w:r>
        <w:rPr>
          <w:color w:val="444444"/>
        </w:rPr>
        <w:t xml:space="preserve">The final contents of the registers in the register file </w:t>
      </w:r>
      <w:r w:rsidR="007F1DA2">
        <w:rPr>
          <w:color w:val="444444"/>
        </w:rPr>
        <w:t xml:space="preserve">are all zero after </w:t>
      </w:r>
      <w:r w:rsidR="00EE51C3">
        <w:rPr>
          <w:color w:val="444444"/>
        </w:rPr>
        <w:t>it is finally reset in step 8. However, just before this they ha</w:t>
      </w:r>
      <w:r w:rsidR="00147B75">
        <w:rPr>
          <w:color w:val="444444"/>
        </w:rPr>
        <w:t xml:space="preserve">d </w:t>
      </w:r>
      <w:r w:rsidR="00EE51C3">
        <w:rPr>
          <w:color w:val="444444"/>
        </w:rPr>
        <w:t>the following settings:</w:t>
      </w:r>
    </w:p>
    <w:p w14:paraId="3CCF7C49" w14:textId="6172A09B" w:rsidR="00EE51C3" w:rsidRPr="00EE51C3" w:rsidRDefault="00EE51C3" w:rsidP="00EE51C3">
      <w:pPr>
        <w:rPr>
          <w:rFonts w:ascii="Courier New" w:hAnsi="Courier New" w:cs="Courier New"/>
          <w:color w:val="444444"/>
          <w:sz w:val="18"/>
          <w:szCs w:val="18"/>
        </w:rPr>
      </w:pPr>
      <w:proofErr w:type="spellStart"/>
      <w:r w:rsidRPr="00EE51C3">
        <w:rPr>
          <w:rFonts w:ascii="Courier New" w:hAnsi="Courier New" w:cs="Courier New"/>
          <w:color w:val="444444"/>
          <w:sz w:val="18"/>
          <w:szCs w:val="18"/>
        </w:rPr>
        <w:t>addr</w:t>
      </w:r>
      <w:proofErr w:type="spellEnd"/>
      <w:r w:rsidRPr="00EE51C3">
        <w:rPr>
          <w:rFonts w:ascii="Courier New" w:hAnsi="Courier New" w:cs="Courier New"/>
          <w:color w:val="444444"/>
          <w:sz w:val="18"/>
          <w:szCs w:val="18"/>
        </w:rPr>
        <w:t>:</w:t>
      </w:r>
      <w:r w:rsidRPr="00EE51C3">
        <w:rPr>
          <w:rFonts w:ascii="Courier New" w:hAnsi="Courier New" w:cs="Courier New"/>
          <w:color w:val="444444"/>
          <w:sz w:val="18"/>
          <w:szCs w:val="18"/>
        </w:rPr>
        <w:tab/>
        <w:t>2'b00 (1)</w:t>
      </w:r>
      <w:r w:rsidRPr="00EE51C3">
        <w:rPr>
          <w:rFonts w:ascii="Courier New" w:hAnsi="Courier New" w:cs="Courier New"/>
          <w:color w:val="444444"/>
          <w:sz w:val="18"/>
          <w:szCs w:val="18"/>
        </w:rPr>
        <w:tab/>
        <w:t>value:</w:t>
      </w:r>
      <w:r w:rsidRPr="00EE51C3">
        <w:rPr>
          <w:rFonts w:ascii="Courier New" w:hAnsi="Courier New" w:cs="Courier New"/>
          <w:color w:val="444444"/>
          <w:sz w:val="18"/>
          <w:szCs w:val="18"/>
        </w:rPr>
        <w:tab/>
        <w:t>9'd2</w:t>
      </w:r>
      <w:r w:rsidRPr="00EE51C3">
        <w:rPr>
          <w:rFonts w:ascii="Courier New" w:hAnsi="Courier New" w:cs="Courier New"/>
          <w:color w:val="444444"/>
          <w:sz w:val="18"/>
          <w:szCs w:val="18"/>
        </w:rPr>
        <w:tab/>
      </w:r>
      <w:r>
        <w:rPr>
          <w:rFonts w:ascii="Courier New" w:hAnsi="Courier New" w:cs="Courier New"/>
          <w:color w:val="444444"/>
          <w:sz w:val="18"/>
          <w:szCs w:val="18"/>
        </w:rPr>
        <w:t xml:space="preserve">= </w:t>
      </w:r>
      <w:r w:rsidRPr="00EE51C3">
        <w:rPr>
          <w:rFonts w:ascii="Courier New" w:hAnsi="Courier New" w:cs="Courier New"/>
          <w:color w:val="444444"/>
          <w:sz w:val="18"/>
          <w:szCs w:val="18"/>
        </w:rPr>
        <w:t>b000000010</w:t>
      </w:r>
      <w:r w:rsidRPr="00EE51C3">
        <w:rPr>
          <w:rFonts w:ascii="Courier New" w:hAnsi="Courier New" w:cs="Courier New"/>
          <w:color w:val="444444"/>
          <w:sz w:val="18"/>
          <w:szCs w:val="18"/>
        </w:rPr>
        <w:tab/>
      </w:r>
    </w:p>
    <w:p w14:paraId="7EDFC280" w14:textId="51B700A7" w:rsidR="00EE51C3" w:rsidRPr="00EE51C3" w:rsidRDefault="00EE51C3" w:rsidP="00EE51C3">
      <w:pPr>
        <w:rPr>
          <w:rFonts w:ascii="Courier New" w:hAnsi="Courier New" w:cs="Courier New"/>
          <w:color w:val="444444"/>
          <w:sz w:val="18"/>
          <w:szCs w:val="18"/>
        </w:rPr>
      </w:pPr>
      <w:proofErr w:type="spellStart"/>
      <w:r w:rsidRPr="00EE51C3">
        <w:rPr>
          <w:rFonts w:ascii="Courier New" w:hAnsi="Courier New" w:cs="Courier New"/>
          <w:color w:val="444444"/>
          <w:sz w:val="18"/>
          <w:szCs w:val="18"/>
        </w:rPr>
        <w:t>addr</w:t>
      </w:r>
      <w:proofErr w:type="spellEnd"/>
      <w:r w:rsidRPr="00EE51C3">
        <w:rPr>
          <w:rFonts w:ascii="Courier New" w:hAnsi="Courier New" w:cs="Courier New"/>
          <w:color w:val="444444"/>
          <w:sz w:val="18"/>
          <w:szCs w:val="18"/>
        </w:rPr>
        <w:t>:</w:t>
      </w:r>
      <w:r w:rsidRPr="00EE51C3">
        <w:rPr>
          <w:rFonts w:ascii="Courier New" w:hAnsi="Courier New" w:cs="Courier New"/>
          <w:color w:val="444444"/>
          <w:sz w:val="18"/>
          <w:szCs w:val="18"/>
        </w:rPr>
        <w:tab/>
        <w:t>2'b01 (2)</w:t>
      </w:r>
      <w:r w:rsidRPr="00EE51C3">
        <w:rPr>
          <w:rFonts w:ascii="Courier New" w:hAnsi="Courier New" w:cs="Courier New"/>
          <w:color w:val="444444"/>
          <w:sz w:val="18"/>
          <w:szCs w:val="18"/>
        </w:rPr>
        <w:tab/>
        <w:t>value:</w:t>
      </w:r>
      <w:r>
        <w:rPr>
          <w:rFonts w:ascii="Courier New" w:hAnsi="Courier New" w:cs="Courier New"/>
          <w:color w:val="444444"/>
          <w:sz w:val="18"/>
          <w:szCs w:val="18"/>
        </w:rPr>
        <w:tab/>
      </w:r>
      <w:r w:rsidRPr="00EE51C3">
        <w:rPr>
          <w:rFonts w:ascii="Courier New" w:hAnsi="Courier New" w:cs="Courier New"/>
          <w:color w:val="444444"/>
          <w:sz w:val="18"/>
          <w:szCs w:val="18"/>
        </w:rPr>
        <w:t>9'd507</w:t>
      </w:r>
      <w:r w:rsidRPr="00EE51C3">
        <w:rPr>
          <w:rFonts w:ascii="Courier New" w:hAnsi="Courier New" w:cs="Courier New"/>
          <w:color w:val="444444"/>
          <w:sz w:val="18"/>
          <w:szCs w:val="18"/>
        </w:rPr>
        <w:tab/>
      </w:r>
      <w:r>
        <w:rPr>
          <w:rFonts w:ascii="Courier New" w:hAnsi="Courier New" w:cs="Courier New"/>
          <w:color w:val="444444"/>
          <w:sz w:val="18"/>
          <w:szCs w:val="18"/>
        </w:rPr>
        <w:t xml:space="preserve">= </w:t>
      </w:r>
      <w:r w:rsidRPr="00EE51C3">
        <w:rPr>
          <w:rFonts w:ascii="Courier New" w:hAnsi="Courier New" w:cs="Courier New"/>
          <w:color w:val="444444"/>
          <w:sz w:val="18"/>
          <w:szCs w:val="18"/>
        </w:rPr>
        <w:t>b111111011</w:t>
      </w:r>
      <w:r w:rsidR="00E9136C">
        <w:rPr>
          <w:rFonts w:ascii="Courier New" w:hAnsi="Courier New" w:cs="Courier New"/>
          <w:color w:val="444444"/>
          <w:sz w:val="18"/>
          <w:szCs w:val="18"/>
        </w:rPr>
        <w:tab/>
        <w:t xml:space="preserve">// from </w:t>
      </w:r>
      <w:r w:rsidRPr="00EE51C3">
        <w:rPr>
          <w:rFonts w:ascii="Courier New" w:hAnsi="Courier New" w:cs="Courier New"/>
          <w:color w:val="444444"/>
          <w:sz w:val="18"/>
          <w:szCs w:val="18"/>
        </w:rPr>
        <w:t>(4) 000000100</w:t>
      </w:r>
    </w:p>
    <w:p w14:paraId="69359B5D" w14:textId="6BEFD1DF" w:rsidR="00EE51C3" w:rsidRPr="00EE51C3" w:rsidRDefault="00EE51C3" w:rsidP="00EE51C3">
      <w:pPr>
        <w:rPr>
          <w:rFonts w:ascii="Courier New" w:hAnsi="Courier New" w:cs="Courier New"/>
          <w:color w:val="444444"/>
          <w:sz w:val="18"/>
          <w:szCs w:val="18"/>
        </w:rPr>
      </w:pPr>
      <w:proofErr w:type="spellStart"/>
      <w:r w:rsidRPr="00EE51C3">
        <w:rPr>
          <w:rFonts w:ascii="Courier New" w:hAnsi="Courier New" w:cs="Courier New"/>
          <w:color w:val="444444"/>
          <w:sz w:val="18"/>
          <w:szCs w:val="18"/>
        </w:rPr>
        <w:t>addr</w:t>
      </w:r>
      <w:proofErr w:type="spellEnd"/>
      <w:r w:rsidRPr="00EE51C3">
        <w:rPr>
          <w:rFonts w:ascii="Courier New" w:hAnsi="Courier New" w:cs="Courier New"/>
          <w:color w:val="444444"/>
          <w:sz w:val="18"/>
          <w:szCs w:val="18"/>
        </w:rPr>
        <w:t>:</w:t>
      </w:r>
      <w:r w:rsidRPr="00EE51C3">
        <w:rPr>
          <w:rFonts w:ascii="Courier New" w:hAnsi="Courier New" w:cs="Courier New"/>
          <w:color w:val="444444"/>
          <w:sz w:val="18"/>
          <w:szCs w:val="18"/>
        </w:rPr>
        <w:tab/>
        <w:t>2'b10 (3)</w:t>
      </w:r>
      <w:r w:rsidRPr="00EE51C3">
        <w:rPr>
          <w:rFonts w:ascii="Courier New" w:hAnsi="Courier New" w:cs="Courier New"/>
          <w:color w:val="444444"/>
          <w:sz w:val="18"/>
          <w:szCs w:val="18"/>
        </w:rPr>
        <w:tab/>
        <w:t>value:</w:t>
      </w:r>
      <w:r>
        <w:rPr>
          <w:rFonts w:ascii="Courier New" w:hAnsi="Courier New" w:cs="Courier New"/>
          <w:color w:val="444444"/>
          <w:sz w:val="18"/>
          <w:szCs w:val="18"/>
        </w:rPr>
        <w:tab/>
      </w:r>
      <w:r w:rsidRPr="00EE51C3">
        <w:rPr>
          <w:rFonts w:ascii="Courier New" w:hAnsi="Courier New" w:cs="Courier New"/>
          <w:color w:val="444444"/>
          <w:sz w:val="18"/>
          <w:szCs w:val="18"/>
        </w:rPr>
        <w:t>9'd21</w:t>
      </w:r>
      <w:r w:rsidRPr="00EE51C3">
        <w:rPr>
          <w:rFonts w:ascii="Courier New" w:hAnsi="Courier New" w:cs="Courier New"/>
          <w:color w:val="444444"/>
          <w:sz w:val="18"/>
          <w:szCs w:val="18"/>
        </w:rPr>
        <w:tab/>
      </w:r>
      <w:r>
        <w:rPr>
          <w:rFonts w:ascii="Courier New" w:hAnsi="Courier New" w:cs="Courier New"/>
          <w:color w:val="444444"/>
          <w:sz w:val="18"/>
          <w:szCs w:val="18"/>
        </w:rPr>
        <w:t xml:space="preserve">= </w:t>
      </w:r>
      <w:r w:rsidRPr="00EE51C3">
        <w:rPr>
          <w:rFonts w:ascii="Courier New" w:hAnsi="Courier New" w:cs="Courier New"/>
          <w:color w:val="444444"/>
          <w:sz w:val="18"/>
          <w:szCs w:val="18"/>
        </w:rPr>
        <w:t>b000010101</w:t>
      </w:r>
      <w:r w:rsidR="00E9136C">
        <w:rPr>
          <w:rFonts w:ascii="Courier New" w:hAnsi="Courier New" w:cs="Courier New"/>
          <w:color w:val="444444"/>
          <w:sz w:val="18"/>
          <w:szCs w:val="18"/>
        </w:rPr>
        <w:tab/>
      </w:r>
      <w:r w:rsidR="00E9136C">
        <w:rPr>
          <w:rFonts w:ascii="Courier New" w:hAnsi="Courier New" w:cs="Courier New"/>
          <w:color w:val="444444"/>
          <w:sz w:val="18"/>
          <w:szCs w:val="18"/>
        </w:rPr>
        <w:t xml:space="preserve">// from </w:t>
      </w:r>
      <w:r w:rsidRPr="00EE51C3">
        <w:rPr>
          <w:rFonts w:ascii="Courier New" w:hAnsi="Courier New" w:cs="Courier New"/>
          <w:color w:val="444444"/>
          <w:sz w:val="18"/>
          <w:szCs w:val="18"/>
        </w:rPr>
        <w:t>8'h15</w:t>
      </w:r>
    </w:p>
    <w:p w14:paraId="3C9E88F4" w14:textId="267C9D30" w:rsidR="008B3880" w:rsidRPr="00EE51C3" w:rsidRDefault="00EE51C3" w:rsidP="00EE51C3">
      <w:pPr>
        <w:rPr>
          <w:color w:val="444444"/>
          <w:sz w:val="18"/>
          <w:szCs w:val="18"/>
        </w:rPr>
      </w:pPr>
      <w:proofErr w:type="spellStart"/>
      <w:r w:rsidRPr="00EE51C3">
        <w:rPr>
          <w:rFonts w:ascii="Courier New" w:hAnsi="Courier New" w:cs="Courier New"/>
          <w:color w:val="444444"/>
          <w:sz w:val="18"/>
          <w:szCs w:val="18"/>
        </w:rPr>
        <w:t>addr</w:t>
      </w:r>
      <w:proofErr w:type="spellEnd"/>
      <w:r w:rsidRPr="00EE51C3">
        <w:rPr>
          <w:rFonts w:ascii="Courier New" w:hAnsi="Courier New" w:cs="Courier New"/>
          <w:color w:val="444444"/>
          <w:sz w:val="18"/>
          <w:szCs w:val="18"/>
        </w:rPr>
        <w:t>:</w:t>
      </w:r>
      <w:r w:rsidRPr="00EE51C3">
        <w:rPr>
          <w:rFonts w:ascii="Courier New" w:hAnsi="Courier New" w:cs="Courier New"/>
          <w:color w:val="444444"/>
          <w:sz w:val="18"/>
          <w:szCs w:val="18"/>
        </w:rPr>
        <w:tab/>
        <w:t>2'b11 (4)</w:t>
      </w:r>
      <w:r w:rsidRPr="00EE51C3">
        <w:rPr>
          <w:rFonts w:ascii="Courier New" w:hAnsi="Courier New" w:cs="Courier New"/>
          <w:color w:val="444444"/>
          <w:sz w:val="18"/>
          <w:szCs w:val="18"/>
        </w:rPr>
        <w:tab/>
        <w:t>value:</w:t>
      </w:r>
      <w:r w:rsidRPr="00EE51C3">
        <w:rPr>
          <w:rFonts w:ascii="Courier New" w:hAnsi="Courier New" w:cs="Courier New"/>
          <w:color w:val="444444"/>
          <w:sz w:val="18"/>
          <w:szCs w:val="18"/>
        </w:rPr>
        <w:tab/>
        <w:t>9'd23</w:t>
      </w:r>
      <w:r w:rsidRPr="00EE51C3">
        <w:rPr>
          <w:rFonts w:ascii="Courier New" w:hAnsi="Courier New" w:cs="Courier New"/>
          <w:color w:val="444444"/>
          <w:sz w:val="18"/>
          <w:szCs w:val="18"/>
        </w:rPr>
        <w:tab/>
      </w:r>
      <w:r>
        <w:rPr>
          <w:rFonts w:ascii="Courier New" w:hAnsi="Courier New" w:cs="Courier New"/>
          <w:color w:val="444444"/>
          <w:sz w:val="18"/>
          <w:szCs w:val="18"/>
        </w:rPr>
        <w:t xml:space="preserve">= </w:t>
      </w:r>
      <w:r w:rsidRPr="00EE51C3">
        <w:rPr>
          <w:rFonts w:ascii="Courier New" w:hAnsi="Courier New" w:cs="Courier New"/>
          <w:color w:val="444444"/>
          <w:sz w:val="18"/>
          <w:szCs w:val="18"/>
        </w:rPr>
        <w:t>b000010111</w:t>
      </w:r>
      <w:r w:rsidR="00E9136C">
        <w:rPr>
          <w:rFonts w:ascii="Courier New" w:hAnsi="Courier New" w:cs="Courier New"/>
          <w:color w:val="444444"/>
          <w:sz w:val="18"/>
          <w:szCs w:val="18"/>
        </w:rPr>
        <w:tab/>
        <w:t>// from</w:t>
      </w:r>
      <w:r w:rsidR="00E9136C">
        <w:rPr>
          <w:rFonts w:ascii="Courier New" w:hAnsi="Courier New" w:cs="Courier New"/>
          <w:color w:val="444444"/>
          <w:sz w:val="18"/>
          <w:szCs w:val="18"/>
        </w:rPr>
        <w:t xml:space="preserve"> </w:t>
      </w:r>
      <w:r w:rsidRPr="00EE51C3">
        <w:rPr>
          <w:rFonts w:ascii="Courier New" w:hAnsi="Courier New" w:cs="Courier New"/>
          <w:color w:val="444444"/>
          <w:sz w:val="18"/>
          <w:szCs w:val="18"/>
        </w:rPr>
        <w:t>2+21=23</w:t>
      </w:r>
    </w:p>
    <w:p w14:paraId="0D662954" w14:textId="77777777" w:rsidR="0047764C" w:rsidRPr="0047764C" w:rsidRDefault="0047764C" w:rsidP="0047764C">
      <w:pPr>
        <w:rPr>
          <w:color w:val="444444"/>
        </w:rPr>
      </w:pPr>
    </w:p>
    <w:p w14:paraId="56B55F53" w14:textId="16247DF1" w:rsidR="0047764C" w:rsidRDefault="0047764C" w:rsidP="0047764C">
      <w:pPr>
        <w:pStyle w:val="ListParagraph"/>
        <w:numPr>
          <w:ilvl w:val="0"/>
          <w:numId w:val="10"/>
        </w:numPr>
        <w:rPr>
          <w:color w:val="444444"/>
        </w:rPr>
      </w:pPr>
      <w:r w:rsidRPr="0047764C">
        <w:rPr>
          <w:color w:val="444444"/>
        </w:rPr>
        <w:t>Explain what these tests do functionally? (e.g. load register 1, store value x in memory location y, etc.)</w:t>
      </w:r>
    </w:p>
    <w:p w14:paraId="1100359C" w14:textId="5FD919E4" w:rsidR="008B3880" w:rsidRDefault="008B3880" w:rsidP="008B3880">
      <w:pPr>
        <w:rPr>
          <w:color w:val="444444"/>
        </w:rPr>
      </w:pPr>
    </w:p>
    <w:p w14:paraId="26C31E64" w14:textId="177F581A" w:rsidR="008B3880" w:rsidRPr="008B3880" w:rsidRDefault="008B3880" w:rsidP="008B3880">
      <w:pPr>
        <w:rPr>
          <w:color w:val="444444"/>
        </w:rPr>
      </w:pPr>
      <w:r>
        <w:rPr>
          <w:color w:val="444444"/>
        </w:rPr>
        <w:t xml:space="preserve">Preliminarily, the registers and memory blocks are cleared to assure purity of the following operations.  </w:t>
      </w:r>
      <w:r w:rsidRPr="008B3880">
        <w:rPr>
          <w:color w:val="444444"/>
        </w:rPr>
        <w:t>First, the value 2 i</w:t>
      </w:r>
      <w:r>
        <w:rPr>
          <w:color w:val="444444"/>
        </w:rPr>
        <w:t>s</w:t>
      </w:r>
      <w:r w:rsidRPr="008B3880">
        <w:rPr>
          <w:color w:val="444444"/>
        </w:rPr>
        <w:t xml:space="preserve"> stored to memory locale 1, and the value 4 is stored to the memory locale 2.  This is done by adding those integers with the zero register.  Then, memory location 1 (storing the # 2) is loaded into reg1.  Following, the inverse of memory location 2 is operated through the ~b ALU operator and stored in reg 2 as 8'b11111011 or 8'd251.  Next, 8'h15 or 8'b00010101 or 8'd10 is stored in reg 3. </w:t>
      </w:r>
      <w:r w:rsidR="00D4189C">
        <w:rPr>
          <w:color w:val="444444"/>
        </w:rPr>
        <w:t xml:space="preserve"> </w:t>
      </w:r>
      <w:r w:rsidRPr="008B3880">
        <w:rPr>
          <w:color w:val="444444"/>
        </w:rPr>
        <w:t>Finally, reg 1 and reg 3 are added through the ALU and their output is stored in reg 4 (8'd23</w:t>
      </w:r>
      <w:r>
        <w:rPr>
          <w:color w:val="444444"/>
        </w:rPr>
        <w:t xml:space="preserve"> </w:t>
      </w:r>
      <w:r w:rsidRPr="008B3880">
        <w:rPr>
          <w:color w:val="444444"/>
        </w:rPr>
        <w:t>b00010111).</w:t>
      </w:r>
      <w:r w:rsidR="00D4189C">
        <w:rPr>
          <w:color w:val="444444"/>
        </w:rPr>
        <w:t xml:space="preserve">  </w:t>
      </w:r>
      <w:r w:rsidR="00D4189C" w:rsidRPr="00D4189C">
        <w:rPr>
          <w:color w:val="444444"/>
        </w:rPr>
        <w:t>Ultimately, the registers are cleared at the final step so technically they all read 8'b00000000.</w:t>
      </w:r>
    </w:p>
    <w:p w14:paraId="0332180E" w14:textId="77777777" w:rsidR="00E042B5" w:rsidRPr="0047764C" w:rsidRDefault="00E042B5" w:rsidP="000C730C"/>
    <w:p w14:paraId="3DCF0428" w14:textId="77777777" w:rsidR="0070357C" w:rsidRDefault="0070357C">
      <w:pPr>
        <w:rPr>
          <w:b/>
          <w:bCs/>
        </w:rPr>
      </w:pPr>
      <w:r>
        <w:rPr>
          <w:b/>
          <w:bCs/>
        </w:rPr>
        <w:br w:type="page"/>
      </w:r>
    </w:p>
    <w:p w14:paraId="140B0D40" w14:textId="1C993D3D" w:rsidR="00F84B94" w:rsidRPr="00C25AA1" w:rsidRDefault="00654317" w:rsidP="00C25AA1">
      <w:pPr>
        <w:rPr>
          <w:b/>
          <w:bCs/>
        </w:rPr>
      </w:pPr>
      <w:r w:rsidRPr="0047764C">
        <w:rPr>
          <w:b/>
          <w:bCs/>
        </w:rPr>
        <w:lastRenderedPageBreak/>
        <w:t>§2  Create Your Own Sequence!</w:t>
      </w:r>
    </w:p>
    <w:p w14:paraId="0DAF77F6" w14:textId="6F8C9708" w:rsidR="00E042B5" w:rsidRDefault="000763D8" w:rsidP="000C730C">
      <w:r>
        <w:t xml:space="preserve">In writing my own sequence of steps that test the </w:t>
      </w:r>
      <w:proofErr w:type="spellStart"/>
      <w:r>
        <w:t>datapath</w:t>
      </w:r>
      <w:proofErr w:type="spellEnd"/>
      <w:r>
        <w:t xml:space="preserve"> using different values and different ALU instructions, I came up with the following set of instructions:</w:t>
      </w:r>
    </w:p>
    <w:p w14:paraId="31648B01" w14:textId="77777777" w:rsidR="005E0178" w:rsidRPr="005E0178" w:rsidRDefault="005E0178" w:rsidP="005E0178">
      <w:pPr>
        <w:rPr>
          <w:rFonts w:ascii="Courier New" w:hAnsi="Courier New" w:cs="Courier New"/>
          <w:color w:val="444444"/>
          <w:sz w:val="18"/>
          <w:szCs w:val="18"/>
        </w:rPr>
      </w:pPr>
      <w:r w:rsidRPr="005E0178">
        <w:rPr>
          <w:rFonts w:ascii="Courier New" w:hAnsi="Courier New" w:cs="Courier New"/>
          <w:color w:val="444444"/>
          <w:sz w:val="18"/>
          <w:szCs w:val="18"/>
        </w:rPr>
        <w:t>1. reset</w:t>
      </w:r>
    </w:p>
    <w:p w14:paraId="79357023" w14:textId="77777777" w:rsidR="005E0178" w:rsidRPr="005E0178" w:rsidRDefault="005E0178" w:rsidP="005E0178">
      <w:pPr>
        <w:rPr>
          <w:rFonts w:ascii="Courier New" w:hAnsi="Courier New" w:cs="Courier New"/>
          <w:color w:val="444444"/>
          <w:sz w:val="18"/>
          <w:szCs w:val="18"/>
        </w:rPr>
      </w:pPr>
      <w:r w:rsidRPr="005E0178">
        <w:rPr>
          <w:rFonts w:ascii="Courier New" w:hAnsi="Courier New" w:cs="Courier New"/>
          <w:color w:val="444444"/>
          <w:sz w:val="18"/>
          <w:szCs w:val="18"/>
        </w:rPr>
        <w:t>2. Store values 18 and 9 to memory locations 2 and 3.</w:t>
      </w:r>
    </w:p>
    <w:p w14:paraId="121BF98F" w14:textId="77777777" w:rsidR="005E0178" w:rsidRPr="005E0178" w:rsidRDefault="005E0178" w:rsidP="005E0178">
      <w:pPr>
        <w:rPr>
          <w:rFonts w:ascii="Courier New" w:hAnsi="Courier New" w:cs="Courier New"/>
          <w:color w:val="444444"/>
          <w:sz w:val="18"/>
          <w:szCs w:val="18"/>
        </w:rPr>
      </w:pPr>
      <w:r w:rsidRPr="005E0178">
        <w:rPr>
          <w:rFonts w:ascii="Courier New" w:hAnsi="Courier New" w:cs="Courier New"/>
          <w:color w:val="444444"/>
          <w:sz w:val="18"/>
          <w:szCs w:val="18"/>
        </w:rPr>
        <w:t>3. Load the value of memory location 2 to reg 1.</w:t>
      </w:r>
    </w:p>
    <w:p w14:paraId="5641ACC1" w14:textId="77777777" w:rsidR="005E0178" w:rsidRPr="005E0178" w:rsidRDefault="005E0178" w:rsidP="005E0178">
      <w:pPr>
        <w:rPr>
          <w:rFonts w:ascii="Courier New" w:hAnsi="Courier New" w:cs="Courier New"/>
          <w:color w:val="444444"/>
          <w:sz w:val="18"/>
          <w:szCs w:val="18"/>
        </w:rPr>
      </w:pPr>
      <w:r w:rsidRPr="005E0178">
        <w:rPr>
          <w:rFonts w:ascii="Courier New" w:hAnsi="Courier New" w:cs="Courier New"/>
          <w:color w:val="444444"/>
          <w:sz w:val="18"/>
          <w:szCs w:val="18"/>
        </w:rPr>
        <w:t>4. Logical shift right the value of memory location 3 and store it in reg 2.</w:t>
      </w:r>
    </w:p>
    <w:p w14:paraId="308D3EBB" w14:textId="77777777" w:rsidR="005E0178" w:rsidRPr="005E0178" w:rsidRDefault="005E0178" w:rsidP="005E0178">
      <w:pPr>
        <w:rPr>
          <w:rFonts w:ascii="Courier New" w:hAnsi="Courier New" w:cs="Courier New"/>
          <w:color w:val="444444"/>
          <w:sz w:val="18"/>
          <w:szCs w:val="18"/>
        </w:rPr>
      </w:pPr>
      <w:r w:rsidRPr="005E0178">
        <w:rPr>
          <w:rFonts w:ascii="Courier New" w:hAnsi="Courier New" w:cs="Courier New"/>
          <w:color w:val="444444"/>
          <w:sz w:val="18"/>
          <w:szCs w:val="18"/>
        </w:rPr>
        <w:t>5. Compute the bitwise OR of reg 1 &amp; reg 2 and store it in reg 3.</w:t>
      </w:r>
    </w:p>
    <w:p w14:paraId="35AC64E0" w14:textId="77777777" w:rsidR="005E0178" w:rsidRPr="005E0178" w:rsidRDefault="005E0178" w:rsidP="005E0178">
      <w:pPr>
        <w:rPr>
          <w:rFonts w:ascii="Courier New" w:hAnsi="Courier New" w:cs="Courier New"/>
          <w:color w:val="444444"/>
          <w:sz w:val="18"/>
          <w:szCs w:val="18"/>
        </w:rPr>
      </w:pPr>
      <w:r w:rsidRPr="005E0178">
        <w:rPr>
          <w:rFonts w:ascii="Courier New" w:hAnsi="Courier New" w:cs="Courier New"/>
          <w:color w:val="444444"/>
          <w:sz w:val="18"/>
          <w:szCs w:val="18"/>
        </w:rPr>
        <w:t>6. Write 8'hC8 to reg 4.</w:t>
      </w:r>
    </w:p>
    <w:p w14:paraId="31A6B028" w14:textId="77777777" w:rsidR="005E0178" w:rsidRPr="005E0178" w:rsidRDefault="005E0178" w:rsidP="005E0178">
      <w:pPr>
        <w:rPr>
          <w:rFonts w:ascii="Courier New" w:hAnsi="Courier New" w:cs="Courier New"/>
          <w:color w:val="444444"/>
          <w:sz w:val="18"/>
          <w:szCs w:val="18"/>
        </w:rPr>
      </w:pPr>
      <w:r w:rsidRPr="005E0178">
        <w:rPr>
          <w:rFonts w:ascii="Courier New" w:hAnsi="Courier New" w:cs="Courier New"/>
          <w:color w:val="444444"/>
          <w:sz w:val="18"/>
          <w:szCs w:val="18"/>
        </w:rPr>
        <w:t>7. Invert the contents of reg 4.</w:t>
      </w:r>
    </w:p>
    <w:p w14:paraId="62C0ACA5" w14:textId="77777777" w:rsidR="005E0178" w:rsidRPr="005E0178" w:rsidRDefault="005E0178" w:rsidP="005E0178">
      <w:pPr>
        <w:rPr>
          <w:rFonts w:ascii="Courier New" w:hAnsi="Courier New" w:cs="Courier New"/>
          <w:color w:val="444444"/>
          <w:sz w:val="18"/>
          <w:szCs w:val="18"/>
        </w:rPr>
      </w:pPr>
      <w:r w:rsidRPr="005E0178">
        <w:rPr>
          <w:rFonts w:ascii="Courier New" w:hAnsi="Courier New" w:cs="Courier New"/>
          <w:color w:val="444444"/>
          <w:sz w:val="18"/>
          <w:szCs w:val="18"/>
        </w:rPr>
        <w:t>8. Store the contents of reg 3 and 4 to memory locations 1 and 4 respectively.</w:t>
      </w:r>
    </w:p>
    <w:p w14:paraId="7EF67A6F" w14:textId="333A725C" w:rsidR="000763D8" w:rsidRDefault="005E0178" w:rsidP="005E0178">
      <w:pPr>
        <w:rPr>
          <w:rFonts w:ascii="Courier New" w:hAnsi="Courier New" w:cs="Courier New"/>
          <w:color w:val="444444"/>
          <w:sz w:val="18"/>
          <w:szCs w:val="18"/>
        </w:rPr>
      </w:pPr>
      <w:r w:rsidRPr="005E0178">
        <w:rPr>
          <w:rFonts w:ascii="Courier New" w:hAnsi="Courier New" w:cs="Courier New"/>
          <w:color w:val="444444"/>
          <w:sz w:val="18"/>
          <w:szCs w:val="18"/>
        </w:rPr>
        <w:t>9. reset</w:t>
      </w:r>
    </w:p>
    <w:p w14:paraId="6441F090" w14:textId="294BE844" w:rsidR="005E0178" w:rsidRDefault="005E0178" w:rsidP="005E0178">
      <w:pPr>
        <w:rPr>
          <w:rFonts w:ascii="Courier New" w:hAnsi="Courier New" w:cs="Courier New"/>
          <w:color w:val="444444"/>
          <w:sz w:val="18"/>
          <w:szCs w:val="18"/>
        </w:rPr>
      </w:pPr>
    </w:p>
    <w:p w14:paraId="31FEAE93" w14:textId="61E599AE" w:rsidR="00C25AA1" w:rsidRDefault="00C25AA1" w:rsidP="00C25AA1">
      <w:pPr>
        <w:pStyle w:val="ListParagraph"/>
        <w:numPr>
          <w:ilvl w:val="0"/>
          <w:numId w:val="12"/>
        </w:numPr>
      </w:pPr>
      <w:r>
        <w:t>What are the expected values in the registers after your test is complete? What ALU operations have you not tested?</w:t>
      </w:r>
    </w:p>
    <w:p w14:paraId="601A4341" w14:textId="40458ECA" w:rsidR="005E0178" w:rsidRPr="005E0178" w:rsidRDefault="005E0178" w:rsidP="00C25AA1">
      <w:r>
        <w:t>Anticipated Result</w:t>
      </w:r>
      <w:r w:rsidR="006B3D3E">
        <w:t>s</w:t>
      </w:r>
      <w:r>
        <w:t>:</w:t>
      </w:r>
    </w:p>
    <w:p w14:paraId="36D6231B" w14:textId="77777777" w:rsidR="002D028E" w:rsidRPr="002D028E" w:rsidRDefault="002D028E" w:rsidP="002D028E">
      <w:pPr>
        <w:rPr>
          <w:rFonts w:ascii="Courier New" w:hAnsi="Courier New" w:cs="Courier New"/>
          <w:color w:val="444444"/>
          <w:sz w:val="18"/>
          <w:szCs w:val="18"/>
        </w:rPr>
      </w:pPr>
      <w:r w:rsidRPr="002D028E">
        <w:rPr>
          <w:rFonts w:ascii="Courier New" w:hAnsi="Courier New" w:cs="Courier New"/>
          <w:color w:val="444444"/>
          <w:sz w:val="18"/>
          <w:szCs w:val="18"/>
        </w:rPr>
        <w:t>Register (before clearing)</w:t>
      </w:r>
    </w:p>
    <w:p w14:paraId="500D9454" w14:textId="77777777" w:rsidR="002D028E" w:rsidRPr="002D028E" w:rsidRDefault="002D028E" w:rsidP="002D028E">
      <w:pPr>
        <w:rPr>
          <w:rFonts w:ascii="Courier New" w:hAnsi="Courier New" w:cs="Courier New"/>
          <w:color w:val="444444"/>
          <w:sz w:val="18"/>
          <w:szCs w:val="18"/>
        </w:rPr>
      </w:pPr>
      <w:proofErr w:type="spellStart"/>
      <w:r w:rsidRPr="002D028E">
        <w:rPr>
          <w:rFonts w:ascii="Courier New" w:hAnsi="Courier New" w:cs="Courier New"/>
          <w:color w:val="444444"/>
          <w:sz w:val="18"/>
          <w:szCs w:val="18"/>
        </w:rPr>
        <w:t>addr</w:t>
      </w:r>
      <w:proofErr w:type="spellEnd"/>
      <w:r w:rsidRPr="002D028E">
        <w:rPr>
          <w:rFonts w:ascii="Courier New" w:hAnsi="Courier New" w:cs="Courier New"/>
          <w:color w:val="444444"/>
          <w:sz w:val="18"/>
          <w:szCs w:val="18"/>
        </w:rPr>
        <w:t>:</w:t>
      </w:r>
      <w:r w:rsidRPr="002D028E">
        <w:rPr>
          <w:rFonts w:ascii="Courier New" w:hAnsi="Courier New" w:cs="Courier New"/>
          <w:color w:val="444444"/>
          <w:sz w:val="18"/>
          <w:szCs w:val="18"/>
        </w:rPr>
        <w:tab/>
        <w:t>2'b00 (1)</w:t>
      </w:r>
      <w:r w:rsidRPr="002D028E">
        <w:rPr>
          <w:rFonts w:ascii="Courier New" w:hAnsi="Courier New" w:cs="Courier New"/>
          <w:color w:val="444444"/>
          <w:sz w:val="18"/>
          <w:szCs w:val="18"/>
        </w:rPr>
        <w:tab/>
        <w:t>value:</w:t>
      </w:r>
      <w:r w:rsidRPr="002D028E">
        <w:rPr>
          <w:rFonts w:ascii="Courier New" w:hAnsi="Courier New" w:cs="Courier New"/>
          <w:color w:val="444444"/>
          <w:sz w:val="18"/>
          <w:szCs w:val="18"/>
        </w:rPr>
        <w:tab/>
        <w:t>9'd18</w:t>
      </w:r>
      <w:r w:rsidRPr="002D028E">
        <w:rPr>
          <w:rFonts w:ascii="Courier New" w:hAnsi="Courier New" w:cs="Courier New"/>
          <w:color w:val="444444"/>
          <w:sz w:val="18"/>
          <w:szCs w:val="18"/>
        </w:rPr>
        <w:tab/>
        <w:t>= b000010010</w:t>
      </w:r>
      <w:r w:rsidRPr="002D028E">
        <w:rPr>
          <w:rFonts w:ascii="Courier New" w:hAnsi="Courier New" w:cs="Courier New"/>
          <w:color w:val="444444"/>
          <w:sz w:val="18"/>
          <w:szCs w:val="18"/>
        </w:rPr>
        <w:tab/>
      </w:r>
    </w:p>
    <w:p w14:paraId="34004C55" w14:textId="77777777" w:rsidR="002D028E" w:rsidRPr="002D028E" w:rsidRDefault="002D028E" w:rsidP="002D028E">
      <w:pPr>
        <w:rPr>
          <w:rFonts w:ascii="Courier New" w:hAnsi="Courier New" w:cs="Courier New"/>
          <w:color w:val="444444"/>
          <w:sz w:val="18"/>
          <w:szCs w:val="18"/>
        </w:rPr>
      </w:pPr>
      <w:proofErr w:type="spellStart"/>
      <w:r w:rsidRPr="002D028E">
        <w:rPr>
          <w:rFonts w:ascii="Courier New" w:hAnsi="Courier New" w:cs="Courier New"/>
          <w:color w:val="444444"/>
          <w:sz w:val="18"/>
          <w:szCs w:val="18"/>
        </w:rPr>
        <w:t>addr</w:t>
      </w:r>
      <w:proofErr w:type="spellEnd"/>
      <w:r w:rsidRPr="002D028E">
        <w:rPr>
          <w:rFonts w:ascii="Courier New" w:hAnsi="Courier New" w:cs="Courier New"/>
          <w:color w:val="444444"/>
          <w:sz w:val="18"/>
          <w:szCs w:val="18"/>
        </w:rPr>
        <w:t>:</w:t>
      </w:r>
      <w:r w:rsidRPr="002D028E">
        <w:rPr>
          <w:rFonts w:ascii="Courier New" w:hAnsi="Courier New" w:cs="Courier New"/>
          <w:color w:val="444444"/>
          <w:sz w:val="18"/>
          <w:szCs w:val="18"/>
        </w:rPr>
        <w:tab/>
        <w:t>2'b01 (2)</w:t>
      </w:r>
      <w:r w:rsidRPr="002D028E">
        <w:rPr>
          <w:rFonts w:ascii="Courier New" w:hAnsi="Courier New" w:cs="Courier New"/>
          <w:color w:val="444444"/>
          <w:sz w:val="18"/>
          <w:szCs w:val="18"/>
        </w:rPr>
        <w:tab/>
        <w:t>value:</w:t>
      </w:r>
      <w:r w:rsidRPr="002D028E">
        <w:rPr>
          <w:rFonts w:ascii="Courier New" w:hAnsi="Courier New" w:cs="Courier New"/>
          <w:color w:val="444444"/>
          <w:sz w:val="18"/>
          <w:szCs w:val="18"/>
        </w:rPr>
        <w:tab/>
        <w:t>9'd4</w:t>
      </w:r>
      <w:r w:rsidRPr="002D028E">
        <w:rPr>
          <w:rFonts w:ascii="Courier New" w:hAnsi="Courier New" w:cs="Courier New"/>
          <w:color w:val="444444"/>
          <w:sz w:val="18"/>
          <w:szCs w:val="18"/>
        </w:rPr>
        <w:tab/>
        <w:t>= b000000100</w:t>
      </w:r>
      <w:r w:rsidRPr="002D028E">
        <w:rPr>
          <w:rFonts w:ascii="Courier New" w:hAnsi="Courier New" w:cs="Courier New"/>
          <w:color w:val="444444"/>
          <w:sz w:val="18"/>
          <w:szCs w:val="18"/>
        </w:rPr>
        <w:tab/>
        <w:t>// from 9'd9 &gt;&gt;&gt; 1</w:t>
      </w:r>
    </w:p>
    <w:p w14:paraId="0A7D2F5A" w14:textId="77777777" w:rsidR="002D028E" w:rsidRPr="002D028E" w:rsidRDefault="002D028E" w:rsidP="002D028E">
      <w:pPr>
        <w:rPr>
          <w:rFonts w:ascii="Courier New" w:hAnsi="Courier New" w:cs="Courier New"/>
          <w:color w:val="444444"/>
          <w:sz w:val="18"/>
          <w:szCs w:val="18"/>
        </w:rPr>
      </w:pPr>
      <w:proofErr w:type="spellStart"/>
      <w:r w:rsidRPr="002D028E">
        <w:rPr>
          <w:rFonts w:ascii="Courier New" w:hAnsi="Courier New" w:cs="Courier New"/>
          <w:color w:val="444444"/>
          <w:sz w:val="18"/>
          <w:szCs w:val="18"/>
        </w:rPr>
        <w:t>addr</w:t>
      </w:r>
      <w:proofErr w:type="spellEnd"/>
      <w:r w:rsidRPr="002D028E">
        <w:rPr>
          <w:rFonts w:ascii="Courier New" w:hAnsi="Courier New" w:cs="Courier New"/>
          <w:color w:val="444444"/>
          <w:sz w:val="18"/>
          <w:szCs w:val="18"/>
        </w:rPr>
        <w:t>:</w:t>
      </w:r>
      <w:r w:rsidRPr="002D028E">
        <w:rPr>
          <w:rFonts w:ascii="Courier New" w:hAnsi="Courier New" w:cs="Courier New"/>
          <w:color w:val="444444"/>
          <w:sz w:val="18"/>
          <w:szCs w:val="18"/>
        </w:rPr>
        <w:tab/>
        <w:t>2'b10 (3)</w:t>
      </w:r>
      <w:r w:rsidRPr="002D028E">
        <w:rPr>
          <w:rFonts w:ascii="Courier New" w:hAnsi="Courier New" w:cs="Courier New"/>
          <w:color w:val="444444"/>
          <w:sz w:val="18"/>
          <w:szCs w:val="18"/>
        </w:rPr>
        <w:tab/>
        <w:t>value:</w:t>
      </w:r>
      <w:r w:rsidRPr="002D028E">
        <w:rPr>
          <w:rFonts w:ascii="Courier New" w:hAnsi="Courier New" w:cs="Courier New"/>
          <w:color w:val="444444"/>
          <w:sz w:val="18"/>
          <w:szCs w:val="18"/>
        </w:rPr>
        <w:tab/>
        <w:t>9'd22</w:t>
      </w:r>
      <w:r w:rsidRPr="002D028E">
        <w:rPr>
          <w:rFonts w:ascii="Courier New" w:hAnsi="Courier New" w:cs="Courier New"/>
          <w:color w:val="444444"/>
          <w:sz w:val="18"/>
          <w:szCs w:val="18"/>
        </w:rPr>
        <w:tab/>
        <w:t>= b000010110</w:t>
      </w:r>
      <w:r w:rsidRPr="002D028E">
        <w:rPr>
          <w:rFonts w:ascii="Courier New" w:hAnsi="Courier New" w:cs="Courier New"/>
          <w:color w:val="444444"/>
          <w:sz w:val="18"/>
          <w:szCs w:val="18"/>
        </w:rPr>
        <w:tab/>
        <w:t>// from 9'd18 | 9'd4</w:t>
      </w:r>
    </w:p>
    <w:p w14:paraId="0D7A9A44" w14:textId="2FEAB1A0" w:rsidR="002D028E" w:rsidRPr="00B509A6" w:rsidRDefault="002D028E" w:rsidP="002D028E">
      <w:pPr>
        <w:rPr>
          <w:rFonts w:ascii="Courier New" w:hAnsi="Courier New" w:cs="Courier New"/>
          <w:b/>
          <w:bCs/>
          <w:color w:val="444444"/>
          <w:sz w:val="18"/>
          <w:szCs w:val="18"/>
        </w:rPr>
      </w:pPr>
      <w:proofErr w:type="spellStart"/>
      <w:r w:rsidRPr="002D028E">
        <w:rPr>
          <w:rFonts w:ascii="Courier New" w:hAnsi="Courier New" w:cs="Courier New"/>
          <w:color w:val="444444"/>
          <w:sz w:val="18"/>
          <w:szCs w:val="18"/>
        </w:rPr>
        <w:t>addr</w:t>
      </w:r>
      <w:proofErr w:type="spellEnd"/>
      <w:r w:rsidRPr="002D028E">
        <w:rPr>
          <w:rFonts w:ascii="Courier New" w:hAnsi="Courier New" w:cs="Courier New"/>
          <w:color w:val="444444"/>
          <w:sz w:val="18"/>
          <w:szCs w:val="18"/>
        </w:rPr>
        <w:t>:</w:t>
      </w:r>
      <w:r w:rsidRPr="002D028E">
        <w:rPr>
          <w:rFonts w:ascii="Courier New" w:hAnsi="Courier New" w:cs="Courier New"/>
          <w:color w:val="444444"/>
          <w:sz w:val="18"/>
          <w:szCs w:val="18"/>
        </w:rPr>
        <w:tab/>
        <w:t>2'b11 (4)</w:t>
      </w:r>
      <w:r w:rsidRPr="002D028E">
        <w:rPr>
          <w:rFonts w:ascii="Courier New" w:hAnsi="Courier New" w:cs="Courier New"/>
          <w:color w:val="444444"/>
          <w:sz w:val="18"/>
          <w:szCs w:val="18"/>
        </w:rPr>
        <w:tab/>
        <w:t>value:</w:t>
      </w:r>
      <w:r w:rsidRPr="002D028E">
        <w:rPr>
          <w:rFonts w:ascii="Courier New" w:hAnsi="Courier New" w:cs="Courier New"/>
          <w:color w:val="444444"/>
          <w:sz w:val="18"/>
          <w:szCs w:val="18"/>
        </w:rPr>
        <w:tab/>
        <w:t>8'b55</w:t>
      </w:r>
      <w:r w:rsidRPr="002D028E">
        <w:rPr>
          <w:rFonts w:ascii="Courier New" w:hAnsi="Courier New" w:cs="Courier New"/>
          <w:color w:val="444444"/>
          <w:sz w:val="18"/>
          <w:szCs w:val="18"/>
        </w:rPr>
        <w:tab/>
        <w:t>= b000110111</w:t>
      </w:r>
      <w:r w:rsidRPr="002D028E">
        <w:rPr>
          <w:rFonts w:ascii="Courier New" w:hAnsi="Courier New" w:cs="Courier New"/>
          <w:color w:val="444444"/>
          <w:sz w:val="18"/>
          <w:szCs w:val="18"/>
        </w:rPr>
        <w:tab/>
        <w:t>// from ~9'd200 (invert)</w:t>
      </w:r>
      <w:r w:rsidR="00B509A6">
        <w:rPr>
          <w:rFonts w:ascii="Courier New" w:hAnsi="Courier New" w:cs="Courier New"/>
          <w:color w:val="444444"/>
          <w:sz w:val="18"/>
          <w:szCs w:val="18"/>
        </w:rPr>
        <w:tab/>
      </w:r>
      <w:r w:rsidR="00B509A6">
        <w:rPr>
          <w:rFonts w:ascii="Courier New" w:hAnsi="Courier New" w:cs="Courier New"/>
          <w:b/>
          <w:bCs/>
          <w:color w:val="444444"/>
          <w:sz w:val="18"/>
          <w:szCs w:val="18"/>
        </w:rPr>
        <w:t>(FINAL VALUE)</w:t>
      </w:r>
    </w:p>
    <w:p w14:paraId="337CE012" w14:textId="77777777" w:rsidR="002D028E" w:rsidRPr="002D028E" w:rsidRDefault="002D028E" w:rsidP="002D028E">
      <w:pPr>
        <w:rPr>
          <w:rFonts w:ascii="Courier New" w:hAnsi="Courier New" w:cs="Courier New"/>
          <w:color w:val="444444"/>
          <w:sz w:val="18"/>
          <w:szCs w:val="18"/>
        </w:rPr>
      </w:pPr>
    </w:p>
    <w:p w14:paraId="58ACE350" w14:textId="77777777" w:rsidR="002D028E" w:rsidRPr="002D028E" w:rsidRDefault="002D028E" w:rsidP="002D028E">
      <w:pPr>
        <w:rPr>
          <w:rFonts w:ascii="Courier New" w:hAnsi="Courier New" w:cs="Courier New"/>
          <w:color w:val="444444"/>
          <w:sz w:val="18"/>
          <w:szCs w:val="18"/>
        </w:rPr>
      </w:pPr>
      <w:r w:rsidRPr="002D028E">
        <w:rPr>
          <w:rFonts w:ascii="Courier New" w:hAnsi="Courier New" w:cs="Courier New"/>
          <w:color w:val="444444"/>
          <w:sz w:val="18"/>
          <w:szCs w:val="18"/>
        </w:rPr>
        <w:t>Memory (final)</w:t>
      </w:r>
    </w:p>
    <w:p w14:paraId="7B99468E" w14:textId="77777777" w:rsidR="002D028E" w:rsidRPr="002D028E" w:rsidRDefault="002D028E" w:rsidP="002D028E">
      <w:pPr>
        <w:rPr>
          <w:rFonts w:ascii="Courier New" w:hAnsi="Courier New" w:cs="Courier New"/>
          <w:color w:val="444444"/>
          <w:sz w:val="18"/>
          <w:szCs w:val="18"/>
        </w:rPr>
      </w:pPr>
      <w:proofErr w:type="spellStart"/>
      <w:r w:rsidRPr="002D028E">
        <w:rPr>
          <w:rFonts w:ascii="Courier New" w:hAnsi="Courier New" w:cs="Courier New"/>
          <w:color w:val="444444"/>
          <w:sz w:val="18"/>
          <w:szCs w:val="18"/>
        </w:rPr>
        <w:t>addr</w:t>
      </w:r>
      <w:proofErr w:type="spellEnd"/>
      <w:r w:rsidRPr="002D028E">
        <w:rPr>
          <w:rFonts w:ascii="Courier New" w:hAnsi="Courier New" w:cs="Courier New"/>
          <w:color w:val="444444"/>
          <w:sz w:val="18"/>
          <w:szCs w:val="18"/>
        </w:rPr>
        <w:t>: 1</w:t>
      </w:r>
      <w:r w:rsidRPr="002D028E">
        <w:rPr>
          <w:rFonts w:ascii="Courier New" w:hAnsi="Courier New" w:cs="Courier New"/>
          <w:color w:val="444444"/>
          <w:sz w:val="18"/>
          <w:szCs w:val="18"/>
        </w:rPr>
        <w:tab/>
      </w:r>
      <w:r w:rsidRPr="002D028E">
        <w:rPr>
          <w:rFonts w:ascii="Courier New" w:hAnsi="Courier New" w:cs="Courier New"/>
          <w:color w:val="444444"/>
          <w:sz w:val="18"/>
          <w:szCs w:val="18"/>
        </w:rPr>
        <w:tab/>
        <w:t>value: 9'd22</w:t>
      </w:r>
    </w:p>
    <w:p w14:paraId="4234B544" w14:textId="77777777" w:rsidR="002D028E" w:rsidRPr="002D028E" w:rsidRDefault="002D028E" w:rsidP="002D028E">
      <w:pPr>
        <w:rPr>
          <w:rFonts w:ascii="Courier New" w:hAnsi="Courier New" w:cs="Courier New"/>
          <w:color w:val="444444"/>
          <w:sz w:val="18"/>
          <w:szCs w:val="18"/>
        </w:rPr>
      </w:pPr>
      <w:proofErr w:type="spellStart"/>
      <w:r w:rsidRPr="002D028E">
        <w:rPr>
          <w:rFonts w:ascii="Courier New" w:hAnsi="Courier New" w:cs="Courier New"/>
          <w:color w:val="444444"/>
          <w:sz w:val="18"/>
          <w:szCs w:val="18"/>
        </w:rPr>
        <w:t>addr</w:t>
      </w:r>
      <w:proofErr w:type="spellEnd"/>
      <w:r w:rsidRPr="002D028E">
        <w:rPr>
          <w:rFonts w:ascii="Courier New" w:hAnsi="Courier New" w:cs="Courier New"/>
          <w:color w:val="444444"/>
          <w:sz w:val="18"/>
          <w:szCs w:val="18"/>
        </w:rPr>
        <w:t>: 2</w:t>
      </w:r>
      <w:r w:rsidRPr="002D028E">
        <w:rPr>
          <w:rFonts w:ascii="Courier New" w:hAnsi="Courier New" w:cs="Courier New"/>
          <w:color w:val="444444"/>
          <w:sz w:val="18"/>
          <w:szCs w:val="18"/>
        </w:rPr>
        <w:tab/>
      </w:r>
      <w:r w:rsidRPr="002D028E">
        <w:rPr>
          <w:rFonts w:ascii="Courier New" w:hAnsi="Courier New" w:cs="Courier New"/>
          <w:color w:val="444444"/>
          <w:sz w:val="18"/>
          <w:szCs w:val="18"/>
        </w:rPr>
        <w:tab/>
        <w:t>value: 9'd18</w:t>
      </w:r>
    </w:p>
    <w:p w14:paraId="7B1AB8F5" w14:textId="77777777" w:rsidR="002D028E" w:rsidRPr="002D028E" w:rsidRDefault="002D028E" w:rsidP="002D028E">
      <w:pPr>
        <w:rPr>
          <w:rFonts w:ascii="Courier New" w:hAnsi="Courier New" w:cs="Courier New"/>
          <w:color w:val="444444"/>
          <w:sz w:val="18"/>
          <w:szCs w:val="18"/>
        </w:rPr>
      </w:pPr>
      <w:proofErr w:type="spellStart"/>
      <w:r w:rsidRPr="002D028E">
        <w:rPr>
          <w:rFonts w:ascii="Courier New" w:hAnsi="Courier New" w:cs="Courier New"/>
          <w:color w:val="444444"/>
          <w:sz w:val="18"/>
          <w:szCs w:val="18"/>
        </w:rPr>
        <w:t>addr</w:t>
      </w:r>
      <w:proofErr w:type="spellEnd"/>
      <w:r w:rsidRPr="002D028E">
        <w:rPr>
          <w:rFonts w:ascii="Courier New" w:hAnsi="Courier New" w:cs="Courier New"/>
          <w:color w:val="444444"/>
          <w:sz w:val="18"/>
          <w:szCs w:val="18"/>
        </w:rPr>
        <w:t>: 3</w:t>
      </w:r>
      <w:r w:rsidRPr="002D028E">
        <w:rPr>
          <w:rFonts w:ascii="Courier New" w:hAnsi="Courier New" w:cs="Courier New"/>
          <w:color w:val="444444"/>
          <w:sz w:val="18"/>
          <w:szCs w:val="18"/>
        </w:rPr>
        <w:tab/>
      </w:r>
      <w:r w:rsidRPr="002D028E">
        <w:rPr>
          <w:rFonts w:ascii="Courier New" w:hAnsi="Courier New" w:cs="Courier New"/>
          <w:color w:val="444444"/>
          <w:sz w:val="18"/>
          <w:szCs w:val="18"/>
        </w:rPr>
        <w:tab/>
        <w:t>value: 9'd9</w:t>
      </w:r>
    </w:p>
    <w:p w14:paraId="689152C4" w14:textId="4B36853E" w:rsidR="002D028E" w:rsidRDefault="002D028E" w:rsidP="002D028E">
      <w:pPr>
        <w:rPr>
          <w:rFonts w:ascii="Courier New" w:hAnsi="Courier New" w:cs="Courier New"/>
          <w:color w:val="444444"/>
          <w:sz w:val="18"/>
          <w:szCs w:val="18"/>
        </w:rPr>
      </w:pPr>
      <w:proofErr w:type="spellStart"/>
      <w:r w:rsidRPr="002D028E">
        <w:rPr>
          <w:rFonts w:ascii="Courier New" w:hAnsi="Courier New" w:cs="Courier New"/>
          <w:color w:val="444444"/>
          <w:sz w:val="18"/>
          <w:szCs w:val="18"/>
        </w:rPr>
        <w:t>addr</w:t>
      </w:r>
      <w:proofErr w:type="spellEnd"/>
      <w:r w:rsidRPr="002D028E">
        <w:rPr>
          <w:rFonts w:ascii="Courier New" w:hAnsi="Courier New" w:cs="Courier New"/>
          <w:color w:val="444444"/>
          <w:sz w:val="18"/>
          <w:szCs w:val="18"/>
        </w:rPr>
        <w:t>: 4</w:t>
      </w:r>
      <w:r w:rsidRPr="002D028E">
        <w:rPr>
          <w:rFonts w:ascii="Courier New" w:hAnsi="Courier New" w:cs="Courier New"/>
          <w:color w:val="444444"/>
          <w:sz w:val="18"/>
          <w:szCs w:val="18"/>
        </w:rPr>
        <w:tab/>
      </w:r>
      <w:r w:rsidRPr="002D028E">
        <w:rPr>
          <w:rFonts w:ascii="Courier New" w:hAnsi="Courier New" w:cs="Courier New"/>
          <w:color w:val="444444"/>
          <w:sz w:val="18"/>
          <w:szCs w:val="18"/>
        </w:rPr>
        <w:tab/>
        <w:t>value: 9'd55</w:t>
      </w:r>
    </w:p>
    <w:p w14:paraId="7C9B5155" w14:textId="00E811AE" w:rsidR="00C6493F" w:rsidRDefault="00C6493F" w:rsidP="000C730C"/>
    <w:p w14:paraId="61FAE347" w14:textId="090FFA1D" w:rsidR="00C25AA1" w:rsidRDefault="00C25AA1" w:rsidP="000C730C">
      <w:r>
        <w:t xml:space="preserve">The only ALU functions left untested would be the </w:t>
      </w:r>
      <w:proofErr w:type="spellStart"/>
      <w:r>
        <w:t>take_branch</w:t>
      </w:r>
      <w:proofErr w:type="spellEnd"/>
      <w:r>
        <w:t xml:space="preserve"> operations, if a==b or a!=b, a left shift (a&lt;&lt;1), and the bitwise AND (a &amp; b) operations.</w:t>
      </w:r>
    </w:p>
    <w:p w14:paraId="1310A71F" w14:textId="77777777" w:rsidR="00C25AA1" w:rsidRDefault="00C25AA1" w:rsidP="000C730C"/>
    <w:p w14:paraId="6CF6F71F" w14:textId="7EE06E0E" w:rsidR="005E0178" w:rsidRDefault="00C25AA1" w:rsidP="00C25AA1">
      <w:pPr>
        <w:pStyle w:val="ListParagraph"/>
        <w:numPr>
          <w:ilvl w:val="0"/>
          <w:numId w:val="12"/>
        </w:numPr>
      </w:pPr>
      <w:r>
        <w:t>What do these tests do functionally?</w:t>
      </w:r>
    </w:p>
    <w:p w14:paraId="37EA0231" w14:textId="10459E57" w:rsidR="005E0178" w:rsidRDefault="00F84B94" w:rsidP="000C730C">
      <w:r w:rsidRPr="00F84B94">
        <w:t>First, the register and memory banks are cleared.  Then, values 18 and 9 are stored to memory locations 2 and 3 respectively.  After, the value of memory location 2 is loaded into reg 1 (#18).  Next, the value of memory location 3 (#9) is effectively halved via a logical shift right one bit and stored in reg 2.  Further, the bitwise or of reg 1 (18) and reg 2 (4) is taken (#22) and stored in reg 3.  Next, the hex value of C8 (or 200) is written to reg 4, and subsequently inverted through the ALU and restored into reg 4. The last step is to store the contents of reg 3 and reg 4 to memory locations 1 and 4 respectively.  Finally, the partial-processor has its reset toggled.</w:t>
      </w:r>
    </w:p>
    <w:p w14:paraId="6AACD5B9" w14:textId="77777777" w:rsidR="004262DC" w:rsidRPr="000C730C" w:rsidRDefault="004262DC" w:rsidP="000C730C">
      <w:pPr>
        <w:rPr>
          <w:b/>
          <w:bCs/>
        </w:rPr>
      </w:pPr>
    </w:p>
    <w:sectPr w:rsidR="004262DC" w:rsidRPr="000C7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54F62"/>
    <w:multiLevelType w:val="hybridMultilevel"/>
    <w:tmpl w:val="9F5E4F40"/>
    <w:lvl w:ilvl="0" w:tplc="0409000F">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82E31"/>
    <w:multiLevelType w:val="hybridMultilevel"/>
    <w:tmpl w:val="48DEF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44E34"/>
    <w:multiLevelType w:val="multilevel"/>
    <w:tmpl w:val="B830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60EB4"/>
    <w:multiLevelType w:val="multilevel"/>
    <w:tmpl w:val="6890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43385D"/>
    <w:multiLevelType w:val="multilevel"/>
    <w:tmpl w:val="FF0E7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594368"/>
    <w:multiLevelType w:val="multilevel"/>
    <w:tmpl w:val="3C4A6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216D7E"/>
    <w:multiLevelType w:val="hybridMultilevel"/>
    <w:tmpl w:val="BEF0A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43434"/>
    <w:multiLevelType w:val="multilevel"/>
    <w:tmpl w:val="FB185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F51795"/>
    <w:multiLevelType w:val="multilevel"/>
    <w:tmpl w:val="ED7E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CC3CEE"/>
    <w:multiLevelType w:val="hybridMultilevel"/>
    <w:tmpl w:val="1080712A"/>
    <w:lvl w:ilvl="0" w:tplc="B2921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EE6C13"/>
    <w:multiLevelType w:val="hybridMultilevel"/>
    <w:tmpl w:val="80804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8031C2"/>
    <w:multiLevelType w:val="multilevel"/>
    <w:tmpl w:val="4714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11"/>
  </w:num>
  <w:num w:numId="4">
    <w:abstractNumId w:val="4"/>
  </w:num>
  <w:num w:numId="5">
    <w:abstractNumId w:val="7"/>
  </w:num>
  <w:num w:numId="6">
    <w:abstractNumId w:val="8"/>
  </w:num>
  <w:num w:numId="7">
    <w:abstractNumId w:val="3"/>
  </w:num>
  <w:num w:numId="8">
    <w:abstractNumId w:val="2"/>
  </w:num>
  <w:num w:numId="9">
    <w:abstractNumId w:val="9"/>
  </w:num>
  <w:num w:numId="10">
    <w:abstractNumId w:val="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72"/>
    <w:rsid w:val="00065063"/>
    <w:rsid w:val="000763D8"/>
    <w:rsid w:val="000C730C"/>
    <w:rsid w:val="000F188A"/>
    <w:rsid w:val="00147B75"/>
    <w:rsid w:val="00213C3D"/>
    <w:rsid w:val="002266B6"/>
    <w:rsid w:val="002A31E7"/>
    <w:rsid w:val="002C4C8F"/>
    <w:rsid w:val="002D028E"/>
    <w:rsid w:val="00307D11"/>
    <w:rsid w:val="00333F9B"/>
    <w:rsid w:val="00366A48"/>
    <w:rsid w:val="003B6E37"/>
    <w:rsid w:val="003C4416"/>
    <w:rsid w:val="003E0BF0"/>
    <w:rsid w:val="004262DC"/>
    <w:rsid w:val="0047764C"/>
    <w:rsid w:val="004A2263"/>
    <w:rsid w:val="00542EF4"/>
    <w:rsid w:val="005E0178"/>
    <w:rsid w:val="00654317"/>
    <w:rsid w:val="0067416C"/>
    <w:rsid w:val="00686038"/>
    <w:rsid w:val="006B3D3E"/>
    <w:rsid w:val="0070357C"/>
    <w:rsid w:val="007A08ED"/>
    <w:rsid w:val="007F1DA2"/>
    <w:rsid w:val="00884B42"/>
    <w:rsid w:val="008A5DA6"/>
    <w:rsid w:val="008B3880"/>
    <w:rsid w:val="00927272"/>
    <w:rsid w:val="00943B97"/>
    <w:rsid w:val="009810B0"/>
    <w:rsid w:val="009C7DF8"/>
    <w:rsid w:val="009F0AFC"/>
    <w:rsid w:val="00A76A94"/>
    <w:rsid w:val="00A85B56"/>
    <w:rsid w:val="00AD4220"/>
    <w:rsid w:val="00B509A6"/>
    <w:rsid w:val="00B84F08"/>
    <w:rsid w:val="00C21ADF"/>
    <w:rsid w:val="00C2308A"/>
    <w:rsid w:val="00C25AA1"/>
    <w:rsid w:val="00C5112E"/>
    <w:rsid w:val="00C6493F"/>
    <w:rsid w:val="00D15CDE"/>
    <w:rsid w:val="00D4189C"/>
    <w:rsid w:val="00DE1B5C"/>
    <w:rsid w:val="00E042B5"/>
    <w:rsid w:val="00E9136C"/>
    <w:rsid w:val="00EB5A16"/>
    <w:rsid w:val="00EE51C3"/>
    <w:rsid w:val="00EF750B"/>
    <w:rsid w:val="00F22CAA"/>
    <w:rsid w:val="00F301E1"/>
    <w:rsid w:val="00F84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A1AD1"/>
  <w15:chartTrackingRefBased/>
  <w15:docId w15:val="{7B97CF5B-128A-7848-816A-C0C3896F5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64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272"/>
    <w:pPr>
      <w:ind w:left="720"/>
      <w:contextualSpacing/>
    </w:pPr>
  </w:style>
  <w:style w:type="table" w:styleId="TableGrid">
    <w:name w:val="Table Grid"/>
    <w:basedOn w:val="TableNormal"/>
    <w:uiPriority w:val="39"/>
    <w:rsid w:val="009272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0BF0"/>
    <w:pPr>
      <w:spacing w:before="100" w:beforeAutospacing="1" w:after="100" w:afterAutospacing="1"/>
    </w:pPr>
  </w:style>
  <w:style w:type="paragraph" w:customStyle="1" w:styleId="alt">
    <w:name w:val="alt"/>
    <w:basedOn w:val="Normal"/>
    <w:rsid w:val="00EF750B"/>
    <w:pPr>
      <w:spacing w:before="100" w:beforeAutospacing="1" w:after="100" w:afterAutospacing="1"/>
    </w:pPr>
  </w:style>
  <w:style w:type="character" w:customStyle="1" w:styleId="keyword">
    <w:name w:val="keyword"/>
    <w:basedOn w:val="DefaultParagraphFont"/>
    <w:rsid w:val="00EF750B"/>
  </w:style>
  <w:style w:type="character" w:customStyle="1" w:styleId="string">
    <w:name w:val="string"/>
    <w:basedOn w:val="DefaultParagraphFont"/>
    <w:rsid w:val="00EF750B"/>
  </w:style>
  <w:style w:type="character" w:customStyle="1" w:styleId="datatypes">
    <w:name w:val="datatypes"/>
    <w:basedOn w:val="DefaultParagraphFont"/>
    <w:rsid w:val="0067416C"/>
  </w:style>
  <w:style w:type="character" w:customStyle="1" w:styleId="comment">
    <w:name w:val="comment"/>
    <w:basedOn w:val="DefaultParagraphFont"/>
    <w:rsid w:val="0067416C"/>
  </w:style>
  <w:style w:type="character" w:customStyle="1" w:styleId="preprocessor">
    <w:name w:val="preprocessor"/>
    <w:basedOn w:val="DefaultParagraphFont"/>
    <w:rsid w:val="00674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703148">
      <w:bodyDiv w:val="1"/>
      <w:marLeft w:val="0"/>
      <w:marRight w:val="0"/>
      <w:marTop w:val="0"/>
      <w:marBottom w:val="0"/>
      <w:divBdr>
        <w:top w:val="none" w:sz="0" w:space="0" w:color="auto"/>
        <w:left w:val="none" w:sz="0" w:space="0" w:color="auto"/>
        <w:bottom w:val="none" w:sz="0" w:space="0" w:color="auto"/>
        <w:right w:val="none" w:sz="0" w:space="0" w:color="auto"/>
      </w:divBdr>
      <w:divsChild>
        <w:div w:id="804465037">
          <w:marLeft w:val="0"/>
          <w:marRight w:val="0"/>
          <w:marTop w:val="0"/>
          <w:marBottom w:val="0"/>
          <w:divBdr>
            <w:top w:val="none" w:sz="0" w:space="0" w:color="auto"/>
            <w:left w:val="none" w:sz="0" w:space="0" w:color="auto"/>
            <w:bottom w:val="none" w:sz="0" w:space="0" w:color="auto"/>
            <w:right w:val="none" w:sz="0" w:space="0" w:color="auto"/>
          </w:divBdr>
          <w:divsChild>
            <w:div w:id="1932426967">
              <w:marLeft w:val="0"/>
              <w:marRight w:val="0"/>
              <w:marTop w:val="0"/>
              <w:marBottom w:val="0"/>
              <w:divBdr>
                <w:top w:val="none" w:sz="0" w:space="0" w:color="auto"/>
                <w:left w:val="none" w:sz="0" w:space="0" w:color="auto"/>
                <w:bottom w:val="none" w:sz="0" w:space="0" w:color="auto"/>
                <w:right w:val="none" w:sz="0" w:space="0" w:color="auto"/>
              </w:divBdr>
              <w:divsChild>
                <w:div w:id="5619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5318">
      <w:bodyDiv w:val="1"/>
      <w:marLeft w:val="0"/>
      <w:marRight w:val="0"/>
      <w:marTop w:val="0"/>
      <w:marBottom w:val="0"/>
      <w:divBdr>
        <w:top w:val="none" w:sz="0" w:space="0" w:color="auto"/>
        <w:left w:val="none" w:sz="0" w:space="0" w:color="auto"/>
        <w:bottom w:val="none" w:sz="0" w:space="0" w:color="auto"/>
        <w:right w:val="none" w:sz="0" w:space="0" w:color="auto"/>
      </w:divBdr>
    </w:div>
    <w:div w:id="224798628">
      <w:bodyDiv w:val="1"/>
      <w:marLeft w:val="0"/>
      <w:marRight w:val="0"/>
      <w:marTop w:val="0"/>
      <w:marBottom w:val="0"/>
      <w:divBdr>
        <w:top w:val="none" w:sz="0" w:space="0" w:color="auto"/>
        <w:left w:val="none" w:sz="0" w:space="0" w:color="auto"/>
        <w:bottom w:val="none" w:sz="0" w:space="0" w:color="auto"/>
        <w:right w:val="none" w:sz="0" w:space="0" w:color="auto"/>
      </w:divBdr>
    </w:div>
    <w:div w:id="373509439">
      <w:bodyDiv w:val="1"/>
      <w:marLeft w:val="0"/>
      <w:marRight w:val="0"/>
      <w:marTop w:val="0"/>
      <w:marBottom w:val="0"/>
      <w:divBdr>
        <w:top w:val="none" w:sz="0" w:space="0" w:color="auto"/>
        <w:left w:val="none" w:sz="0" w:space="0" w:color="auto"/>
        <w:bottom w:val="none" w:sz="0" w:space="0" w:color="auto"/>
        <w:right w:val="none" w:sz="0" w:space="0" w:color="auto"/>
      </w:divBdr>
    </w:div>
    <w:div w:id="628049957">
      <w:bodyDiv w:val="1"/>
      <w:marLeft w:val="0"/>
      <w:marRight w:val="0"/>
      <w:marTop w:val="0"/>
      <w:marBottom w:val="0"/>
      <w:divBdr>
        <w:top w:val="none" w:sz="0" w:space="0" w:color="auto"/>
        <w:left w:val="none" w:sz="0" w:space="0" w:color="auto"/>
        <w:bottom w:val="none" w:sz="0" w:space="0" w:color="auto"/>
        <w:right w:val="none" w:sz="0" w:space="0" w:color="auto"/>
      </w:divBdr>
      <w:divsChild>
        <w:div w:id="1336811029">
          <w:marLeft w:val="0"/>
          <w:marRight w:val="0"/>
          <w:marTop w:val="0"/>
          <w:marBottom w:val="0"/>
          <w:divBdr>
            <w:top w:val="none" w:sz="0" w:space="0" w:color="auto"/>
            <w:left w:val="none" w:sz="0" w:space="0" w:color="auto"/>
            <w:bottom w:val="none" w:sz="0" w:space="0" w:color="auto"/>
            <w:right w:val="none" w:sz="0" w:space="0" w:color="auto"/>
          </w:divBdr>
          <w:divsChild>
            <w:div w:id="1616332063">
              <w:marLeft w:val="0"/>
              <w:marRight w:val="0"/>
              <w:marTop w:val="0"/>
              <w:marBottom w:val="0"/>
              <w:divBdr>
                <w:top w:val="none" w:sz="0" w:space="0" w:color="auto"/>
                <w:left w:val="none" w:sz="0" w:space="0" w:color="auto"/>
                <w:bottom w:val="none" w:sz="0" w:space="0" w:color="auto"/>
                <w:right w:val="none" w:sz="0" w:space="0" w:color="auto"/>
              </w:divBdr>
              <w:divsChild>
                <w:div w:id="13834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5057">
      <w:bodyDiv w:val="1"/>
      <w:marLeft w:val="0"/>
      <w:marRight w:val="0"/>
      <w:marTop w:val="0"/>
      <w:marBottom w:val="0"/>
      <w:divBdr>
        <w:top w:val="none" w:sz="0" w:space="0" w:color="auto"/>
        <w:left w:val="none" w:sz="0" w:space="0" w:color="auto"/>
        <w:bottom w:val="none" w:sz="0" w:space="0" w:color="auto"/>
        <w:right w:val="none" w:sz="0" w:space="0" w:color="auto"/>
      </w:divBdr>
    </w:div>
    <w:div w:id="943001982">
      <w:bodyDiv w:val="1"/>
      <w:marLeft w:val="0"/>
      <w:marRight w:val="0"/>
      <w:marTop w:val="0"/>
      <w:marBottom w:val="0"/>
      <w:divBdr>
        <w:top w:val="none" w:sz="0" w:space="0" w:color="auto"/>
        <w:left w:val="none" w:sz="0" w:space="0" w:color="auto"/>
        <w:bottom w:val="none" w:sz="0" w:space="0" w:color="auto"/>
        <w:right w:val="none" w:sz="0" w:space="0" w:color="auto"/>
      </w:divBdr>
    </w:div>
    <w:div w:id="960955870">
      <w:bodyDiv w:val="1"/>
      <w:marLeft w:val="0"/>
      <w:marRight w:val="0"/>
      <w:marTop w:val="0"/>
      <w:marBottom w:val="0"/>
      <w:divBdr>
        <w:top w:val="none" w:sz="0" w:space="0" w:color="auto"/>
        <w:left w:val="none" w:sz="0" w:space="0" w:color="auto"/>
        <w:bottom w:val="none" w:sz="0" w:space="0" w:color="auto"/>
        <w:right w:val="none" w:sz="0" w:space="0" w:color="auto"/>
      </w:divBdr>
      <w:divsChild>
        <w:div w:id="1618485715">
          <w:marLeft w:val="0"/>
          <w:marRight w:val="0"/>
          <w:marTop w:val="0"/>
          <w:marBottom w:val="0"/>
          <w:divBdr>
            <w:top w:val="none" w:sz="0" w:space="0" w:color="auto"/>
            <w:left w:val="none" w:sz="0" w:space="0" w:color="auto"/>
            <w:bottom w:val="none" w:sz="0" w:space="0" w:color="auto"/>
            <w:right w:val="none" w:sz="0" w:space="0" w:color="auto"/>
          </w:divBdr>
          <w:divsChild>
            <w:div w:id="1101680071">
              <w:marLeft w:val="0"/>
              <w:marRight w:val="0"/>
              <w:marTop w:val="0"/>
              <w:marBottom w:val="0"/>
              <w:divBdr>
                <w:top w:val="none" w:sz="0" w:space="0" w:color="auto"/>
                <w:left w:val="none" w:sz="0" w:space="0" w:color="auto"/>
                <w:bottom w:val="none" w:sz="0" w:space="0" w:color="auto"/>
                <w:right w:val="none" w:sz="0" w:space="0" w:color="auto"/>
              </w:divBdr>
              <w:divsChild>
                <w:div w:id="5424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37110">
      <w:bodyDiv w:val="1"/>
      <w:marLeft w:val="0"/>
      <w:marRight w:val="0"/>
      <w:marTop w:val="0"/>
      <w:marBottom w:val="0"/>
      <w:divBdr>
        <w:top w:val="none" w:sz="0" w:space="0" w:color="auto"/>
        <w:left w:val="none" w:sz="0" w:space="0" w:color="auto"/>
        <w:bottom w:val="none" w:sz="0" w:space="0" w:color="auto"/>
        <w:right w:val="none" w:sz="0" w:space="0" w:color="auto"/>
      </w:divBdr>
      <w:divsChild>
        <w:div w:id="13725172">
          <w:marLeft w:val="0"/>
          <w:marRight w:val="0"/>
          <w:marTop w:val="0"/>
          <w:marBottom w:val="0"/>
          <w:divBdr>
            <w:top w:val="none" w:sz="0" w:space="0" w:color="auto"/>
            <w:left w:val="none" w:sz="0" w:space="0" w:color="auto"/>
            <w:bottom w:val="none" w:sz="0" w:space="0" w:color="auto"/>
            <w:right w:val="none" w:sz="0" w:space="0" w:color="auto"/>
          </w:divBdr>
          <w:divsChild>
            <w:div w:id="104231107">
              <w:marLeft w:val="0"/>
              <w:marRight w:val="0"/>
              <w:marTop w:val="0"/>
              <w:marBottom w:val="0"/>
              <w:divBdr>
                <w:top w:val="none" w:sz="0" w:space="0" w:color="auto"/>
                <w:left w:val="none" w:sz="0" w:space="0" w:color="auto"/>
                <w:bottom w:val="none" w:sz="0" w:space="0" w:color="auto"/>
                <w:right w:val="none" w:sz="0" w:space="0" w:color="auto"/>
              </w:divBdr>
              <w:divsChild>
                <w:div w:id="5872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223490">
      <w:bodyDiv w:val="1"/>
      <w:marLeft w:val="0"/>
      <w:marRight w:val="0"/>
      <w:marTop w:val="0"/>
      <w:marBottom w:val="0"/>
      <w:divBdr>
        <w:top w:val="none" w:sz="0" w:space="0" w:color="auto"/>
        <w:left w:val="none" w:sz="0" w:space="0" w:color="auto"/>
        <w:bottom w:val="none" w:sz="0" w:space="0" w:color="auto"/>
        <w:right w:val="none" w:sz="0" w:space="0" w:color="auto"/>
      </w:divBdr>
      <w:divsChild>
        <w:div w:id="974413369">
          <w:marLeft w:val="0"/>
          <w:marRight w:val="0"/>
          <w:marTop w:val="0"/>
          <w:marBottom w:val="0"/>
          <w:divBdr>
            <w:top w:val="none" w:sz="0" w:space="0" w:color="auto"/>
            <w:left w:val="none" w:sz="0" w:space="0" w:color="auto"/>
            <w:bottom w:val="none" w:sz="0" w:space="0" w:color="auto"/>
            <w:right w:val="none" w:sz="0" w:space="0" w:color="auto"/>
          </w:divBdr>
          <w:divsChild>
            <w:div w:id="357244151">
              <w:marLeft w:val="0"/>
              <w:marRight w:val="0"/>
              <w:marTop w:val="0"/>
              <w:marBottom w:val="0"/>
              <w:divBdr>
                <w:top w:val="none" w:sz="0" w:space="0" w:color="auto"/>
                <w:left w:val="none" w:sz="0" w:space="0" w:color="auto"/>
                <w:bottom w:val="none" w:sz="0" w:space="0" w:color="auto"/>
                <w:right w:val="none" w:sz="0" w:space="0" w:color="auto"/>
              </w:divBdr>
              <w:divsChild>
                <w:div w:id="21434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75927">
      <w:bodyDiv w:val="1"/>
      <w:marLeft w:val="0"/>
      <w:marRight w:val="0"/>
      <w:marTop w:val="0"/>
      <w:marBottom w:val="0"/>
      <w:divBdr>
        <w:top w:val="none" w:sz="0" w:space="0" w:color="auto"/>
        <w:left w:val="none" w:sz="0" w:space="0" w:color="auto"/>
        <w:bottom w:val="none" w:sz="0" w:space="0" w:color="auto"/>
        <w:right w:val="none" w:sz="0" w:space="0" w:color="auto"/>
      </w:divBdr>
    </w:div>
    <w:div w:id="1625967930">
      <w:bodyDiv w:val="1"/>
      <w:marLeft w:val="0"/>
      <w:marRight w:val="0"/>
      <w:marTop w:val="0"/>
      <w:marBottom w:val="0"/>
      <w:divBdr>
        <w:top w:val="none" w:sz="0" w:space="0" w:color="auto"/>
        <w:left w:val="none" w:sz="0" w:space="0" w:color="auto"/>
        <w:bottom w:val="none" w:sz="0" w:space="0" w:color="auto"/>
        <w:right w:val="none" w:sz="0" w:space="0" w:color="auto"/>
      </w:divBdr>
    </w:div>
    <w:div w:id="1736510467">
      <w:bodyDiv w:val="1"/>
      <w:marLeft w:val="0"/>
      <w:marRight w:val="0"/>
      <w:marTop w:val="0"/>
      <w:marBottom w:val="0"/>
      <w:divBdr>
        <w:top w:val="none" w:sz="0" w:space="0" w:color="auto"/>
        <w:left w:val="none" w:sz="0" w:space="0" w:color="auto"/>
        <w:bottom w:val="none" w:sz="0" w:space="0" w:color="auto"/>
        <w:right w:val="none" w:sz="0" w:space="0" w:color="auto"/>
      </w:divBdr>
    </w:div>
    <w:div w:id="1774470419">
      <w:bodyDiv w:val="1"/>
      <w:marLeft w:val="0"/>
      <w:marRight w:val="0"/>
      <w:marTop w:val="0"/>
      <w:marBottom w:val="0"/>
      <w:divBdr>
        <w:top w:val="none" w:sz="0" w:space="0" w:color="auto"/>
        <w:left w:val="none" w:sz="0" w:space="0" w:color="auto"/>
        <w:bottom w:val="none" w:sz="0" w:space="0" w:color="auto"/>
        <w:right w:val="none" w:sz="0" w:space="0" w:color="auto"/>
      </w:divBdr>
    </w:div>
    <w:div w:id="184143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Oswald</dc:creator>
  <cp:keywords/>
  <dc:description/>
  <cp:lastModifiedBy>Alex Oswald</cp:lastModifiedBy>
  <cp:revision>18</cp:revision>
  <dcterms:created xsi:type="dcterms:W3CDTF">2020-09-22T14:24:00Z</dcterms:created>
  <dcterms:modified xsi:type="dcterms:W3CDTF">2020-11-09T12:24:00Z</dcterms:modified>
</cp:coreProperties>
</file>