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5733" w14:textId="71B61F9A" w:rsidR="00A546C0" w:rsidRPr="002578D9" w:rsidRDefault="00000000" w:rsidP="007E7531">
      <w:pPr>
        <w:pStyle w:val="Title"/>
        <w:tabs>
          <w:tab w:val="left" w:pos="14175"/>
        </w:tabs>
        <w:spacing w:before="100"/>
        <w:ind w:right="4"/>
        <w:rPr>
          <w:rFonts w:ascii="Times New Roman" w:hAnsi="Times New Roman" w:cs="Times New Roman"/>
          <w:sz w:val="36"/>
          <w:szCs w:val="36"/>
        </w:rPr>
      </w:pPr>
      <w:r w:rsidRPr="002578D9">
        <w:rPr>
          <w:rFonts w:ascii="Times New Roman" w:hAnsi="Times New Roman" w:cs="Times New Roman"/>
          <w:sz w:val="36"/>
          <w:szCs w:val="36"/>
        </w:rPr>
        <w:t>Project</w:t>
      </w:r>
      <w:r w:rsidRPr="002578D9">
        <w:rPr>
          <w:rFonts w:ascii="Times New Roman" w:hAnsi="Times New Roman" w:cs="Times New Roman"/>
          <w:spacing w:val="-2"/>
          <w:sz w:val="36"/>
          <w:szCs w:val="36"/>
        </w:rPr>
        <w:t xml:space="preserve"> </w:t>
      </w:r>
      <w:r w:rsidRPr="002578D9">
        <w:rPr>
          <w:rFonts w:ascii="Times New Roman" w:hAnsi="Times New Roman" w:cs="Times New Roman"/>
          <w:sz w:val="36"/>
          <w:szCs w:val="36"/>
        </w:rPr>
        <w:t>Design</w:t>
      </w:r>
      <w:r w:rsidRPr="002578D9">
        <w:rPr>
          <w:rFonts w:ascii="Times New Roman" w:hAnsi="Times New Roman" w:cs="Times New Roman"/>
          <w:spacing w:val="-4"/>
          <w:sz w:val="36"/>
          <w:szCs w:val="36"/>
        </w:rPr>
        <w:t xml:space="preserve"> </w:t>
      </w:r>
      <w:r w:rsidRPr="002578D9">
        <w:rPr>
          <w:rFonts w:ascii="Times New Roman" w:hAnsi="Times New Roman" w:cs="Times New Roman"/>
          <w:sz w:val="36"/>
          <w:szCs w:val="36"/>
        </w:rPr>
        <w:t>Phase-</w:t>
      </w:r>
      <w:r w:rsidRPr="002578D9">
        <w:rPr>
          <w:rFonts w:ascii="Times New Roman" w:hAnsi="Times New Roman" w:cs="Times New Roman"/>
          <w:spacing w:val="-5"/>
          <w:sz w:val="36"/>
          <w:szCs w:val="36"/>
        </w:rPr>
        <w:t>II</w:t>
      </w:r>
    </w:p>
    <w:p w14:paraId="20190331" w14:textId="77777777" w:rsidR="00A546C0" w:rsidRPr="002578D9" w:rsidRDefault="00000000">
      <w:pPr>
        <w:pStyle w:val="Title"/>
        <w:rPr>
          <w:rFonts w:ascii="Times New Roman" w:hAnsi="Times New Roman" w:cs="Times New Roman"/>
          <w:sz w:val="36"/>
          <w:szCs w:val="36"/>
        </w:rPr>
      </w:pPr>
      <w:r w:rsidRPr="002578D9">
        <w:rPr>
          <w:rFonts w:ascii="Times New Roman" w:hAnsi="Times New Roman" w:cs="Times New Roman"/>
          <w:sz w:val="36"/>
          <w:szCs w:val="36"/>
        </w:rPr>
        <w:t>Data</w:t>
      </w:r>
      <w:r w:rsidRPr="002578D9">
        <w:rPr>
          <w:rFonts w:ascii="Times New Roman" w:hAnsi="Times New Roman" w:cs="Times New Roman"/>
          <w:spacing w:val="-3"/>
          <w:sz w:val="36"/>
          <w:szCs w:val="36"/>
        </w:rPr>
        <w:t xml:space="preserve"> </w:t>
      </w:r>
      <w:r w:rsidRPr="002578D9">
        <w:rPr>
          <w:rFonts w:ascii="Times New Roman" w:hAnsi="Times New Roman" w:cs="Times New Roman"/>
          <w:sz w:val="36"/>
          <w:szCs w:val="36"/>
        </w:rPr>
        <w:t>Flow Diagram</w:t>
      </w:r>
      <w:r w:rsidRPr="002578D9">
        <w:rPr>
          <w:rFonts w:ascii="Times New Roman" w:hAnsi="Times New Roman" w:cs="Times New Roman"/>
          <w:spacing w:val="-3"/>
          <w:sz w:val="36"/>
          <w:szCs w:val="36"/>
        </w:rPr>
        <w:t xml:space="preserve"> </w:t>
      </w:r>
      <w:r w:rsidRPr="002578D9">
        <w:rPr>
          <w:rFonts w:ascii="Times New Roman" w:hAnsi="Times New Roman" w:cs="Times New Roman"/>
          <w:sz w:val="36"/>
          <w:szCs w:val="36"/>
        </w:rPr>
        <w:t>&amp;</w:t>
      </w:r>
      <w:r w:rsidRPr="002578D9">
        <w:rPr>
          <w:rFonts w:ascii="Times New Roman" w:hAnsi="Times New Roman" w:cs="Times New Roman"/>
          <w:spacing w:val="-2"/>
          <w:sz w:val="36"/>
          <w:szCs w:val="36"/>
        </w:rPr>
        <w:t xml:space="preserve"> </w:t>
      </w:r>
      <w:r w:rsidRPr="002578D9">
        <w:rPr>
          <w:rFonts w:ascii="Times New Roman" w:hAnsi="Times New Roman" w:cs="Times New Roman"/>
          <w:sz w:val="36"/>
          <w:szCs w:val="36"/>
        </w:rPr>
        <w:t>User</w:t>
      </w:r>
      <w:r w:rsidRPr="002578D9">
        <w:rPr>
          <w:rFonts w:ascii="Times New Roman" w:hAnsi="Times New Roman" w:cs="Times New Roman"/>
          <w:spacing w:val="-2"/>
          <w:sz w:val="36"/>
          <w:szCs w:val="36"/>
        </w:rPr>
        <w:t xml:space="preserve"> Stories</w:t>
      </w:r>
    </w:p>
    <w:p w14:paraId="7A9C231A" w14:textId="77777777" w:rsidR="00A546C0" w:rsidRPr="002578D9" w:rsidRDefault="00A546C0">
      <w:pPr>
        <w:pStyle w:val="BodyText"/>
        <w:spacing w:before="59"/>
        <w:rPr>
          <w:rFonts w:ascii="Times New Roman" w:hAnsi="Times New Roman" w:cs="Times New Roman"/>
          <w:b/>
          <w:sz w:val="28"/>
          <w:szCs w:val="28"/>
        </w:rPr>
      </w:pPr>
    </w:p>
    <w:tbl>
      <w:tblPr>
        <w:tblW w:w="0" w:type="auto"/>
        <w:tblInd w:w="2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5297"/>
      </w:tblGrid>
      <w:tr w:rsidR="00A546C0" w:rsidRPr="002578D9" w14:paraId="2D3ECDA7" w14:textId="77777777">
        <w:trPr>
          <w:trHeight w:val="250"/>
        </w:trPr>
        <w:tc>
          <w:tcPr>
            <w:tcW w:w="4512" w:type="dxa"/>
          </w:tcPr>
          <w:p w14:paraId="52FB850B" w14:textId="77777777" w:rsidR="00A546C0" w:rsidRPr="002578D9" w:rsidRDefault="00000000">
            <w:pPr>
              <w:pStyle w:val="TableParagraph"/>
              <w:spacing w:line="230" w:lineRule="exact"/>
              <w:ind w:left="110"/>
              <w:rPr>
                <w:rFonts w:ascii="Times New Roman" w:hAnsi="Times New Roman" w:cs="Times New Roman"/>
                <w:sz w:val="28"/>
                <w:szCs w:val="28"/>
              </w:rPr>
            </w:pPr>
            <w:r w:rsidRPr="002578D9">
              <w:rPr>
                <w:rFonts w:ascii="Times New Roman" w:hAnsi="Times New Roman" w:cs="Times New Roman"/>
                <w:spacing w:val="-4"/>
                <w:sz w:val="28"/>
                <w:szCs w:val="28"/>
              </w:rPr>
              <w:t>Date</w:t>
            </w:r>
          </w:p>
        </w:tc>
        <w:tc>
          <w:tcPr>
            <w:tcW w:w="5297" w:type="dxa"/>
          </w:tcPr>
          <w:p w14:paraId="162BE6B8" w14:textId="4C63181E" w:rsidR="00A546C0" w:rsidRPr="002578D9" w:rsidRDefault="002578D9">
            <w:pPr>
              <w:pStyle w:val="TableParagraph"/>
              <w:spacing w:line="230" w:lineRule="exact"/>
              <w:ind w:left="104"/>
              <w:rPr>
                <w:rFonts w:ascii="Times New Roman" w:hAnsi="Times New Roman" w:cs="Times New Roman"/>
                <w:sz w:val="28"/>
                <w:szCs w:val="28"/>
              </w:rPr>
            </w:pPr>
            <w:r w:rsidRPr="002578D9">
              <w:rPr>
                <w:rFonts w:ascii="Times New Roman" w:hAnsi="Times New Roman" w:cs="Times New Roman"/>
                <w:sz w:val="28"/>
                <w:szCs w:val="28"/>
              </w:rPr>
              <w:t>0</w:t>
            </w:r>
            <w:r w:rsidR="00540262">
              <w:rPr>
                <w:rFonts w:ascii="Times New Roman" w:hAnsi="Times New Roman" w:cs="Times New Roman"/>
                <w:sz w:val="28"/>
                <w:szCs w:val="28"/>
              </w:rPr>
              <w:t>2</w:t>
            </w:r>
            <w:r w:rsidRPr="002578D9">
              <w:rPr>
                <w:rFonts w:ascii="Times New Roman" w:hAnsi="Times New Roman" w:cs="Times New Roman"/>
                <w:sz w:val="28"/>
                <w:szCs w:val="28"/>
              </w:rPr>
              <w:t xml:space="preserve"> November 2025</w:t>
            </w:r>
          </w:p>
        </w:tc>
      </w:tr>
      <w:tr w:rsidR="00A546C0" w:rsidRPr="002578D9" w14:paraId="00558F29" w14:textId="77777777">
        <w:trPr>
          <w:trHeight w:val="255"/>
        </w:trPr>
        <w:tc>
          <w:tcPr>
            <w:tcW w:w="4512" w:type="dxa"/>
          </w:tcPr>
          <w:p w14:paraId="5D644AF8" w14:textId="77777777" w:rsidR="00A546C0" w:rsidRPr="002578D9" w:rsidRDefault="00000000">
            <w:pPr>
              <w:pStyle w:val="TableParagraph"/>
              <w:spacing w:before="3" w:line="231" w:lineRule="exact"/>
              <w:ind w:left="110"/>
              <w:rPr>
                <w:rFonts w:ascii="Times New Roman" w:hAnsi="Times New Roman" w:cs="Times New Roman"/>
                <w:sz w:val="28"/>
                <w:szCs w:val="28"/>
              </w:rPr>
            </w:pPr>
            <w:r w:rsidRPr="002578D9">
              <w:rPr>
                <w:rFonts w:ascii="Times New Roman" w:hAnsi="Times New Roman" w:cs="Times New Roman"/>
                <w:sz w:val="28"/>
                <w:szCs w:val="28"/>
              </w:rPr>
              <w:t>Team</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5"/>
                <w:sz w:val="28"/>
                <w:szCs w:val="28"/>
              </w:rPr>
              <w:t>ID</w:t>
            </w:r>
          </w:p>
        </w:tc>
        <w:tc>
          <w:tcPr>
            <w:tcW w:w="5297" w:type="dxa"/>
          </w:tcPr>
          <w:p w14:paraId="6B9CFAFC" w14:textId="750EFA0D" w:rsidR="00A546C0" w:rsidRPr="002578D9" w:rsidRDefault="00540262">
            <w:pPr>
              <w:pStyle w:val="TableParagraph"/>
              <w:spacing w:before="3" w:line="231" w:lineRule="exact"/>
              <w:ind w:left="104"/>
              <w:rPr>
                <w:rFonts w:ascii="Times New Roman" w:hAnsi="Times New Roman" w:cs="Times New Roman"/>
                <w:sz w:val="28"/>
                <w:szCs w:val="28"/>
              </w:rPr>
            </w:pPr>
            <w:r w:rsidRPr="00540262">
              <w:rPr>
                <w:rFonts w:ascii="Times New Roman" w:hAnsi="Times New Roman" w:cs="Times New Roman"/>
                <w:sz w:val="28"/>
                <w:szCs w:val="28"/>
              </w:rPr>
              <w:t>NM2025TMID001</w:t>
            </w:r>
            <w:r w:rsidR="006E7586">
              <w:rPr>
                <w:rFonts w:ascii="Times New Roman" w:hAnsi="Times New Roman" w:cs="Times New Roman"/>
                <w:sz w:val="28"/>
                <w:szCs w:val="28"/>
              </w:rPr>
              <w:t>63</w:t>
            </w:r>
          </w:p>
        </w:tc>
      </w:tr>
      <w:tr w:rsidR="00A546C0" w:rsidRPr="002578D9" w14:paraId="6E220EC8" w14:textId="77777777">
        <w:trPr>
          <w:trHeight w:val="255"/>
        </w:trPr>
        <w:tc>
          <w:tcPr>
            <w:tcW w:w="4512" w:type="dxa"/>
          </w:tcPr>
          <w:p w14:paraId="6D61C3E0" w14:textId="77777777" w:rsidR="00A546C0" w:rsidRPr="002578D9" w:rsidRDefault="00000000">
            <w:pPr>
              <w:pStyle w:val="TableParagraph"/>
              <w:spacing w:before="4" w:line="231" w:lineRule="exact"/>
              <w:ind w:left="110"/>
              <w:rPr>
                <w:rFonts w:ascii="Times New Roman" w:hAnsi="Times New Roman" w:cs="Times New Roman"/>
                <w:sz w:val="28"/>
                <w:szCs w:val="28"/>
              </w:rPr>
            </w:pPr>
            <w:r w:rsidRPr="002578D9">
              <w:rPr>
                <w:rFonts w:ascii="Times New Roman" w:hAnsi="Times New Roman" w:cs="Times New Roman"/>
                <w:sz w:val="28"/>
                <w:szCs w:val="28"/>
              </w:rPr>
              <w:t>Project</w:t>
            </w:r>
            <w:r w:rsidRPr="002578D9">
              <w:rPr>
                <w:rFonts w:ascii="Times New Roman" w:hAnsi="Times New Roman" w:cs="Times New Roman"/>
                <w:spacing w:val="-2"/>
                <w:sz w:val="28"/>
                <w:szCs w:val="28"/>
              </w:rPr>
              <w:t xml:space="preserve"> </w:t>
            </w:r>
            <w:r w:rsidRPr="002578D9">
              <w:rPr>
                <w:rFonts w:ascii="Times New Roman" w:hAnsi="Times New Roman" w:cs="Times New Roman"/>
                <w:spacing w:val="-4"/>
                <w:sz w:val="28"/>
                <w:szCs w:val="28"/>
              </w:rPr>
              <w:t>Name</w:t>
            </w:r>
          </w:p>
        </w:tc>
        <w:tc>
          <w:tcPr>
            <w:tcW w:w="5297" w:type="dxa"/>
          </w:tcPr>
          <w:p w14:paraId="5AA45A1E" w14:textId="3A35F671" w:rsidR="00A546C0" w:rsidRPr="002578D9" w:rsidRDefault="007E7531">
            <w:pPr>
              <w:pStyle w:val="TableParagraph"/>
              <w:spacing w:before="4" w:line="231" w:lineRule="exact"/>
              <w:ind w:left="104"/>
              <w:rPr>
                <w:rFonts w:ascii="Times New Roman" w:hAnsi="Times New Roman" w:cs="Times New Roman"/>
                <w:sz w:val="28"/>
                <w:szCs w:val="28"/>
              </w:rPr>
            </w:pPr>
            <w:r w:rsidRPr="002578D9">
              <w:rPr>
                <w:rFonts w:ascii="Times New Roman" w:hAnsi="Times New Roman" w:cs="Times New Roman"/>
                <w:sz w:val="28"/>
                <w:szCs w:val="28"/>
              </w:rPr>
              <w:t>Laptop Request Catalog Item</w:t>
            </w:r>
          </w:p>
        </w:tc>
      </w:tr>
      <w:tr w:rsidR="00A546C0" w:rsidRPr="002578D9" w14:paraId="7D1B043D" w14:textId="77777777">
        <w:trPr>
          <w:trHeight w:val="250"/>
        </w:trPr>
        <w:tc>
          <w:tcPr>
            <w:tcW w:w="4512" w:type="dxa"/>
          </w:tcPr>
          <w:p w14:paraId="2B9DFF5A" w14:textId="77777777" w:rsidR="00A546C0" w:rsidRPr="002578D9" w:rsidRDefault="00000000">
            <w:pPr>
              <w:pStyle w:val="TableParagraph"/>
              <w:spacing w:line="230" w:lineRule="exact"/>
              <w:ind w:left="110"/>
              <w:rPr>
                <w:rFonts w:ascii="Times New Roman" w:hAnsi="Times New Roman" w:cs="Times New Roman"/>
                <w:sz w:val="28"/>
                <w:szCs w:val="28"/>
              </w:rPr>
            </w:pPr>
            <w:r w:rsidRPr="002578D9">
              <w:rPr>
                <w:rFonts w:ascii="Times New Roman" w:hAnsi="Times New Roman" w:cs="Times New Roman"/>
                <w:sz w:val="28"/>
                <w:szCs w:val="28"/>
              </w:rPr>
              <w:t xml:space="preserve">Maximum </w:t>
            </w:r>
            <w:r w:rsidRPr="002578D9">
              <w:rPr>
                <w:rFonts w:ascii="Times New Roman" w:hAnsi="Times New Roman" w:cs="Times New Roman"/>
                <w:spacing w:val="-2"/>
                <w:sz w:val="28"/>
                <w:szCs w:val="28"/>
              </w:rPr>
              <w:t>Marks</w:t>
            </w:r>
          </w:p>
        </w:tc>
        <w:tc>
          <w:tcPr>
            <w:tcW w:w="5297" w:type="dxa"/>
          </w:tcPr>
          <w:p w14:paraId="6759DA5D" w14:textId="77777777" w:rsidR="00A546C0" w:rsidRPr="002578D9" w:rsidRDefault="00000000">
            <w:pPr>
              <w:pStyle w:val="TableParagraph"/>
              <w:spacing w:line="230" w:lineRule="exact"/>
              <w:ind w:left="104"/>
              <w:rPr>
                <w:rFonts w:ascii="Times New Roman" w:hAnsi="Times New Roman" w:cs="Times New Roman"/>
                <w:sz w:val="28"/>
                <w:szCs w:val="28"/>
              </w:rPr>
            </w:pPr>
            <w:r w:rsidRPr="002578D9">
              <w:rPr>
                <w:rFonts w:ascii="Times New Roman" w:hAnsi="Times New Roman" w:cs="Times New Roman"/>
                <w:sz w:val="28"/>
                <w:szCs w:val="28"/>
              </w:rPr>
              <w:t>4</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2"/>
                <w:sz w:val="28"/>
                <w:szCs w:val="28"/>
              </w:rPr>
              <w:t>Marks</w:t>
            </w:r>
          </w:p>
        </w:tc>
      </w:tr>
    </w:tbl>
    <w:p w14:paraId="107E8BED" w14:textId="77777777" w:rsidR="00A546C0" w:rsidRPr="002578D9" w:rsidRDefault="00A546C0">
      <w:pPr>
        <w:pStyle w:val="BodyText"/>
        <w:spacing w:before="163"/>
        <w:rPr>
          <w:rFonts w:ascii="Times New Roman" w:hAnsi="Times New Roman" w:cs="Times New Roman"/>
          <w:b/>
          <w:sz w:val="28"/>
          <w:szCs w:val="28"/>
        </w:rPr>
      </w:pPr>
    </w:p>
    <w:p w14:paraId="61CACF00" w14:textId="77777777" w:rsidR="00A546C0" w:rsidRPr="002578D9" w:rsidRDefault="00000000">
      <w:pPr>
        <w:pStyle w:val="Heading1"/>
        <w:rPr>
          <w:rFonts w:ascii="Times New Roman" w:hAnsi="Times New Roman" w:cs="Times New Roman"/>
          <w:sz w:val="28"/>
          <w:szCs w:val="28"/>
        </w:rPr>
      </w:pPr>
      <w:r w:rsidRPr="002578D9">
        <w:rPr>
          <w:rFonts w:ascii="Times New Roman" w:hAnsi="Times New Roman" w:cs="Times New Roman"/>
          <w:sz w:val="28"/>
          <w:szCs w:val="28"/>
        </w:rPr>
        <w:t>Data Flow</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2"/>
          <w:sz w:val="28"/>
          <w:szCs w:val="28"/>
        </w:rPr>
        <w:t>Diagrams:</w:t>
      </w:r>
    </w:p>
    <w:p w14:paraId="3C740CEA" w14:textId="77777777" w:rsidR="00A546C0" w:rsidRPr="002578D9" w:rsidRDefault="00000000">
      <w:pPr>
        <w:pStyle w:val="BodyText"/>
        <w:spacing w:before="177" w:line="261" w:lineRule="auto"/>
        <w:ind w:left="23"/>
        <w:rPr>
          <w:rFonts w:ascii="Times New Roman" w:hAnsi="Times New Roman" w:cs="Times New Roman"/>
          <w:sz w:val="28"/>
          <w:szCs w:val="28"/>
        </w:rPr>
      </w:pPr>
      <w:r w:rsidRPr="002578D9">
        <w:rPr>
          <w:rFonts w:ascii="Times New Roman" w:hAnsi="Times New Roman" w:cs="Times New Roman"/>
          <w:sz w:val="28"/>
          <w:szCs w:val="28"/>
        </w:rPr>
        <w:t>A</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Data Flow</w:t>
      </w:r>
      <w:r w:rsidRPr="002578D9">
        <w:rPr>
          <w:rFonts w:ascii="Times New Roman" w:hAnsi="Times New Roman" w:cs="Times New Roman"/>
          <w:spacing w:val="-2"/>
          <w:sz w:val="28"/>
          <w:szCs w:val="28"/>
        </w:rPr>
        <w:t xml:space="preserve"> </w:t>
      </w:r>
      <w:r w:rsidRPr="002578D9">
        <w:rPr>
          <w:rFonts w:ascii="Times New Roman" w:hAnsi="Times New Roman" w:cs="Times New Roman"/>
          <w:sz w:val="28"/>
          <w:szCs w:val="28"/>
        </w:rPr>
        <w:t>Diagram</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(DFD)</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is</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a traditional</w:t>
      </w:r>
      <w:r w:rsidRPr="002578D9">
        <w:rPr>
          <w:rFonts w:ascii="Times New Roman" w:hAnsi="Times New Roman" w:cs="Times New Roman"/>
          <w:spacing w:val="-2"/>
          <w:sz w:val="28"/>
          <w:szCs w:val="28"/>
        </w:rPr>
        <w:t xml:space="preserve"> </w:t>
      </w:r>
      <w:r w:rsidRPr="002578D9">
        <w:rPr>
          <w:rFonts w:ascii="Times New Roman" w:hAnsi="Times New Roman" w:cs="Times New Roman"/>
          <w:sz w:val="28"/>
          <w:szCs w:val="28"/>
        </w:rPr>
        <w:t>visual</w:t>
      </w:r>
      <w:r w:rsidRPr="002578D9">
        <w:rPr>
          <w:rFonts w:ascii="Times New Roman" w:hAnsi="Times New Roman" w:cs="Times New Roman"/>
          <w:spacing w:val="-7"/>
          <w:sz w:val="28"/>
          <w:szCs w:val="28"/>
        </w:rPr>
        <w:t xml:space="preserve"> </w:t>
      </w:r>
      <w:r w:rsidRPr="002578D9">
        <w:rPr>
          <w:rFonts w:ascii="Times New Roman" w:hAnsi="Times New Roman" w:cs="Times New Roman"/>
          <w:sz w:val="28"/>
          <w:szCs w:val="28"/>
        </w:rPr>
        <w:t>representation of</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the information flows</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within</w:t>
      </w:r>
      <w:r w:rsidRPr="002578D9">
        <w:rPr>
          <w:rFonts w:ascii="Times New Roman" w:hAnsi="Times New Roman" w:cs="Times New Roman"/>
          <w:spacing w:val="-5"/>
          <w:sz w:val="28"/>
          <w:szCs w:val="28"/>
        </w:rPr>
        <w:t xml:space="preserve"> </w:t>
      </w:r>
      <w:r w:rsidRPr="002578D9">
        <w:rPr>
          <w:rFonts w:ascii="Times New Roman" w:hAnsi="Times New Roman" w:cs="Times New Roman"/>
          <w:sz w:val="28"/>
          <w:szCs w:val="28"/>
        </w:rPr>
        <w:t>a system.</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A</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neat</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and clear</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DFD</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can</w:t>
      </w:r>
      <w:r w:rsidRPr="002578D9">
        <w:rPr>
          <w:rFonts w:ascii="Times New Roman" w:hAnsi="Times New Roman" w:cs="Times New Roman"/>
          <w:spacing w:val="-5"/>
          <w:sz w:val="28"/>
          <w:szCs w:val="28"/>
        </w:rPr>
        <w:t xml:space="preserve"> </w:t>
      </w:r>
      <w:r w:rsidRPr="002578D9">
        <w:rPr>
          <w:rFonts w:ascii="Times New Roman" w:hAnsi="Times New Roman" w:cs="Times New Roman"/>
          <w:sz w:val="28"/>
          <w:szCs w:val="28"/>
        </w:rPr>
        <w:t>depict</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the right amount</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of the system requirement graphically. It shows how</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 xml:space="preserve">data enters and leaves the system, what changes the information, and where data is </w:t>
      </w:r>
      <w:r w:rsidRPr="002578D9">
        <w:rPr>
          <w:rFonts w:ascii="Times New Roman" w:hAnsi="Times New Roman" w:cs="Times New Roman"/>
          <w:spacing w:val="-2"/>
          <w:sz w:val="28"/>
          <w:szCs w:val="28"/>
        </w:rPr>
        <w:t>stored.</w:t>
      </w:r>
    </w:p>
    <w:p w14:paraId="512527FD" w14:textId="77777777" w:rsidR="007E7531" w:rsidRPr="002578D9" w:rsidRDefault="007E7531" w:rsidP="007E7531">
      <w:pPr>
        <w:pStyle w:val="Heading1"/>
        <w:spacing w:before="160"/>
        <w:rPr>
          <w:rFonts w:ascii="Times New Roman" w:hAnsi="Times New Roman" w:cs="Times New Roman"/>
          <w:b w:val="0"/>
          <w:bCs w:val="0"/>
          <w:spacing w:val="-2"/>
          <w:sz w:val="28"/>
          <w:szCs w:val="28"/>
          <w:lang w:val="en-IN"/>
        </w:rPr>
      </w:pPr>
      <w:r w:rsidRPr="002578D9">
        <w:rPr>
          <w:rFonts w:ascii="Times New Roman" w:hAnsi="Times New Roman" w:cs="Times New Roman"/>
          <w:b w:val="0"/>
          <w:bCs w:val="0"/>
          <w:spacing w:val="-2"/>
          <w:sz w:val="28"/>
          <w:szCs w:val="28"/>
          <w:lang w:val="en-IN"/>
        </w:rPr>
        <w:t xml:space="preserve">In the project “Laptop Request </w:t>
      </w:r>
      <w:proofErr w:type="spellStart"/>
      <w:r w:rsidRPr="002578D9">
        <w:rPr>
          <w:rFonts w:ascii="Times New Roman" w:hAnsi="Times New Roman" w:cs="Times New Roman"/>
          <w:b w:val="0"/>
          <w:bCs w:val="0"/>
          <w:spacing w:val="-2"/>
          <w:sz w:val="28"/>
          <w:szCs w:val="28"/>
          <w:lang w:val="en-IN"/>
        </w:rPr>
        <w:t>Catalog</w:t>
      </w:r>
      <w:proofErr w:type="spellEnd"/>
      <w:r w:rsidRPr="002578D9">
        <w:rPr>
          <w:rFonts w:ascii="Times New Roman" w:hAnsi="Times New Roman" w:cs="Times New Roman"/>
          <w:b w:val="0"/>
          <w:bCs w:val="0"/>
          <w:spacing w:val="-2"/>
          <w:sz w:val="28"/>
          <w:szCs w:val="28"/>
          <w:lang w:val="en-IN"/>
        </w:rPr>
        <w:t xml:space="preserve"> Item”, Data Flow Diagrams (DFDs) illustrate how laptop request submissions are processed within the ServiceNow system. The DFD shows the interaction between the employee (requester), the ServiceNow platform, and the IT department or approver to ensure a smooth and automated request workflow. When an employee submits a laptop request form through the Service </w:t>
      </w:r>
      <w:proofErr w:type="spellStart"/>
      <w:r w:rsidRPr="002578D9">
        <w:rPr>
          <w:rFonts w:ascii="Times New Roman" w:hAnsi="Times New Roman" w:cs="Times New Roman"/>
          <w:b w:val="0"/>
          <w:bCs w:val="0"/>
          <w:spacing w:val="-2"/>
          <w:sz w:val="28"/>
          <w:szCs w:val="28"/>
          <w:lang w:val="en-IN"/>
        </w:rPr>
        <w:t>Catalog</w:t>
      </w:r>
      <w:proofErr w:type="spellEnd"/>
      <w:r w:rsidRPr="002578D9">
        <w:rPr>
          <w:rFonts w:ascii="Times New Roman" w:hAnsi="Times New Roman" w:cs="Times New Roman"/>
          <w:b w:val="0"/>
          <w:bCs w:val="0"/>
          <w:spacing w:val="-2"/>
          <w:sz w:val="28"/>
          <w:szCs w:val="28"/>
          <w:lang w:val="en-IN"/>
        </w:rPr>
        <w:t>, the system captures key details such as the laptop model, justification, and additional accessories. If the employee selects the “Additional Accessories” checkbox, the form dynamically displays the “Accessories Details” field, which becomes mandatory through a UI Policy.</w:t>
      </w:r>
    </w:p>
    <w:p w14:paraId="197C024F" w14:textId="372F414B" w:rsidR="007E7531" w:rsidRPr="002578D9" w:rsidRDefault="007E7531" w:rsidP="007E7531">
      <w:pPr>
        <w:pStyle w:val="Heading1"/>
        <w:spacing w:before="160"/>
        <w:rPr>
          <w:rFonts w:ascii="Times New Roman" w:hAnsi="Times New Roman" w:cs="Times New Roman"/>
          <w:b w:val="0"/>
          <w:bCs w:val="0"/>
          <w:spacing w:val="-2"/>
          <w:sz w:val="28"/>
          <w:szCs w:val="28"/>
          <w:lang w:val="en-IN"/>
        </w:rPr>
      </w:pPr>
      <w:r w:rsidRPr="002578D9">
        <w:rPr>
          <w:rFonts w:ascii="Times New Roman" w:hAnsi="Times New Roman" w:cs="Times New Roman"/>
          <w:b w:val="0"/>
          <w:bCs w:val="0"/>
          <w:spacing w:val="-2"/>
          <w:sz w:val="28"/>
          <w:szCs w:val="28"/>
          <w:lang w:val="en-IN"/>
        </w:rPr>
        <w:t>The system validates all inputs before forwarding the request to the IT department for review and approval. Additionally, a “Reset Form” UI action allows users to clear all entered details instantly, improving usability. Once the configuration is complete, the update set is exported and committed to another instance, ensuring version control and deployment consistency. This DFD effectively represents how user input, system logic, and administrative controls interact to streamline and automate the laptop request process.</w:t>
      </w:r>
    </w:p>
    <w:p w14:paraId="518A5535" w14:textId="7657C5A9" w:rsidR="007E7531" w:rsidRPr="002578D9" w:rsidRDefault="007E7531">
      <w:pPr>
        <w:pStyle w:val="Heading1"/>
        <w:spacing w:before="160"/>
        <w:rPr>
          <w:rFonts w:ascii="Times New Roman" w:hAnsi="Times New Roman" w:cs="Times New Roman"/>
          <w:spacing w:val="-2"/>
          <w:sz w:val="28"/>
          <w:szCs w:val="28"/>
        </w:rPr>
      </w:pPr>
    </w:p>
    <w:p w14:paraId="3FD0D0F1" w14:textId="77777777" w:rsidR="00CF5363" w:rsidRPr="002578D9" w:rsidRDefault="00CF5363">
      <w:pPr>
        <w:pStyle w:val="Heading1"/>
        <w:spacing w:before="160"/>
        <w:rPr>
          <w:rFonts w:ascii="Times New Roman" w:hAnsi="Times New Roman" w:cs="Times New Roman"/>
          <w:spacing w:val="-2"/>
          <w:sz w:val="28"/>
          <w:szCs w:val="28"/>
        </w:rPr>
      </w:pPr>
    </w:p>
    <w:p w14:paraId="33582CEB" w14:textId="77777777" w:rsidR="00CF5363" w:rsidRPr="002578D9" w:rsidRDefault="00CF5363">
      <w:pPr>
        <w:pStyle w:val="Heading1"/>
        <w:spacing w:before="160"/>
        <w:rPr>
          <w:rFonts w:ascii="Times New Roman" w:hAnsi="Times New Roman" w:cs="Times New Roman"/>
          <w:spacing w:val="-2"/>
          <w:sz w:val="28"/>
          <w:szCs w:val="28"/>
        </w:rPr>
      </w:pPr>
    </w:p>
    <w:p w14:paraId="5EA67711" w14:textId="77777777" w:rsidR="002578D9" w:rsidRDefault="002578D9" w:rsidP="002578D9">
      <w:pPr>
        <w:pStyle w:val="Heading1"/>
        <w:spacing w:before="160"/>
        <w:ind w:left="0"/>
        <w:rPr>
          <w:rFonts w:ascii="Times New Roman" w:hAnsi="Times New Roman" w:cs="Times New Roman"/>
          <w:spacing w:val="-2"/>
          <w:sz w:val="28"/>
          <w:szCs w:val="28"/>
        </w:rPr>
      </w:pPr>
    </w:p>
    <w:p w14:paraId="38B1041E" w14:textId="77777777" w:rsidR="002578D9" w:rsidRDefault="002578D9" w:rsidP="002578D9">
      <w:pPr>
        <w:pStyle w:val="Heading1"/>
        <w:spacing w:before="160"/>
        <w:ind w:left="0"/>
        <w:rPr>
          <w:rFonts w:ascii="Times New Roman" w:hAnsi="Times New Roman" w:cs="Times New Roman"/>
          <w:spacing w:val="-2"/>
          <w:sz w:val="28"/>
          <w:szCs w:val="28"/>
        </w:rPr>
      </w:pPr>
    </w:p>
    <w:p w14:paraId="301CC693" w14:textId="3332A357" w:rsidR="00A546C0" w:rsidRDefault="00000000" w:rsidP="002578D9">
      <w:pPr>
        <w:pStyle w:val="Heading1"/>
        <w:spacing w:before="160"/>
        <w:ind w:left="0"/>
        <w:rPr>
          <w:rFonts w:ascii="Times New Roman" w:hAnsi="Times New Roman" w:cs="Times New Roman"/>
          <w:spacing w:val="-2"/>
          <w:sz w:val="28"/>
          <w:szCs w:val="28"/>
        </w:rPr>
      </w:pPr>
      <w:r w:rsidRPr="002578D9">
        <w:rPr>
          <w:rFonts w:ascii="Times New Roman" w:hAnsi="Times New Roman" w:cs="Times New Roman"/>
          <w:spacing w:val="-2"/>
          <w:sz w:val="28"/>
          <w:szCs w:val="28"/>
        </w:rPr>
        <w:t>Example:</w:t>
      </w:r>
    </w:p>
    <w:p w14:paraId="307F36F7" w14:textId="77777777" w:rsidR="002578D9" w:rsidRPr="002578D9" w:rsidRDefault="002578D9" w:rsidP="002578D9">
      <w:pPr>
        <w:pStyle w:val="Heading1"/>
        <w:spacing w:before="160"/>
        <w:ind w:left="0"/>
        <w:rPr>
          <w:rFonts w:ascii="Times New Roman" w:hAnsi="Times New Roman" w:cs="Times New Roman"/>
          <w:sz w:val="28"/>
          <w:szCs w:val="28"/>
        </w:rPr>
      </w:pPr>
    </w:p>
    <w:p w14:paraId="5AFAC400" w14:textId="0D82D324" w:rsidR="00A546C0" w:rsidRPr="002578D9" w:rsidRDefault="00CF5363">
      <w:pPr>
        <w:pStyle w:val="BodyText"/>
        <w:spacing w:before="1"/>
        <w:rPr>
          <w:rFonts w:ascii="Times New Roman" w:hAnsi="Times New Roman" w:cs="Times New Roman"/>
          <w:b/>
          <w:sz w:val="28"/>
          <w:szCs w:val="28"/>
        </w:rPr>
      </w:pPr>
      <w:r w:rsidRPr="002578D9">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035E24D1" wp14:editId="3E3EE3A6">
                <wp:simplePos x="0" y="0"/>
                <wp:positionH relativeFrom="column">
                  <wp:posOffset>-29845</wp:posOffset>
                </wp:positionH>
                <wp:positionV relativeFrom="paragraph">
                  <wp:posOffset>97790</wp:posOffset>
                </wp:positionV>
                <wp:extent cx="25400" cy="3778250"/>
                <wp:effectExtent l="0" t="0" r="31750" b="31750"/>
                <wp:wrapNone/>
                <wp:docPr id="1104743564" name="Straight Connector 6"/>
                <wp:cNvGraphicFramePr/>
                <a:graphic xmlns:a="http://schemas.openxmlformats.org/drawingml/2006/main">
                  <a:graphicData uri="http://schemas.microsoft.com/office/word/2010/wordprocessingShape">
                    <wps:wsp>
                      <wps:cNvCnPr/>
                      <wps:spPr>
                        <a:xfrm>
                          <a:off x="0" y="0"/>
                          <a:ext cx="25400" cy="3778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0F49B"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7.7pt" to="-.35pt,3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" strokecolor="#4579b8 [3044]"/>
            </w:pict>
          </mc:Fallback>
        </mc:AlternateContent>
      </w:r>
    </w:p>
    <w:p w14:paraId="5F71D266" w14:textId="77777777" w:rsidR="00CF5363" w:rsidRPr="002578D9" w:rsidRDefault="00CF5363">
      <w:pPr>
        <w:pStyle w:val="BodyText"/>
        <w:rPr>
          <w:rFonts w:ascii="Times New Roman" w:hAnsi="Times New Roman" w:cs="Times New Roman"/>
          <w:b/>
          <w:sz w:val="28"/>
          <w:szCs w:val="28"/>
        </w:rPr>
      </w:pPr>
      <w:r w:rsidRPr="002578D9">
        <w:rPr>
          <w:rFonts w:ascii="Times New Roman" w:hAnsi="Times New Roman" w:cs="Times New Roman"/>
          <w:b/>
          <w:noProof/>
          <w:sz w:val="28"/>
          <w:szCs w:val="28"/>
        </w:rPr>
        <w:drawing>
          <wp:anchor distT="0" distB="0" distL="114300" distR="114300" simplePos="0" relativeHeight="251657216" behindDoc="0" locked="0" layoutInCell="1" allowOverlap="1" wp14:anchorId="757CB300" wp14:editId="4D40531C">
            <wp:simplePos x="901700" y="1416050"/>
            <wp:positionH relativeFrom="column">
              <wp:align>left</wp:align>
            </wp:positionH>
            <wp:positionV relativeFrom="paragraph">
              <wp:align>top</wp:align>
            </wp:positionV>
            <wp:extent cx="4559300" cy="3429000"/>
            <wp:effectExtent l="0" t="0" r="0" b="0"/>
            <wp:wrapSquare wrapText="bothSides"/>
            <wp:docPr id="1446477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77409" name="Picture 1446477409"/>
                    <pic:cNvPicPr/>
                  </pic:nvPicPr>
                  <pic:blipFill>
                    <a:blip r:embed="rId4"/>
                    <a:stretch>
                      <a:fillRect/>
                    </a:stretch>
                  </pic:blipFill>
                  <pic:spPr>
                    <a:xfrm>
                      <a:off x="0" y="0"/>
                      <a:ext cx="4559300" cy="3429000"/>
                    </a:xfrm>
                    <a:prstGeom prst="rect">
                      <a:avLst/>
                    </a:prstGeom>
                  </pic:spPr>
                </pic:pic>
              </a:graphicData>
            </a:graphic>
          </wp:anchor>
        </w:drawing>
      </w:r>
    </w:p>
    <w:p w14:paraId="613E2298" w14:textId="4711B613" w:rsidR="00A546C0" w:rsidRPr="002578D9" w:rsidRDefault="00CF5363" w:rsidP="00CF5363">
      <w:pPr>
        <w:pStyle w:val="BodyText"/>
        <w:tabs>
          <w:tab w:val="left" w:pos="1250"/>
        </w:tabs>
        <w:rPr>
          <w:rFonts w:ascii="Times New Roman" w:hAnsi="Times New Roman" w:cs="Times New Roman"/>
          <w:b/>
          <w:sz w:val="28"/>
          <w:szCs w:val="28"/>
        </w:rPr>
        <w:sectPr w:rsidR="00A546C0" w:rsidRPr="002578D9">
          <w:type w:val="continuous"/>
          <w:pgSz w:w="16840" w:h="11910" w:orient="landscape"/>
          <w:pgMar w:top="1340" w:right="850" w:bottom="280" w:left="1417" w:header="720" w:footer="720" w:gutter="0"/>
          <w:cols w:space="720"/>
        </w:sectPr>
      </w:pPr>
      <w:r w:rsidRPr="002578D9">
        <w:rPr>
          <w:rFonts w:ascii="Times New Roman" w:hAnsi="Times New Roman" w:cs="Times New Roman"/>
          <w:b/>
          <w:sz w:val="28"/>
          <w:szCs w:val="28"/>
        </w:rPr>
        <w:tab/>
      </w:r>
      <w:r w:rsidRPr="002578D9">
        <w:rPr>
          <w:rFonts w:ascii="Times New Roman" w:hAnsi="Times New Roman" w:cs="Times New Roman"/>
          <w:b/>
          <w:noProof/>
          <w:sz w:val="28"/>
          <w:szCs w:val="28"/>
        </w:rPr>
        <w:drawing>
          <wp:inline distT="0" distB="0" distL="0" distR="0" wp14:anchorId="0A58AF10" wp14:editId="3F45ED79">
            <wp:extent cx="5012055" cy="3181350"/>
            <wp:effectExtent l="0" t="0" r="0" b="0"/>
            <wp:docPr id="2084628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8901" name="Picture 2084628901"/>
                    <pic:cNvPicPr/>
                  </pic:nvPicPr>
                  <pic:blipFill>
                    <a:blip r:embed="rId5"/>
                    <a:stretch>
                      <a:fillRect/>
                    </a:stretch>
                  </pic:blipFill>
                  <pic:spPr>
                    <a:xfrm>
                      <a:off x="0" y="0"/>
                      <a:ext cx="5012055" cy="3181350"/>
                    </a:xfrm>
                    <a:prstGeom prst="rect">
                      <a:avLst/>
                    </a:prstGeom>
                  </pic:spPr>
                </pic:pic>
              </a:graphicData>
            </a:graphic>
          </wp:inline>
        </w:drawing>
      </w:r>
      <w:r w:rsidRPr="002578D9">
        <w:rPr>
          <w:rFonts w:ascii="Times New Roman" w:hAnsi="Times New Roman" w:cs="Times New Roman"/>
          <w:b/>
          <w:sz w:val="28"/>
          <w:szCs w:val="28"/>
        </w:rPr>
        <w:br w:type="textWrapping" w:clear="all"/>
      </w:r>
    </w:p>
    <w:p w14:paraId="27C1FEF5" w14:textId="77777777" w:rsidR="00A546C0" w:rsidRPr="002578D9" w:rsidRDefault="00A546C0">
      <w:pPr>
        <w:pStyle w:val="BodyText"/>
        <w:rPr>
          <w:rFonts w:ascii="Times New Roman" w:hAnsi="Times New Roman" w:cs="Times New Roman"/>
          <w:b/>
          <w:sz w:val="28"/>
          <w:szCs w:val="28"/>
        </w:rPr>
      </w:pPr>
    </w:p>
    <w:p w14:paraId="585EB965" w14:textId="77777777" w:rsidR="00A546C0" w:rsidRPr="002578D9" w:rsidRDefault="00A546C0">
      <w:pPr>
        <w:pStyle w:val="BodyText"/>
        <w:spacing w:before="28"/>
        <w:rPr>
          <w:rFonts w:ascii="Times New Roman" w:hAnsi="Times New Roman" w:cs="Times New Roman"/>
          <w:b/>
          <w:sz w:val="28"/>
          <w:szCs w:val="28"/>
        </w:rPr>
      </w:pPr>
    </w:p>
    <w:p w14:paraId="44CFF53C" w14:textId="77777777" w:rsidR="00AC4CA1" w:rsidRPr="002578D9" w:rsidRDefault="00AC4CA1" w:rsidP="00AC4CA1">
      <w:pPr>
        <w:pStyle w:val="BodyText"/>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Stories</w:t>
      </w:r>
    </w:p>
    <w:p w14:paraId="78FFE78B" w14:textId="6AD88F42" w:rsidR="00AC4CA1" w:rsidRPr="002578D9" w:rsidRDefault="00AC4CA1" w:rsidP="00AC4CA1">
      <w:pPr>
        <w:pStyle w:val="BodyText"/>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User stories define what different users need from the system in simple, goal-focused </w:t>
      </w:r>
      <w:proofErr w:type="spellStart"/>
      <w:proofErr w:type="gramStart"/>
      <w:r w:rsidRPr="002578D9">
        <w:rPr>
          <w:rFonts w:ascii="Times New Roman" w:hAnsi="Times New Roman" w:cs="Times New Roman"/>
          <w:sz w:val="28"/>
          <w:szCs w:val="28"/>
          <w:lang w:val="en-IN"/>
        </w:rPr>
        <w:t>language.In</w:t>
      </w:r>
      <w:proofErr w:type="spellEnd"/>
      <w:proofErr w:type="gramEnd"/>
      <w:r w:rsidRPr="002578D9">
        <w:rPr>
          <w:rFonts w:ascii="Times New Roman" w:hAnsi="Times New Roman" w:cs="Times New Roman"/>
          <w:sz w:val="28"/>
          <w:szCs w:val="28"/>
          <w:lang w:val="en-IN"/>
        </w:rPr>
        <w:t xml:space="preserve"> this project, they help ensure employees can efficiently request laptops, the system dynamically responds to user selections, and administrators can manage and deploy the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 smoothly.</w:t>
      </w:r>
    </w:p>
    <w:p w14:paraId="4BC10E22" w14:textId="77777777" w:rsidR="00A546C0" w:rsidRPr="002578D9" w:rsidRDefault="00A546C0">
      <w:pPr>
        <w:pStyle w:val="BodyText"/>
        <w:rPr>
          <w:rFonts w:ascii="Times New Roman" w:hAnsi="Times New Roman" w:cs="Times New Roman"/>
          <w:sz w:val="28"/>
          <w:szCs w:val="28"/>
        </w:rPr>
      </w:pPr>
    </w:p>
    <w:p w14:paraId="4847FD1A" w14:textId="77777777" w:rsidR="00A546C0" w:rsidRPr="002578D9" w:rsidRDefault="00A546C0">
      <w:pPr>
        <w:pStyle w:val="BodyText"/>
        <w:spacing w:before="126"/>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012"/>
        <w:gridCol w:w="1294"/>
        <w:gridCol w:w="4048"/>
        <w:gridCol w:w="3425"/>
        <w:gridCol w:w="1009"/>
        <w:gridCol w:w="980"/>
      </w:tblGrid>
      <w:tr w:rsidR="00AC4CA1" w:rsidRPr="002578D9" w14:paraId="6FF4233D" w14:textId="77777777">
        <w:trPr>
          <w:tblHeader/>
          <w:tblCellSpacing w:w="15" w:type="dxa"/>
        </w:trPr>
        <w:tc>
          <w:tcPr>
            <w:tcW w:w="0" w:type="auto"/>
            <w:vAlign w:val="center"/>
            <w:hideMark/>
          </w:tcPr>
          <w:p w14:paraId="0DF59834"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Type</w:t>
            </w:r>
          </w:p>
        </w:tc>
        <w:tc>
          <w:tcPr>
            <w:tcW w:w="0" w:type="auto"/>
            <w:vAlign w:val="center"/>
            <w:hideMark/>
          </w:tcPr>
          <w:p w14:paraId="21DCACB4"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Functional Requirement (Epic)</w:t>
            </w:r>
          </w:p>
        </w:tc>
        <w:tc>
          <w:tcPr>
            <w:tcW w:w="0" w:type="auto"/>
            <w:vAlign w:val="center"/>
            <w:hideMark/>
          </w:tcPr>
          <w:p w14:paraId="29DA3681"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Story Number</w:t>
            </w:r>
          </w:p>
        </w:tc>
        <w:tc>
          <w:tcPr>
            <w:tcW w:w="0" w:type="auto"/>
            <w:vAlign w:val="center"/>
            <w:hideMark/>
          </w:tcPr>
          <w:p w14:paraId="3369C6C9"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Story / Task</w:t>
            </w:r>
          </w:p>
        </w:tc>
        <w:tc>
          <w:tcPr>
            <w:tcW w:w="0" w:type="auto"/>
            <w:vAlign w:val="center"/>
            <w:hideMark/>
          </w:tcPr>
          <w:p w14:paraId="7BFBD147"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Acceptance Criteria</w:t>
            </w:r>
          </w:p>
        </w:tc>
        <w:tc>
          <w:tcPr>
            <w:tcW w:w="0" w:type="auto"/>
            <w:vAlign w:val="center"/>
            <w:hideMark/>
          </w:tcPr>
          <w:p w14:paraId="06987CD8"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Priority</w:t>
            </w:r>
          </w:p>
        </w:tc>
        <w:tc>
          <w:tcPr>
            <w:tcW w:w="0" w:type="auto"/>
            <w:vAlign w:val="center"/>
            <w:hideMark/>
          </w:tcPr>
          <w:p w14:paraId="22FA1B40"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Release</w:t>
            </w:r>
          </w:p>
        </w:tc>
      </w:tr>
      <w:tr w:rsidR="00AC4CA1" w:rsidRPr="002578D9" w14:paraId="31A576A9" w14:textId="77777777">
        <w:trPr>
          <w:tblCellSpacing w:w="15" w:type="dxa"/>
        </w:trPr>
        <w:tc>
          <w:tcPr>
            <w:tcW w:w="0" w:type="auto"/>
            <w:vAlign w:val="center"/>
            <w:hideMark/>
          </w:tcPr>
          <w:p w14:paraId="03F8D5D2"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Employee</w:t>
            </w:r>
          </w:p>
        </w:tc>
        <w:tc>
          <w:tcPr>
            <w:tcW w:w="0" w:type="auto"/>
            <w:vAlign w:val="center"/>
            <w:hideMark/>
          </w:tcPr>
          <w:p w14:paraId="7C2F9A1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Submit Laptop Request</w:t>
            </w:r>
          </w:p>
        </w:tc>
        <w:tc>
          <w:tcPr>
            <w:tcW w:w="0" w:type="auto"/>
            <w:vAlign w:val="center"/>
            <w:hideMark/>
          </w:tcPr>
          <w:p w14:paraId="4937B5DB"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USN-1</w:t>
            </w:r>
          </w:p>
        </w:tc>
        <w:tc>
          <w:tcPr>
            <w:tcW w:w="0" w:type="auto"/>
            <w:vAlign w:val="center"/>
            <w:hideMark/>
          </w:tcPr>
          <w:p w14:paraId="7948674D"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an employee, I want to submit a laptop request form so that I can get the required laptop for work.</w:t>
            </w:r>
          </w:p>
        </w:tc>
        <w:tc>
          <w:tcPr>
            <w:tcW w:w="0" w:type="auto"/>
            <w:vAlign w:val="center"/>
            <w:hideMark/>
          </w:tcPr>
          <w:p w14:paraId="69AFDF85"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The form should allow entry of laptop model, justification, and accessories, and submit successfully.</w:t>
            </w:r>
          </w:p>
        </w:tc>
        <w:tc>
          <w:tcPr>
            <w:tcW w:w="0" w:type="auto"/>
            <w:vAlign w:val="center"/>
            <w:hideMark/>
          </w:tcPr>
          <w:p w14:paraId="1B1ED68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09197B8D"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Sprint-1</w:t>
            </w:r>
          </w:p>
        </w:tc>
      </w:tr>
      <w:tr w:rsidR="00AC4CA1" w:rsidRPr="002578D9" w14:paraId="35586F2D" w14:textId="77777777">
        <w:trPr>
          <w:tblCellSpacing w:w="15" w:type="dxa"/>
        </w:trPr>
        <w:tc>
          <w:tcPr>
            <w:tcW w:w="0" w:type="auto"/>
            <w:vAlign w:val="center"/>
            <w:hideMark/>
          </w:tcPr>
          <w:p w14:paraId="33C61234"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System (Auto-check)</w:t>
            </w:r>
          </w:p>
        </w:tc>
        <w:tc>
          <w:tcPr>
            <w:tcW w:w="0" w:type="auto"/>
            <w:vAlign w:val="center"/>
            <w:hideMark/>
          </w:tcPr>
          <w:p w14:paraId="50B5227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Dynamic UI Policy</w:t>
            </w:r>
          </w:p>
        </w:tc>
        <w:tc>
          <w:tcPr>
            <w:tcW w:w="0" w:type="auto"/>
            <w:vAlign w:val="center"/>
            <w:hideMark/>
          </w:tcPr>
          <w:p w14:paraId="4FF722D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USN-2</w:t>
            </w:r>
          </w:p>
        </w:tc>
        <w:tc>
          <w:tcPr>
            <w:tcW w:w="0" w:type="auto"/>
            <w:vAlign w:val="center"/>
            <w:hideMark/>
          </w:tcPr>
          <w:p w14:paraId="56FF76A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 system, I must display the “Accessories Details” field only when “Additional Accessories” is selected, to guide accurate data entry.</w:t>
            </w:r>
          </w:p>
        </w:tc>
        <w:tc>
          <w:tcPr>
            <w:tcW w:w="0" w:type="auto"/>
            <w:vAlign w:val="center"/>
            <w:hideMark/>
          </w:tcPr>
          <w:p w14:paraId="2176DC0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The field should appear dynamically and become mandatory only when the checkbox is checked.</w:t>
            </w:r>
          </w:p>
        </w:tc>
        <w:tc>
          <w:tcPr>
            <w:tcW w:w="0" w:type="auto"/>
            <w:vAlign w:val="center"/>
            <w:hideMark/>
          </w:tcPr>
          <w:p w14:paraId="67E2B9D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0000AF7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Sprint-1</w:t>
            </w:r>
          </w:p>
        </w:tc>
      </w:tr>
      <w:tr w:rsidR="00AC4CA1" w:rsidRPr="002578D9" w14:paraId="59EC009B" w14:textId="77777777">
        <w:trPr>
          <w:tblCellSpacing w:w="15" w:type="dxa"/>
        </w:trPr>
        <w:tc>
          <w:tcPr>
            <w:tcW w:w="0" w:type="auto"/>
            <w:vAlign w:val="center"/>
            <w:hideMark/>
          </w:tcPr>
          <w:p w14:paraId="1CADF05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Administrator / Developer</w:t>
            </w:r>
          </w:p>
        </w:tc>
        <w:tc>
          <w:tcPr>
            <w:tcW w:w="0" w:type="auto"/>
            <w:vAlign w:val="center"/>
            <w:hideMark/>
          </w:tcPr>
          <w:p w14:paraId="57EAC6F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Create and Deploy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w:t>
            </w:r>
          </w:p>
        </w:tc>
        <w:tc>
          <w:tcPr>
            <w:tcW w:w="0" w:type="auto"/>
            <w:vAlign w:val="center"/>
            <w:hideMark/>
          </w:tcPr>
          <w:p w14:paraId="64E01838"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USN-3</w:t>
            </w:r>
          </w:p>
        </w:tc>
        <w:tc>
          <w:tcPr>
            <w:tcW w:w="0" w:type="auto"/>
            <w:vAlign w:val="center"/>
            <w:hideMark/>
          </w:tcPr>
          <w:p w14:paraId="040E0D6A"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As an administrator, I want to create, test, and export the Laptop Request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 using update sets for deployment across instances.</w:t>
            </w:r>
          </w:p>
        </w:tc>
        <w:tc>
          <w:tcPr>
            <w:tcW w:w="0" w:type="auto"/>
            <w:vAlign w:val="center"/>
            <w:hideMark/>
          </w:tcPr>
          <w:p w14:paraId="2A2552A8"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The update set should export and import successfully, preserving all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configurations and scripts.</w:t>
            </w:r>
          </w:p>
        </w:tc>
        <w:tc>
          <w:tcPr>
            <w:tcW w:w="0" w:type="auto"/>
            <w:vAlign w:val="center"/>
            <w:hideMark/>
          </w:tcPr>
          <w:p w14:paraId="74E0C4E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6DEDE16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Sprint-2</w:t>
            </w:r>
          </w:p>
        </w:tc>
      </w:tr>
      <w:tr w:rsidR="00AC4CA1" w:rsidRPr="002578D9" w14:paraId="1C367AD7" w14:textId="77777777">
        <w:trPr>
          <w:tblCellSpacing w:w="15" w:type="dxa"/>
        </w:trPr>
        <w:tc>
          <w:tcPr>
            <w:tcW w:w="0" w:type="auto"/>
            <w:vAlign w:val="center"/>
            <w:hideMark/>
          </w:tcPr>
          <w:p w14:paraId="4DE02754"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IT Department (Approver)</w:t>
            </w:r>
          </w:p>
        </w:tc>
        <w:tc>
          <w:tcPr>
            <w:tcW w:w="0" w:type="auto"/>
            <w:vAlign w:val="center"/>
            <w:hideMark/>
          </w:tcPr>
          <w:p w14:paraId="2B51A65F"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Review and Approve Requests</w:t>
            </w:r>
          </w:p>
        </w:tc>
        <w:tc>
          <w:tcPr>
            <w:tcW w:w="0" w:type="auto"/>
            <w:vAlign w:val="center"/>
            <w:hideMark/>
          </w:tcPr>
          <w:p w14:paraId="766850B7"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USN-4</w:t>
            </w:r>
          </w:p>
        </w:tc>
        <w:tc>
          <w:tcPr>
            <w:tcW w:w="0" w:type="auto"/>
            <w:vAlign w:val="center"/>
            <w:hideMark/>
          </w:tcPr>
          <w:p w14:paraId="1AED844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an IT department member, I want to view and approve laptop requests submitted by employees.</w:t>
            </w:r>
          </w:p>
        </w:tc>
        <w:tc>
          <w:tcPr>
            <w:tcW w:w="0" w:type="auto"/>
            <w:vAlign w:val="center"/>
            <w:hideMark/>
          </w:tcPr>
          <w:p w14:paraId="24F76A3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Approved requests should display correctly in the service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and update the requester’s status.</w:t>
            </w:r>
          </w:p>
        </w:tc>
        <w:tc>
          <w:tcPr>
            <w:tcW w:w="0" w:type="auto"/>
            <w:vAlign w:val="center"/>
            <w:hideMark/>
          </w:tcPr>
          <w:p w14:paraId="42B16C3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Medium</w:t>
            </w:r>
          </w:p>
        </w:tc>
        <w:tc>
          <w:tcPr>
            <w:tcW w:w="0" w:type="auto"/>
            <w:vAlign w:val="center"/>
            <w:hideMark/>
          </w:tcPr>
          <w:p w14:paraId="2B92078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Sprint-3</w:t>
            </w:r>
          </w:p>
        </w:tc>
      </w:tr>
    </w:tbl>
    <w:p w14:paraId="5E53623B" w14:textId="77777777" w:rsidR="002B1D74" w:rsidRPr="002578D9" w:rsidRDefault="002B1D74">
      <w:pPr>
        <w:rPr>
          <w:rFonts w:ascii="Times New Roman" w:hAnsi="Times New Roman" w:cs="Times New Roman"/>
          <w:sz w:val="28"/>
          <w:szCs w:val="28"/>
        </w:rPr>
      </w:pPr>
    </w:p>
    <w:sectPr w:rsidR="002B1D74" w:rsidRPr="002578D9">
      <w:pgSz w:w="16840" w:h="11910" w:orient="landscape"/>
      <w:pgMar w:top="13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46C0"/>
    <w:rsid w:val="000C257C"/>
    <w:rsid w:val="00181D04"/>
    <w:rsid w:val="002578D9"/>
    <w:rsid w:val="002B1D74"/>
    <w:rsid w:val="004B3278"/>
    <w:rsid w:val="00540262"/>
    <w:rsid w:val="00632BB2"/>
    <w:rsid w:val="006902C6"/>
    <w:rsid w:val="006E7586"/>
    <w:rsid w:val="007E7531"/>
    <w:rsid w:val="008F229C"/>
    <w:rsid w:val="00973B51"/>
    <w:rsid w:val="00A546C0"/>
    <w:rsid w:val="00AA7888"/>
    <w:rsid w:val="00AC4CA1"/>
    <w:rsid w:val="00B27FF8"/>
    <w:rsid w:val="00BA0800"/>
    <w:rsid w:val="00CC2FC1"/>
    <w:rsid w:val="00CF5363"/>
    <w:rsid w:val="00DB28C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4958"/>
  <w15:docId w15:val="{FD16B8FB-CEDB-40AF-8085-FEF4FE8C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rPr>
  </w:style>
  <w:style w:type="paragraph" w:styleId="Heading3">
    <w:name w:val="heading 3"/>
    <w:basedOn w:val="Normal"/>
    <w:next w:val="Normal"/>
    <w:link w:val="Heading3Char"/>
    <w:uiPriority w:val="9"/>
    <w:semiHidden/>
    <w:unhideWhenUsed/>
    <w:qFormat/>
    <w:rsid w:val="00AC4CA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5"/>
      <w:ind w:left="17"/>
      <w:jc w:val="center"/>
    </w:pPr>
    <w:rPr>
      <w:rFonts w:ascii="Arial" w:eastAsia="Arial" w:hAnsi="Arial" w:cs="Arial"/>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9"/>
    </w:pPr>
  </w:style>
  <w:style w:type="character" w:customStyle="1" w:styleId="Heading3Char">
    <w:name w:val="Heading 3 Char"/>
    <w:basedOn w:val="DefaultParagraphFont"/>
    <w:link w:val="Heading3"/>
    <w:uiPriority w:val="9"/>
    <w:semiHidden/>
    <w:rsid w:val="00AC4CA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Prakash</cp:lastModifiedBy>
  <cp:revision>13</cp:revision>
  <cp:lastPrinted>2025-11-01T09:27:00Z</cp:lastPrinted>
  <dcterms:created xsi:type="dcterms:W3CDTF">2025-10-31T06:06:00Z</dcterms:created>
  <dcterms:modified xsi:type="dcterms:W3CDTF">2025-11-09T09:11:00Z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