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0AF49" w14:textId="77777777" w:rsidR="00C663BE" w:rsidRDefault="00C663BE" w:rsidP="005C1D68">
      <w:pPr>
        <w:spacing w:after="0" w:line="48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Alexander Pavicic</w:t>
      </w:r>
    </w:p>
    <w:p w14:paraId="2DD15C76" w14:textId="77777777" w:rsidR="00C663BE" w:rsidRDefault="00C663BE" w:rsidP="005C1D68">
      <w:pPr>
        <w:spacing w:after="0" w:line="48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Capstone Project</w:t>
      </w:r>
    </w:p>
    <w:p w14:paraId="53D4E5A5" w14:textId="77777777" w:rsidR="00C663BE" w:rsidRDefault="00C663BE" w:rsidP="005C1D68">
      <w:pPr>
        <w:spacing w:after="0" w:line="48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Review</w:t>
      </w:r>
    </w:p>
    <w:p w14:paraId="297ACF6C" w14:textId="77777777" w:rsidR="00C663BE" w:rsidRDefault="00C663BE" w:rsidP="005C1D68">
      <w:pPr>
        <w:spacing w:after="0" w:line="480" w:lineRule="auto"/>
        <w:rPr>
          <w:rFonts w:ascii="Arial" w:eastAsia="Times New Roman" w:hAnsi="Arial" w:cs="Arial"/>
          <w:color w:val="000000"/>
          <w:kern w:val="0"/>
          <w14:ligatures w14:val="none"/>
        </w:rPr>
      </w:pPr>
    </w:p>
    <w:p w14:paraId="67742BF6" w14:textId="61D7F305" w:rsidR="00C663BE" w:rsidRDefault="00C663BE" w:rsidP="005C1D68">
      <w:pPr>
        <w:spacing w:after="0" w:line="48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Reviewer: </w:t>
      </w:r>
      <w:r>
        <w:rPr>
          <w:rFonts w:ascii="Arial" w:hAnsi="Arial" w:cs="Arial"/>
          <w:color w:val="000000"/>
        </w:rPr>
        <w:t>James Finkelstein</w:t>
      </w:r>
    </w:p>
    <w:p w14:paraId="6EC77260" w14:textId="18CD9766" w:rsidR="00C663BE" w:rsidRDefault="00C663BE" w:rsidP="005C1D68">
      <w:pPr>
        <w:spacing w:after="0" w:line="48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Reviewee: Alexander Pavicic (Birdman Project)</w:t>
      </w:r>
    </w:p>
    <w:p w14:paraId="747BD04C" w14:textId="77777777" w:rsidR="00C663BE" w:rsidRDefault="00C663BE" w:rsidP="005C1D68">
      <w:pPr>
        <w:spacing w:after="0" w:line="480" w:lineRule="auto"/>
        <w:rPr>
          <w:rFonts w:ascii="Arial" w:eastAsia="Times New Roman" w:hAnsi="Arial" w:cs="Arial"/>
          <w:color w:val="000000"/>
          <w:kern w:val="0"/>
          <w14:ligatures w14:val="none"/>
        </w:rPr>
      </w:pPr>
    </w:p>
    <w:p w14:paraId="62ACC9B0" w14:textId="77777777" w:rsidR="005C1D68" w:rsidRPr="005C1D68" w:rsidRDefault="005C1D68" w:rsidP="005C1D68">
      <w:pPr>
        <w:pStyle w:val="NormalWeb"/>
        <w:spacing w:before="240" w:beforeAutospacing="0" w:after="0" w:afterAutospacing="0" w:line="480" w:lineRule="auto"/>
      </w:pPr>
      <w:r w:rsidRPr="005C1D68">
        <w:rPr>
          <w:rFonts w:ascii="Arial" w:hAnsi="Arial" w:cs="Arial"/>
          <w:color w:val="000000"/>
          <w:sz w:val="22"/>
          <w:szCs w:val="22"/>
        </w:rPr>
        <w:t>Testing:</w:t>
      </w:r>
    </w:p>
    <w:p w14:paraId="2B707280" w14:textId="0322A1FB" w:rsidR="005C1D68" w:rsidRDefault="005C1D68" w:rsidP="005C1D68">
      <w:pPr>
        <w:pStyle w:val="NormalWeb"/>
        <w:spacing w:before="240" w:beforeAutospacing="0" w:after="0" w:afterAutospacing="0" w:line="480" w:lineRule="auto"/>
      </w:pPr>
      <w:r>
        <w:rPr>
          <w:rFonts w:ascii="Arial" w:hAnsi="Arial" w:cs="Arial"/>
          <w:color w:val="000000"/>
          <w:sz w:val="22"/>
          <w:szCs w:val="22"/>
        </w:rPr>
        <w:t xml:space="preserve">Basic </w:t>
      </w:r>
      <w:proofErr w:type="spellStart"/>
      <w:r>
        <w:rPr>
          <w:rFonts w:ascii="Arial" w:hAnsi="Arial" w:cs="Arial"/>
          <w:color w:val="000000"/>
          <w:sz w:val="22"/>
          <w:szCs w:val="22"/>
        </w:rPr>
        <w:t>runthrough</w:t>
      </w:r>
      <w:proofErr w:type="spellEnd"/>
      <w:r>
        <w:rPr>
          <w:rFonts w:ascii="Arial" w:hAnsi="Arial" w:cs="Arial"/>
          <w:color w:val="000000"/>
          <w:sz w:val="22"/>
          <w:szCs w:val="22"/>
        </w:rPr>
        <w:t>/demo of available code: ~ 15minutes</w:t>
      </w:r>
    </w:p>
    <w:p w14:paraId="075AD9D2" w14:textId="2E4BC279" w:rsidR="005C1D68" w:rsidRDefault="005C1D68" w:rsidP="005C1D68">
      <w:pPr>
        <w:pStyle w:val="NormalWeb"/>
        <w:spacing w:before="240" w:beforeAutospacing="0" w:after="0" w:afterAutospacing="0" w:line="480" w:lineRule="auto"/>
      </w:pPr>
      <w:r>
        <w:rPr>
          <w:rFonts w:ascii="Arial" w:hAnsi="Arial" w:cs="Arial"/>
          <w:color w:val="000000"/>
          <w:sz w:val="22"/>
          <w:szCs w:val="22"/>
        </w:rPr>
        <w:t xml:space="preserve">Discussion about </w:t>
      </w:r>
      <w:proofErr w:type="gramStart"/>
      <w:r>
        <w:rPr>
          <w:rFonts w:ascii="Arial" w:hAnsi="Arial" w:cs="Arial"/>
          <w:color w:val="000000"/>
          <w:sz w:val="22"/>
          <w:szCs w:val="22"/>
        </w:rPr>
        <w:t>future plans</w:t>
      </w:r>
      <w:proofErr w:type="gramEnd"/>
      <w:r>
        <w:rPr>
          <w:rFonts w:ascii="Arial" w:hAnsi="Arial" w:cs="Arial"/>
          <w:color w:val="000000"/>
          <w:sz w:val="22"/>
          <w:szCs w:val="22"/>
        </w:rPr>
        <w:t xml:space="preserve"> and possible expansions: ~ 25 minutes</w:t>
      </w:r>
    </w:p>
    <w:p w14:paraId="4362F2C1" w14:textId="77777777" w:rsidR="005C1D68" w:rsidRDefault="005C1D68" w:rsidP="005C1D68">
      <w:pPr>
        <w:pStyle w:val="NormalWeb"/>
        <w:spacing w:before="240" w:beforeAutospacing="0" w:after="0" w:afterAutospacing="0" w:line="480" w:lineRule="auto"/>
      </w:pPr>
      <w:r>
        <w:rPr>
          <w:rFonts w:ascii="Arial" w:hAnsi="Arial" w:cs="Arial"/>
          <w:color w:val="000000"/>
          <w:sz w:val="22"/>
          <w:szCs w:val="22"/>
        </w:rPr>
        <w:t>        </w:t>
      </w:r>
      <w:r>
        <w:rPr>
          <w:rStyle w:val="apple-tab-span"/>
          <w:rFonts w:ascii="Arial" w:eastAsiaTheme="majorEastAsia" w:hAnsi="Arial" w:cs="Arial"/>
          <w:color w:val="000000"/>
          <w:sz w:val="22"/>
          <w:szCs w:val="22"/>
        </w:rPr>
        <w:tab/>
      </w:r>
    </w:p>
    <w:p w14:paraId="535D11CD" w14:textId="3480D438" w:rsidR="005C1D68" w:rsidRPr="005C1D68" w:rsidRDefault="005C1D68" w:rsidP="005C1D68">
      <w:pPr>
        <w:pStyle w:val="NormalWeb"/>
        <w:spacing w:before="240" w:beforeAutospacing="0" w:after="0" w:afterAutospacing="0" w:line="480" w:lineRule="auto"/>
        <w:rPr>
          <w:rFonts w:ascii="Arial" w:hAnsi="Arial" w:cs="Arial"/>
          <w:b/>
          <w:bCs/>
          <w:color w:val="000000"/>
          <w:sz w:val="22"/>
          <w:szCs w:val="22"/>
        </w:rPr>
      </w:pPr>
      <w:r>
        <w:rPr>
          <w:rFonts w:ascii="Arial" w:hAnsi="Arial" w:cs="Arial"/>
          <w:b/>
          <w:bCs/>
          <w:color w:val="000000"/>
          <w:sz w:val="22"/>
          <w:szCs w:val="22"/>
        </w:rPr>
        <w:t>Summary:</w:t>
      </w:r>
    </w:p>
    <w:p w14:paraId="2EED8136" w14:textId="77777777" w:rsidR="005C1D68" w:rsidRDefault="005C1D68" w:rsidP="005C1D68">
      <w:pPr>
        <w:pStyle w:val="NormalWeb"/>
        <w:spacing w:before="0" w:beforeAutospacing="0" w:after="240" w:afterAutospacing="0" w:line="480" w:lineRule="auto"/>
        <w:ind w:firstLine="720"/>
        <w:textAlignment w:val="baseline"/>
        <w:rPr>
          <w:rFonts w:ascii="Arial" w:hAnsi="Arial" w:cs="Arial"/>
          <w:color w:val="000000"/>
          <w:sz w:val="22"/>
          <w:szCs w:val="22"/>
        </w:rPr>
      </w:pPr>
      <w:r>
        <w:rPr>
          <w:rFonts w:ascii="Arial" w:hAnsi="Arial" w:cs="Arial"/>
          <w:color w:val="000000"/>
          <w:sz w:val="22"/>
          <w:szCs w:val="22"/>
        </w:rPr>
        <w:t>The back end of the object detection tool is implemented, but the front end is not yet fully implemented. When using the tool, I could select folders and move them to the specified directories, but when complete the GUI remained the same as it was before the update. However, the files had been moved. That seems to be the next main step, updating the GUI to show an accurate representation of the directories. The detection model is still working quite well.</w:t>
      </w:r>
    </w:p>
    <w:p w14:paraId="67745049" w14:textId="17C0B37E" w:rsidR="00F02631" w:rsidRPr="005C1D68" w:rsidRDefault="005C1D68" w:rsidP="005C1D68">
      <w:pPr>
        <w:pStyle w:val="NormalWeb"/>
        <w:spacing w:before="0" w:beforeAutospacing="0" w:after="240" w:afterAutospacing="0" w:line="480" w:lineRule="auto"/>
        <w:ind w:firstLine="720"/>
        <w:textAlignment w:val="baseline"/>
        <w:rPr>
          <w:rFonts w:ascii="Arial" w:hAnsi="Arial" w:cs="Arial"/>
          <w:color w:val="000000"/>
          <w:sz w:val="22"/>
          <w:szCs w:val="22"/>
        </w:rPr>
      </w:pPr>
      <w:r>
        <w:rPr>
          <w:rFonts w:ascii="Arial" w:hAnsi="Arial" w:cs="Arial"/>
          <w:color w:val="000000"/>
          <w:sz w:val="22"/>
          <w:szCs w:val="22"/>
        </w:rPr>
        <w:t>I think their team will be able to fix the issue, but still, there’s good progress this sprint. I think there are plenty of ideas that could be implemented for other features in the GUI, which they are exploring, one being a confidence slider. Their next objective is to update the front end of the GUI.</w:t>
      </w:r>
    </w:p>
    <w:sectPr w:rsidR="00F02631" w:rsidRPr="005C1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261B41"/>
    <w:multiLevelType w:val="multilevel"/>
    <w:tmpl w:val="79D6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B96031"/>
    <w:multiLevelType w:val="multilevel"/>
    <w:tmpl w:val="0C22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9522268">
    <w:abstractNumId w:val="1"/>
  </w:num>
  <w:num w:numId="2" w16cid:durableId="301930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BE"/>
    <w:rsid w:val="003726D8"/>
    <w:rsid w:val="005C1D68"/>
    <w:rsid w:val="009668A0"/>
    <w:rsid w:val="00AE7D1E"/>
    <w:rsid w:val="00B0788B"/>
    <w:rsid w:val="00C663BE"/>
    <w:rsid w:val="00F02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3112"/>
  <w15:chartTrackingRefBased/>
  <w15:docId w15:val="{45643C54-C67E-432D-A9C4-B9814EFD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3BE"/>
    <w:pPr>
      <w:spacing w:line="256" w:lineRule="auto"/>
    </w:pPr>
  </w:style>
  <w:style w:type="paragraph" w:styleId="Heading1">
    <w:name w:val="heading 1"/>
    <w:basedOn w:val="Normal"/>
    <w:next w:val="Normal"/>
    <w:link w:val="Heading1Char"/>
    <w:uiPriority w:val="9"/>
    <w:qFormat/>
    <w:rsid w:val="00C663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3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3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3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3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3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3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3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3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3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3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3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3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3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3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3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3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3BE"/>
    <w:rPr>
      <w:rFonts w:eastAsiaTheme="majorEastAsia" w:cstheme="majorBidi"/>
      <w:color w:val="272727" w:themeColor="text1" w:themeTint="D8"/>
    </w:rPr>
  </w:style>
  <w:style w:type="paragraph" w:styleId="Title">
    <w:name w:val="Title"/>
    <w:basedOn w:val="Normal"/>
    <w:next w:val="Normal"/>
    <w:link w:val="TitleChar"/>
    <w:uiPriority w:val="10"/>
    <w:qFormat/>
    <w:rsid w:val="00C663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3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3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3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3BE"/>
    <w:pPr>
      <w:spacing w:before="160"/>
      <w:jc w:val="center"/>
    </w:pPr>
    <w:rPr>
      <w:i/>
      <w:iCs/>
      <w:color w:val="404040" w:themeColor="text1" w:themeTint="BF"/>
    </w:rPr>
  </w:style>
  <w:style w:type="character" w:customStyle="1" w:styleId="QuoteChar">
    <w:name w:val="Quote Char"/>
    <w:basedOn w:val="DefaultParagraphFont"/>
    <w:link w:val="Quote"/>
    <w:uiPriority w:val="29"/>
    <w:rsid w:val="00C663BE"/>
    <w:rPr>
      <w:i/>
      <w:iCs/>
      <w:color w:val="404040" w:themeColor="text1" w:themeTint="BF"/>
    </w:rPr>
  </w:style>
  <w:style w:type="paragraph" w:styleId="ListParagraph">
    <w:name w:val="List Paragraph"/>
    <w:basedOn w:val="Normal"/>
    <w:uiPriority w:val="34"/>
    <w:qFormat/>
    <w:rsid w:val="00C663BE"/>
    <w:pPr>
      <w:ind w:left="720"/>
      <w:contextualSpacing/>
    </w:pPr>
  </w:style>
  <w:style w:type="character" w:styleId="IntenseEmphasis">
    <w:name w:val="Intense Emphasis"/>
    <w:basedOn w:val="DefaultParagraphFont"/>
    <w:uiPriority w:val="21"/>
    <w:qFormat/>
    <w:rsid w:val="00C663BE"/>
    <w:rPr>
      <w:i/>
      <w:iCs/>
      <w:color w:val="0F4761" w:themeColor="accent1" w:themeShade="BF"/>
    </w:rPr>
  </w:style>
  <w:style w:type="paragraph" w:styleId="IntenseQuote">
    <w:name w:val="Intense Quote"/>
    <w:basedOn w:val="Normal"/>
    <w:next w:val="Normal"/>
    <w:link w:val="IntenseQuoteChar"/>
    <w:uiPriority w:val="30"/>
    <w:qFormat/>
    <w:rsid w:val="00C66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3BE"/>
    <w:rPr>
      <w:i/>
      <w:iCs/>
      <w:color w:val="0F4761" w:themeColor="accent1" w:themeShade="BF"/>
    </w:rPr>
  </w:style>
  <w:style w:type="character" w:styleId="IntenseReference">
    <w:name w:val="Intense Reference"/>
    <w:basedOn w:val="DefaultParagraphFont"/>
    <w:uiPriority w:val="32"/>
    <w:qFormat/>
    <w:rsid w:val="00C663BE"/>
    <w:rPr>
      <w:b/>
      <w:bCs/>
      <w:smallCaps/>
      <w:color w:val="0F4761" w:themeColor="accent1" w:themeShade="BF"/>
      <w:spacing w:val="5"/>
    </w:rPr>
  </w:style>
  <w:style w:type="paragraph" w:styleId="NormalWeb">
    <w:name w:val="Normal (Web)"/>
    <w:basedOn w:val="Normal"/>
    <w:uiPriority w:val="99"/>
    <w:unhideWhenUsed/>
    <w:rsid w:val="005C1D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5C1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527931">
      <w:bodyDiv w:val="1"/>
      <w:marLeft w:val="0"/>
      <w:marRight w:val="0"/>
      <w:marTop w:val="0"/>
      <w:marBottom w:val="0"/>
      <w:divBdr>
        <w:top w:val="none" w:sz="0" w:space="0" w:color="auto"/>
        <w:left w:val="none" w:sz="0" w:space="0" w:color="auto"/>
        <w:bottom w:val="none" w:sz="0" w:space="0" w:color="auto"/>
        <w:right w:val="none" w:sz="0" w:space="0" w:color="auto"/>
      </w:divBdr>
    </w:div>
    <w:div w:id="272520248">
      <w:bodyDiv w:val="1"/>
      <w:marLeft w:val="0"/>
      <w:marRight w:val="0"/>
      <w:marTop w:val="0"/>
      <w:marBottom w:val="0"/>
      <w:divBdr>
        <w:top w:val="none" w:sz="0" w:space="0" w:color="auto"/>
        <w:left w:val="none" w:sz="0" w:space="0" w:color="auto"/>
        <w:bottom w:val="none" w:sz="0" w:space="0" w:color="auto"/>
        <w:right w:val="none" w:sz="0" w:space="0" w:color="auto"/>
      </w:divBdr>
    </w:div>
    <w:div w:id="117449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 Pavicic (jpavicic)</dc:creator>
  <cp:keywords/>
  <dc:description/>
  <cp:lastModifiedBy>Alex J Pavicic (jpavicic)</cp:lastModifiedBy>
  <cp:revision>5</cp:revision>
  <dcterms:created xsi:type="dcterms:W3CDTF">2024-02-29T07:34:00Z</dcterms:created>
  <dcterms:modified xsi:type="dcterms:W3CDTF">2024-03-28T05:26:00Z</dcterms:modified>
</cp:coreProperties>
</file>