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A948C" w14:textId="77777777" w:rsidR="00F4634D" w:rsidRDefault="00B2654E">
      <w:pPr>
        <w:pStyle w:val="Heading1"/>
      </w:pPr>
      <w:bookmarkStart w:id="0" w:name="_sj5d8ftj181d" w:colFirst="0" w:colLast="0"/>
      <w:bookmarkEnd w:id="0"/>
      <w:r>
        <w:t xml:space="preserve">Data </w:t>
      </w:r>
      <w:proofErr w:type="spellStart"/>
      <w:r>
        <w:t>Requirements</w:t>
      </w:r>
      <w:proofErr w:type="spellEnd"/>
    </w:p>
    <w:p w14:paraId="3ED179D4" w14:textId="77777777" w:rsidR="00F4634D" w:rsidRDefault="00B2654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Use </w:t>
      </w:r>
      <w:proofErr w:type="spellStart"/>
      <w:r>
        <w:rPr>
          <w:rFonts w:ascii="Montserrat" w:eastAsia="Montserrat" w:hAnsi="Montserrat" w:cs="Montserrat"/>
        </w:rPr>
        <w:t>this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template</w:t>
      </w:r>
      <w:proofErr w:type="spellEnd"/>
      <w:r>
        <w:rPr>
          <w:rFonts w:ascii="Montserrat" w:eastAsia="Montserrat" w:hAnsi="Montserrat" w:cs="Montserrat"/>
        </w:rPr>
        <w:t xml:space="preserve"> to record how the </w:t>
      </w:r>
      <w:proofErr w:type="spellStart"/>
      <w:r>
        <w:rPr>
          <w:rFonts w:ascii="Montserrat" w:eastAsia="Montserrat" w:hAnsi="Montserrat" w:cs="Montserrat"/>
        </w:rPr>
        <w:t>requirements</w:t>
      </w:r>
      <w:proofErr w:type="spellEnd"/>
      <w:r>
        <w:rPr>
          <w:rFonts w:ascii="Montserrat" w:eastAsia="Montserrat" w:hAnsi="Montserrat" w:cs="Montserrat"/>
        </w:rPr>
        <w:t xml:space="preserve"> are met by the data.</w:t>
      </w:r>
    </w:p>
    <w:p w14:paraId="053B91FC" w14:textId="77777777" w:rsidR="00F4634D" w:rsidRDefault="00F4634D">
      <w:pPr>
        <w:rPr>
          <w:rFonts w:ascii="Montserrat" w:eastAsia="Montserrat" w:hAnsi="Montserrat" w:cs="Montserrat"/>
        </w:rPr>
      </w:pPr>
    </w:p>
    <w:p w14:paraId="595C2D76" w14:textId="77777777" w:rsidR="00F4634D" w:rsidRDefault="00B2654E">
      <w:pPr>
        <w:spacing w:line="360" w:lineRule="auto"/>
        <w:rPr>
          <w:rFonts w:ascii="Montserrat" w:eastAsia="Montserrat" w:hAnsi="Montserrat" w:cs="Montserrat"/>
        </w:rPr>
      </w:pPr>
      <w:proofErr w:type="spellStart"/>
      <w:proofErr w:type="gramStart"/>
      <w:r>
        <w:rPr>
          <w:rFonts w:ascii="Montserrat" w:eastAsia="Montserrat" w:hAnsi="Montserrat" w:cs="Montserrat"/>
          <w:b/>
        </w:rPr>
        <w:t>Requirement</w:t>
      </w:r>
      <w:proofErr w:type="spellEnd"/>
      <w:r>
        <w:rPr>
          <w:rFonts w:ascii="Montserrat" w:eastAsia="Montserrat" w:hAnsi="Montserrat" w:cs="Montserrat"/>
        </w:rPr>
        <w:t>:</w:t>
      </w:r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Brief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name</w:t>
      </w:r>
      <w:proofErr w:type="spellEnd"/>
      <w:r>
        <w:rPr>
          <w:rFonts w:ascii="Montserrat" w:eastAsia="Montserrat" w:hAnsi="Montserrat" w:cs="Montserrat"/>
        </w:rPr>
        <w:t xml:space="preserve"> of the </w:t>
      </w:r>
      <w:proofErr w:type="spellStart"/>
      <w:r>
        <w:rPr>
          <w:rFonts w:ascii="Montserrat" w:eastAsia="Montserrat" w:hAnsi="Montserrat" w:cs="Montserrat"/>
        </w:rPr>
        <w:t>requirement</w:t>
      </w:r>
      <w:proofErr w:type="spellEnd"/>
      <w:r>
        <w:rPr>
          <w:rFonts w:ascii="Montserrat" w:eastAsia="Montserrat" w:hAnsi="Montserrat" w:cs="Montserrat"/>
        </w:rPr>
        <w:t>.</w:t>
      </w:r>
    </w:p>
    <w:p w14:paraId="4048FB8F" w14:textId="77777777" w:rsidR="00F4634D" w:rsidRDefault="00B2654E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Data </w:t>
      </w:r>
      <w:proofErr w:type="gramStart"/>
      <w:r>
        <w:rPr>
          <w:rFonts w:ascii="Montserrat" w:eastAsia="Montserrat" w:hAnsi="Montserrat" w:cs="Montserrat"/>
          <w:b/>
        </w:rPr>
        <w:t>File</w:t>
      </w:r>
      <w:r>
        <w:rPr>
          <w:rFonts w:ascii="Montserrat" w:eastAsia="Montserrat" w:hAnsi="Montserrat" w:cs="Montserrat"/>
        </w:rPr>
        <w:t>:</w:t>
      </w:r>
      <w:proofErr w:type="gramEnd"/>
      <w:r>
        <w:rPr>
          <w:rFonts w:ascii="Montserrat" w:eastAsia="Montserrat" w:hAnsi="Montserrat" w:cs="Montserrat"/>
        </w:rPr>
        <w:t xml:space="preserve"> Name of data files or </w:t>
      </w:r>
      <w:proofErr w:type="spellStart"/>
      <w:r>
        <w:rPr>
          <w:rFonts w:ascii="Montserrat" w:eastAsia="Montserrat" w:hAnsi="Montserrat" w:cs="Montserrat"/>
        </w:rPr>
        <w:t>other</w:t>
      </w:r>
      <w:proofErr w:type="spellEnd"/>
      <w:r>
        <w:rPr>
          <w:rFonts w:ascii="Montserrat" w:eastAsia="Montserrat" w:hAnsi="Montserrat" w:cs="Montserrat"/>
        </w:rPr>
        <w:t xml:space="preserve"> source</w:t>
      </w:r>
    </w:p>
    <w:p w14:paraId="4AE761CF" w14:textId="77777777" w:rsidR="00F4634D" w:rsidRDefault="00B2654E">
      <w:pPr>
        <w:spacing w:line="360" w:lineRule="auto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  <w:b/>
        </w:rPr>
        <w:t>Additional</w:t>
      </w:r>
      <w:proofErr w:type="spellEnd"/>
      <w:r>
        <w:rPr>
          <w:rFonts w:ascii="Montserrat" w:eastAsia="Montserrat" w:hAnsi="Montserrat" w:cs="Montserrat"/>
          <w:b/>
        </w:rPr>
        <w:t xml:space="preserve"> Data 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Needed</w:t>
      </w:r>
      <w:proofErr w:type="spellEnd"/>
      <w:r>
        <w:rPr>
          <w:rFonts w:ascii="Montserrat" w:eastAsia="Montserrat" w:hAnsi="Montserrat" w:cs="Montserrat"/>
        </w:rPr>
        <w:t>:</w:t>
      </w:r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Any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additional</w:t>
      </w:r>
      <w:proofErr w:type="spellEnd"/>
      <w:r>
        <w:rPr>
          <w:rFonts w:ascii="Montserrat" w:eastAsia="Montserrat" w:hAnsi="Montserrat" w:cs="Montserrat"/>
        </w:rPr>
        <w:t xml:space="preserve"> data </w:t>
      </w:r>
      <w:proofErr w:type="spellStart"/>
      <w:r>
        <w:rPr>
          <w:rFonts w:ascii="Montserrat" w:eastAsia="Montserrat" w:hAnsi="Montserrat" w:cs="Montserrat"/>
        </w:rPr>
        <w:t>that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needed</w:t>
      </w:r>
      <w:proofErr w:type="spellEnd"/>
      <w:r>
        <w:rPr>
          <w:rFonts w:ascii="Montserrat" w:eastAsia="Montserrat" w:hAnsi="Montserrat" w:cs="Montserrat"/>
        </w:rPr>
        <w:t xml:space="preserve"> to </w:t>
      </w:r>
      <w:proofErr w:type="spellStart"/>
      <w:r>
        <w:rPr>
          <w:rFonts w:ascii="Montserrat" w:eastAsia="Montserrat" w:hAnsi="Montserrat" w:cs="Montserrat"/>
        </w:rPr>
        <w:t>meet</w:t>
      </w:r>
      <w:proofErr w:type="spellEnd"/>
      <w:r>
        <w:rPr>
          <w:rFonts w:ascii="Montserrat" w:eastAsia="Montserrat" w:hAnsi="Montserrat" w:cs="Montserrat"/>
        </w:rPr>
        <w:t xml:space="preserve"> the </w:t>
      </w:r>
      <w:proofErr w:type="spellStart"/>
      <w:r>
        <w:rPr>
          <w:rFonts w:ascii="Montserrat" w:eastAsia="Montserrat" w:hAnsi="Montserrat" w:cs="Montserrat"/>
        </w:rPr>
        <w:t>requirement</w:t>
      </w:r>
      <w:proofErr w:type="spellEnd"/>
      <w:r>
        <w:rPr>
          <w:rFonts w:ascii="Montserrat" w:eastAsia="Montserrat" w:hAnsi="Montserrat" w:cs="Montserrat"/>
        </w:rPr>
        <w:t xml:space="preserve">.  I.e. data </w:t>
      </w:r>
      <w:proofErr w:type="spellStart"/>
      <w:r>
        <w:rPr>
          <w:rFonts w:ascii="Montserrat" w:eastAsia="Montserrat" w:hAnsi="Montserrat" w:cs="Montserrat"/>
        </w:rPr>
        <w:t>that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</w:t>
      </w:r>
      <w:proofErr w:type="spellEnd"/>
      <w:r>
        <w:rPr>
          <w:rFonts w:ascii="Montserrat" w:eastAsia="Montserrat" w:hAnsi="Montserrat" w:cs="Montserrat"/>
        </w:rPr>
        <w:t xml:space="preserve"> not </w:t>
      </w:r>
      <w:proofErr w:type="spellStart"/>
      <w:r>
        <w:rPr>
          <w:rFonts w:ascii="Montserrat" w:eastAsia="Montserrat" w:hAnsi="Montserrat" w:cs="Montserrat"/>
        </w:rPr>
        <w:t>available</w:t>
      </w:r>
      <w:proofErr w:type="spellEnd"/>
      <w:r>
        <w:rPr>
          <w:rFonts w:ascii="Montserrat" w:eastAsia="Montserrat" w:hAnsi="Montserrat" w:cs="Montserrat"/>
        </w:rPr>
        <w:t xml:space="preserve"> in the </w:t>
      </w:r>
      <w:proofErr w:type="spellStart"/>
      <w:r>
        <w:rPr>
          <w:rFonts w:ascii="Montserrat" w:eastAsia="Montserrat" w:hAnsi="Montserrat" w:cs="Montserrat"/>
        </w:rPr>
        <w:t>supplied</w:t>
      </w:r>
      <w:proofErr w:type="spellEnd"/>
      <w:r>
        <w:rPr>
          <w:rFonts w:ascii="Montserrat" w:eastAsia="Montserrat" w:hAnsi="Montserrat" w:cs="Montserrat"/>
        </w:rPr>
        <w:t xml:space="preserve"> data files.</w:t>
      </w:r>
    </w:p>
    <w:p w14:paraId="29A01945" w14:textId="77777777" w:rsidR="00F4634D" w:rsidRDefault="00B2654E">
      <w:pPr>
        <w:spacing w:line="360" w:lineRule="auto"/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  <w:b/>
        </w:rPr>
        <w:t>Usage:</w:t>
      </w:r>
      <w:proofErr w:type="gramEnd"/>
      <w:r>
        <w:rPr>
          <w:rFonts w:ascii="Montserrat" w:eastAsia="Montserrat" w:hAnsi="Montserrat" w:cs="Montserrat"/>
        </w:rPr>
        <w:t xml:space="preserve"> How </w:t>
      </w:r>
      <w:proofErr w:type="spellStart"/>
      <w:r>
        <w:rPr>
          <w:rFonts w:ascii="Montserrat" w:eastAsia="Montserrat" w:hAnsi="Montserrat" w:cs="Montserrat"/>
        </w:rPr>
        <w:t>will</w:t>
      </w:r>
      <w:proofErr w:type="spellEnd"/>
      <w:r>
        <w:rPr>
          <w:rFonts w:ascii="Montserrat" w:eastAsia="Montserrat" w:hAnsi="Montserrat" w:cs="Montserrat"/>
        </w:rPr>
        <w:t xml:space="preserve"> the data </w:t>
      </w:r>
      <w:proofErr w:type="spellStart"/>
      <w:r>
        <w:rPr>
          <w:rFonts w:ascii="Montserrat" w:eastAsia="Montserrat" w:hAnsi="Montserrat" w:cs="Montserrat"/>
        </w:rPr>
        <w:t>be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used</w:t>
      </w:r>
      <w:proofErr w:type="spellEnd"/>
      <w:r>
        <w:rPr>
          <w:rFonts w:ascii="Montserrat" w:eastAsia="Montserrat" w:hAnsi="Montserrat" w:cs="Montserrat"/>
        </w:rPr>
        <w:t xml:space="preserve"> in the </w:t>
      </w:r>
      <w:proofErr w:type="spellStart"/>
      <w:r>
        <w:rPr>
          <w:rFonts w:ascii="Montserrat" w:eastAsia="Montserrat" w:hAnsi="Montserrat" w:cs="Montserrat"/>
        </w:rPr>
        <w:t>project</w:t>
      </w:r>
      <w:proofErr w:type="spellEnd"/>
      <w:r>
        <w:rPr>
          <w:rFonts w:ascii="Montserrat" w:eastAsia="Montserrat" w:hAnsi="Montserrat" w:cs="Montserrat"/>
        </w:rPr>
        <w:t xml:space="preserve"> to </w:t>
      </w:r>
      <w:proofErr w:type="spellStart"/>
      <w:r>
        <w:rPr>
          <w:rFonts w:ascii="Montserrat" w:eastAsia="Montserrat" w:hAnsi="Montserrat" w:cs="Montserrat"/>
        </w:rPr>
        <w:t>meet</w:t>
      </w:r>
      <w:proofErr w:type="spellEnd"/>
      <w:r>
        <w:rPr>
          <w:rFonts w:ascii="Montserrat" w:eastAsia="Montserrat" w:hAnsi="Montserrat" w:cs="Montserrat"/>
        </w:rPr>
        <w:t xml:space="preserve"> the </w:t>
      </w:r>
      <w:proofErr w:type="spellStart"/>
      <w:r>
        <w:rPr>
          <w:rFonts w:ascii="Montserrat" w:eastAsia="Montserrat" w:hAnsi="Montserrat" w:cs="Montserrat"/>
        </w:rPr>
        <w:t>requirement</w:t>
      </w:r>
      <w:proofErr w:type="spellEnd"/>
      <w:r>
        <w:rPr>
          <w:rFonts w:ascii="Montserrat" w:eastAsia="Montserrat" w:hAnsi="Montserrat" w:cs="Montserrat"/>
        </w:rPr>
        <w:t xml:space="preserve">?  </w:t>
      </w:r>
      <w:proofErr w:type="spellStart"/>
      <w:r>
        <w:rPr>
          <w:rFonts w:ascii="Montserrat" w:eastAsia="Montserrat" w:hAnsi="Montserrat" w:cs="Montserrat"/>
        </w:rPr>
        <w:t>E.g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will</w:t>
      </w:r>
      <w:proofErr w:type="spellEnd"/>
      <w:r>
        <w:rPr>
          <w:rFonts w:ascii="Montserrat" w:eastAsia="Montserrat" w:hAnsi="Montserrat" w:cs="Montserrat"/>
        </w:rPr>
        <w:t xml:space="preserve"> data </w:t>
      </w:r>
      <w:proofErr w:type="spellStart"/>
      <w:r>
        <w:rPr>
          <w:rFonts w:ascii="Montserrat" w:eastAsia="Montserrat" w:hAnsi="Montserrat" w:cs="Montserrat"/>
        </w:rPr>
        <w:t>be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combined</w:t>
      </w:r>
      <w:proofErr w:type="spellEnd"/>
      <w:r>
        <w:rPr>
          <w:rFonts w:ascii="Montserrat" w:eastAsia="Montserrat" w:hAnsi="Montserrat" w:cs="Montserrat"/>
        </w:rPr>
        <w:t>?</w:t>
      </w:r>
      <w:proofErr w:type="gramEnd"/>
      <w:r>
        <w:rPr>
          <w:rFonts w:ascii="Montserrat" w:eastAsia="Montserrat" w:hAnsi="Montserrat" w:cs="Montserrat"/>
        </w:rPr>
        <w:t xml:space="preserve">  Will </w:t>
      </w:r>
      <w:proofErr w:type="spellStart"/>
      <w:r>
        <w:rPr>
          <w:rFonts w:ascii="Montserrat" w:eastAsia="Montserrat" w:hAnsi="Montserrat" w:cs="Montserrat"/>
        </w:rPr>
        <w:t>it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fed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into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another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tool</w:t>
      </w:r>
      <w:proofErr w:type="spellEnd"/>
      <w:r>
        <w:rPr>
          <w:rFonts w:ascii="Montserrat" w:eastAsia="Montserrat" w:hAnsi="Montserrat" w:cs="Montserrat"/>
        </w:rPr>
        <w:t>?</w:t>
      </w:r>
      <w:proofErr w:type="gramEnd"/>
      <w:r>
        <w:rPr>
          <w:rFonts w:ascii="Montserrat" w:eastAsia="Montserrat" w:hAnsi="Montserrat" w:cs="Montserrat"/>
        </w:rPr>
        <w:t xml:space="preserve">  Will </w:t>
      </w:r>
      <w:proofErr w:type="spellStart"/>
      <w:r>
        <w:rPr>
          <w:rFonts w:ascii="Montserrat" w:eastAsia="Montserrat" w:hAnsi="Montserrat" w:cs="Montserrat"/>
        </w:rPr>
        <w:t>it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</w:t>
      </w:r>
      <w:proofErr w:type="spellEnd"/>
      <w:r>
        <w:rPr>
          <w:rFonts w:ascii="Montserrat" w:eastAsia="Montserrat" w:hAnsi="Montserrat" w:cs="Montserrat"/>
        </w:rPr>
        <w:t xml:space="preserve"> sent </w:t>
      </w:r>
      <w:proofErr w:type="spellStart"/>
      <w:r>
        <w:rPr>
          <w:rFonts w:ascii="Montserrat" w:eastAsia="Montserrat" w:hAnsi="Montserrat" w:cs="Montserrat"/>
        </w:rPr>
        <w:t>somewhere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else</w:t>
      </w:r>
      <w:proofErr w:type="spellEnd"/>
      <w:r>
        <w:rPr>
          <w:rFonts w:ascii="Montserrat" w:eastAsia="Montserrat" w:hAnsi="Montserrat" w:cs="Montserrat"/>
        </w:rPr>
        <w:t>?</w:t>
      </w:r>
      <w:proofErr w:type="gramEnd"/>
    </w:p>
    <w:p w14:paraId="7DF62216" w14:textId="45CF623E" w:rsidR="00F4634D" w:rsidRDefault="00F4634D"/>
    <w:p w14:paraId="3FF8BF0A" w14:textId="44C5A64B" w:rsidR="00042B52" w:rsidRDefault="00042B52"/>
    <w:p w14:paraId="6D8965E8" w14:textId="77777777" w:rsidR="00042B52" w:rsidRDefault="00042B52">
      <w:bookmarkStart w:id="1" w:name="_GoBack"/>
      <w:bookmarkEnd w:id="1"/>
    </w:p>
    <w:p w14:paraId="6686A4C5" w14:textId="77777777" w:rsidR="00F4634D" w:rsidRDefault="00F4634D">
      <w:pPr>
        <w:rPr>
          <w:rFonts w:ascii="Montserrat" w:eastAsia="Montserrat" w:hAnsi="Montserrat" w:cs="Montserrat"/>
        </w:rPr>
      </w:pPr>
    </w:p>
    <w:tbl>
      <w:tblPr>
        <w:tblStyle w:val="a"/>
        <w:tblW w:w="13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F4634D" w14:paraId="72759212" w14:textId="77777777">
        <w:tc>
          <w:tcPr>
            <w:tcW w:w="348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004B" w14:textId="77777777" w:rsidR="00F4634D" w:rsidRDefault="00B2654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Requirement</w:t>
            </w:r>
            <w:proofErr w:type="spellEnd"/>
          </w:p>
        </w:tc>
        <w:tc>
          <w:tcPr>
            <w:tcW w:w="348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1836" w14:textId="77777777" w:rsidR="00F4634D" w:rsidRDefault="00B2654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Data File</w:t>
            </w:r>
          </w:p>
        </w:tc>
        <w:tc>
          <w:tcPr>
            <w:tcW w:w="348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196BA" w14:textId="77777777" w:rsidR="00F4634D" w:rsidRDefault="00B2654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Additional</w:t>
            </w:r>
            <w:proofErr w:type="spellEnd"/>
            <w:r>
              <w:rPr>
                <w:rFonts w:ascii="Montserrat" w:eastAsia="Montserrat" w:hAnsi="Montserrat" w:cs="Montserrat"/>
                <w:b/>
              </w:rPr>
              <w:t xml:space="preserve"> Data </w:t>
            </w:r>
            <w:proofErr w:type="spellStart"/>
            <w:r>
              <w:rPr>
                <w:rFonts w:ascii="Montserrat" w:eastAsia="Montserrat" w:hAnsi="Montserrat" w:cs="Montserrat"/>
                <w:b/>
              </w:rPr>
              <w:t>Required</w:t>
            </w:r>
            <w:proofErr w:type="spellEnd"/>
          </w:p>
        </w:tc>
        <w:tc>
          <w:tcPr>
            <w:tcW w:w="348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1F83" w14:textId="77777777" w:rsidR="00F4634D" w:rsidRDefault="00B2654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Usage</w:t>
            </w:r>
          </w:p>
        </w:tc>
      </w:tr>
      <w:tr w:rsidR="00F4634D" w14:paraId="4317F0A2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A032" w14:textId="754CCDA5" w:rsidR="00F4634D" w:rsidRDefault="00B265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Tree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r w:rsidR="00687421">
              <w:rPr>
                <w:rFonts w:ascii="Montserrat" w:eastAsia="Montserrat" w:hAnsi="Montserrat" w:cs="Montserrat"/>
              </w:rPr>
              <w:t>Parks</w:t>
            </w:r>
            <w:r>
              <w:rPr>
                <w:rFonts w:ascii="Montserrat" w:eastAsia="Montserrat" w:hAnsi="Montserrat" w:cs="Montserrat"/>
              </w:rPr>
              <w:t xml:space="preserve"> Brochure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E241" w14:textId="77777777" w:rsidR="00F4634D" w:rsidRDefault="008269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proofErr w:type="gramStart"/>
            <w:r w:rsidRPr="00826951">
              <w:rPr>
                <w:rFonts w:ascii="Montserrat" w:eastAsia="Montserrat" w:hAnsi="Montserrat" w:cs="Montserrat"/>
              </w:rPr>
              <w:t>tree</w:t>
            </w:r>
            <w:proofErr w:type="gramEnd"/>
            <w:r w:rsidRPr="00826951">
              <w:rPr>
                <w:rFonts w:ascii="Montserrat" w:eastAsia="Montserrat" w:hAnsi="Montserrat" w:cs="Montserrat"/>
              </w:rPr>
              <w:t>_common_names</w:t>
            </w:r>
            <w:r>
              <w:rPr>
                <w:rFonts w:ascii="Montserrat" w:eastAsia="Montserrat" w:hAnsi="Montserrat" w:cs="Montserrat"/>
              </w:rPr>
              <w:t>.json</w:t>
            </w:r>
            <w:proofErr w:type="spellEnd"/>
          </w:p>
          <w:p w14:paraId="591B681E" w14:textId="40303250" w:rsidR="00687421" w:rsidRDefault="00F0617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26951">
              <w:rPr>
                <w:rFonts w:ascii="Montserrat" w:eastAsia="Montserrat" w:hAnsi="Montserrat" w:cs="Montserrat"/>
              </w:rPr>
              <w:t>camden_trees</w:t>
            </w:r>
            <w:r>
              <w:rPr>
                <w:rFonts w:ascii="Montserrat" w:eastAsia="Montserrat" w:hAnsi="Montserrat" w:cs="Montserrat"/>
              </w:rPr>
              <w:t>.xlsx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2B75" w14:textId="3623D0FD" w:rsidR="00F4634D" w:rsidRDefault="00F0617B" w:rsidP="00F16E1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Which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are the </w:t>
            </w:r>
            <w:proofErr w:type="spellStart"/>
            <w:r>
              <w:rPr>
                <w:rFonts w:ascii="Montserrat" w:eastAsia="Montserrat" w:hAnsi="Montserrat" w:cs="Montserrat"/>
              </w:rPr>
              <w:t>interesting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trees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based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on </w:t>
            </w:r>
            <w:proofErr w:type="spellStart"/>
            <w:r>
              <w:rPr>
                <w:rFonts w:ascii="Montserrat" w:eastAsia="Montserrat" w:hAnsi="Montserrat" w:cs="Montserrat"/>
              </w:rPr>
              <w:t>geo-coordinates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of the </w:t>
            </w:r>
            <w:proofErr w:type="spellStart"/>
            <w:r>
              <w:rPr>
                <w:rFonts w:ascii="Montserrat" w:eastAsia="Montserrat" w:hAnsi="Montserrat" w:cs="Montserrat"/>
              </w:rPr>
              <w:t>parks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across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the borough of Camden ? 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84EC" w14:textId="77777777" w:rsidR="00042B52" w:rsidRDefault="00042B52" w:rsidP="00042B5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The brochure needs both trees and common names data.</w:t>
            </w:r>
          </w:p>
          <w:p w14:paraId="5F7057EE" w14:textId="77777777" w:rsidR="00042B52" w:rsidRDefault="00042B52" w:rsidP="00042B5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Additional data is required for the missing parkways. Additionally, New data frame combining trees and common names on</w:t>
            </w:r>
          </w:p>
          <w:p w14:paraId="73EA2B96" w14:textId="77777777" w:rsidR="00042B52" w:rsidRDefault="00042B52" w:rsidP="00042B5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Scientific Name.</w:t>
            </w:r>
          </w:p>
          <w:p w14:paraId="7997096F" w14:textId="77777777" w:rsidR="00042B52" w:rsidRDefault="00042B52" w:rsidP="00042B5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This will give each tree a</w:t>
            </w:r>
          </w:p>
          <w:p w14:paraId="4F6DD1D6" w14:textId="58C983BA" w:rsidR="008707F1" w:rsidRPr="00042B52" w:rsidRDefault="00042B52" w:rsidP="00042B5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common name. The brochure can be produced from this.</w:t>
            </w:r>
          </w:p>
        </w:tc>
      </w:tr>
      <w:tr w:rsidR="00F4634D" w14:paraId="4FFCC7EA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7544A" w14:textId="77777777" w:rsidR="00F4634D" w:rsidRDefault="00B265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lastRenderedPageBreak/>
              <w:t>Environment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Report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102E" w14:textId="77777777" w:rsidR="00F4634D" w:rsidRDefault="008269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26951">
              <w:rPr>
                <w:rFonts w:ascii="Montserrat" w:eastAsia="Montserrat" w:hAnsi="Montserrat" w:cs="Montserrat"/>
              </w:rPr>
              <w:t>camden_trees_environmental</w:t>
            </w:r>
            <w:r>
              <w:rPr>
                <w:rFonts w:ascii="Montserrat" w:eastAsia="Montserrat" w:hAnsi="Montserrat" w:cs="Montserrat"/>
              </w:rPr>
              <w:t>.csv</w:t>
            </w:r>
          </w:p>
          <w:p w14:paraId="64E961C3" w14:textId="5D0790CC" w:rsidR="00F0617B" w:rsidRDefault="00F0617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26951">
              <w:rPr>
                <w:rFonts w:ascii="Montserrat" w:eastAsia="Montserrat" w:hAnsi="Montserrat" w:cs="Montserrat"/>
              </w:rPr>
              <w:t>camden_trees</w:t>
            </w:r>
            <w:r>
              <w:rPr>
                <w:rFonts w:ascii="Montserrat" w:eastAsia="Montserrat" w:hAnsi="Montserrat" w:cs="Montserrat"/>
              </w:rPr>
              <w:t>.xlsx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6F99" w14:textId="4E565992" w:rsidR="00F4634D" w:rsidRDefault="00932BF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There </w:t>
            </w:r>
            <w:proofErr w:type="spellStart"/>
            <w:r>
              <w:rPr>
                <w:rFonts w:ascii="Montserrat" w:eastAsia="Montserrat" w:hAnsi="Montserrat" w:cs="Montserrat"/>
              </w:rPr>
              <w:t>is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missing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 for </w:t>
            </w:r>
            <w:proofErr w:type="spellStart"/>
            <w:r>
              <w:rPr>
                <w:rFonts w:ascii="Montserrat" w:eastAsia="Montserrat" w:hAnsi="Montserrat" w:cs="Montserrat"/>
              </w:rPr>
              <w:t>some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of the values in the data set, </w:t>
            </w:r>
            <w:proofErr w:type="spellStart"/>
            <w:r>
              <w:rPr>
                <w:rFonts w:ascii="Montserrat" w:eastAsia="Montserrat" w:hAnsi="Montserrat" w:cs="Montserrat"/>
              </w:rPr>
              <w:t>which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might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require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additional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update due to </w:t>
            </w:r>
            <w:proofErr w:type="spellStart"/>
            <w:r>
              <w:rPr>
                <w:rFonts w:ascii="Montserrat" w:eastAsia="Montserrat" w:hAnsi="Montserrat" w:cs="Montserrat"/>
              </w:rPr>
              <w:t>it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being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a </w:t>
            </w:r>
            <w:proofErr w:type="spellStart"/>
            <w:r>
              <w:rPr>
                <w:rFonts w:ascii="Montserrat" w:eastAsia="Montserrat" w:hAnsi="Montserrat" w:cs="Montserrat"/>
              </w:rPr>
              <w:t>significant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amount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.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E719" w14:textId="77777777" w:rsidR="00042B52" w:rsidRDefault="00042B52" w:rsidP="00042B5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This report will need data from both trees and the environmental set.</w:t>
            </w:r>
          </w:p>
          <w:p w14:paraId="23BE20CB" w14:textId="7B1B76B2" w:rsidR="008707F1" w:rsidRPr="00042B52" w:rsidRDefault="00042B52" w:rsidP="00042B5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 xml:space="preserve">Additional data is required for the missing parks. In addition to that to create a new data frame based on Identifier to merge information about trees and their environment. This way the trees will be associated with their surrounding environment. To generate the report a BI tool such as Tableau or Power BI can be used.  </w:t>
            </w:r>
            <w:r w:rsidR="00432386">
              <w:rPr>
                <w:rFonts w:ascii="Montserrat" w:eastAsia="Montserrat" w:hAnsi="Montserrat" w:cs="Montserrat"/>
              </w:rPr>
              <w:t xml:space="preserve"> </w:t>
            </w:r>
          </w:p>
        </w:tc>
      </w:tr>
      <w:tr w:rsidR="00F4634D" w14:paraId="46DB29EC" w14:textId="77777777" w:rsidTr="008707F1">
        <w:trPr>
          <w:trHeight w:val="430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E3061" w14:textId="0B5FCEF6" w:rsidR="00F4634D" w:rsidRDefault="00B2654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Public </w:t>
            </w:r>
            <w:proofErr w:type="spellStart"/>
            <w:r>
              <w:rPr>
                <w:rFonts w:ascii="Montserrat" w:eastAsia="Montserrat" w:hAnsi="Montserrat" w:cs="Montserrat"/>
              </w:rPr>
              <w:t>Tree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</w:t>
            </w:r>
            <w:r w:rsidR="00687421">
              <w:rPr>
                <w:rFonts w:ascii="Montserrat" w:eastAsia="Montserrat" w:hAnsi="Montserrat" w:cs="Montserrat"/>
              </w:rPr>
              <w:t xml:space="preserve"> Report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C0F1" w14:textId="2A51B138" w:rsidR="00F4634D" w:rsidRDefault="008269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26951">
              <w:rPr>
                <w:rFonts w:ascii="Montserrat" w:eastAsia="Montserrat" w:hAnsi="Montserrat" w:cs="Montserrat"/>
              </w:rPr>
              <w:t>camden_trees</w:t>
            </w:r>
            <w:r>
              <w:rPr>
                <w:rFonts w:ascii="Montserrat" w:eastAsia="Montserrat" w:hAnsi="Montserrat" w:cs="Montserrat"/>
              </w:rPr>
              <w:t>.xlsx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D73D" w14:textId="711D4CA7" w:rsidR="00F4634D" w:rsidRDefault="00F0617B" w:rsidP="00F16E1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Additional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 </w:t>
            </w:r>
            <w:proofErr w:type="spellStart"/>
            <w:r>
              <w:rPr>
                <w:rFonts w:ascii="Montserrat" w:eastAsia="Montserrat" w:hAnsi="Montserrat" w:cs="Montserrat"/>
              </w:rPr>
              <w:t>is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needed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to </w:t>
            </w:r>
            <w:proofErr w:type="spellStart"/>
            <w:r>
              <w:rPr>
                <w:rFonts w:ascii="Montserrat" w:eastAsia="Montserrat" w:hAnsi="Montserrat" w:cs="Montserrat"/>
              </w:rPr>
              <w:t>fill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in the </w:t>
            </w:r>
            <w:proofErr w:type="spellStart"/>
            <w:r>
              <w:rPr>
                <w:rFonts w:ascii="Montserrat" w:eastAsia="Montserrat" w:hAnsi="Montserrat" w:cs="Montserrat"/>
              </w:rPr>
              <w:t>missing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values.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F208" w14:textId="47F69994" w:rsidR="00F4634D" w:rsidRDefault="00F16E1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Additional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 </w:t>
            </w:r>
            <w:proofErr w:type="spellStart"/>
            <w:r>
              <w:rPr>
                <w:rFonts w:ascii="Montserrat" w:eastAsia="Montserrat" w:hAnsi="Montserrat" w:cs="Montserrat"/>
              </w:rPr>
              <w:t>is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requ</w:t>
            </w:r>
            <w:r w:rsidR="00042B52">
              <w:rPr>
                <w:rFonts w:ascii="Montserrat" w:eastAsia="Montserrat" w:hAnsi="Montserrat" w:cs="Montserrat"/>
              </w:rPr>
              <w:t>i</w:t>
            </w:r>
            <w:r>
              <w:rPr>
                <w:rFonts w:ascii="Montserrat" w:eastAsia="Montserrat" w:hAnsi="Montserrat" w:cs="Montserrat"/>
              </w:rPr>
              <w:t>red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for the </w:t>
            </w:r>
            <w:proofErr w:type="spellStart"/>
            <w:r>
              <w:rPr>
                <w:rFonts w:ascii="Montserrat" w:eastAsia="Montserrat" w:hAnsi="Montserrat" w:cs="Montserrat"/>
              </w:rPr>
              <w:t>missing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parks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. </w:t>
            </w:r>
            <w:proofErr w:type="spellStart"/>
            <w:r w:rsidR="00432386">
              <w:rPr>
                <w:rFonts w:ascii="Montserrat" w:eastAsia="Montserrat" w:hAnsi="Montserrat" w:cs="Montserrat"/>
              </w:rPr>
              <w:t>Also</w:t>
            </w:r>
            <w:proofErr w:type="spellEnd"/>
            <w:r w:rsidR="00432386">
              <w:rPr>
                <w:rFonts w:ascii="Montserrat" w:eastAsia="Montserrat" w:hAnsi="Montserrat" w:cs="Montserrat"/>
              </w:rPr>
              <w:t xml:space="preserve"> a clean version of the data </w:t>
            </w:r>
            <w:proofErr w:type="spellStart"/>
            <w:r w:rsidR="00432386">
              <w:rPr>
                <w:rFonts w:ascii="Montserrat" w:eastAsia="Montserrat" w:hAnsi="Montserrat" w:cs="Montserrat"/>
              </w:rPr>
              <w:t>can</w:t>
            </w:r>
            <w:proofErr w:type="spellEnd"/>
            <w:r w:rsidR="00432386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432386">
              <w:rPr>
                <w:rFonts w:ascii="Montserrat" w:eastAsia="Montserrat" w:hAnsi="Montserrat" w:cs="Montserrat"/>
              </w:rPr>
              <w:t>be</w:t>
            </w:r>
            <w:proofErr w:type="spellEnd"/>
            <w:r w:rsidR="00432386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432386">
              <w:rPr>
                <w:rFonts w:ascii="Montserrat" w:eastAsia="Montserrat" w:hAnsi="Montserrat" w:cs="Montserrat"/>
              </w:rPr>
              <w:t>uploaded</w:t>
            </w:r>
            <w:proofErr w:type="spellEnd"/>
            <w:r w:rsidR="00432386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432386">
              <w:rPr>
                <w:rFonts w:ascii="Montserrat" w:eastAsia="Montserrat" w:hAnsi="Montserrat" w:cs="Montserrat"/>
              </w:rPr>
              <w:t>directly</w:t>
            </w:r>
            <w:proofErr w:type="spellEnd"/>
            <w:r w:rsidR="00432386">
              <w:rPr>
                <w:rFonts w:ascii="Montserrat" w:eastAsia="Montserrat" w:hAnsi="Montserrat" w:cs="Montserrat"/>
              </w:rPr>
              <w:t xml:space="preserve"> to the </w:t>
            </w:r>
            <w:proofErr w:type="spellStart"/>
            <w:r w:rsidR="00432386">
              <w:rPr>
                <w:rFonts w:ascii="Montserrat" w:eastAsia="Montserrat" w:hAnsi="Montserrat" w:cs="Montserrat"/>
              </w:rPr>
              <w:t>council’s</w:t>
            </w:r>
            <w:proofErr w:type="spellEnd"/>
            <w:r w:rsidR="00432386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432386">
              <w:rPr>
                <w:rFonts w:ascii="Montserrat" w:eastAsia="Montserrat" w:hAnsi="Montserrat" w:cs="Montserrat"/>
              </w:rPr>
              <w:t>website</w:t>
            </w:r>
            <w:proofErr w:type="spellEnd"/>
            <w:r w:rsidR="00432386">
              <w:rPr>
                <w:rFonts w:ascii="Montserrat" w:eastAsia="Montserrat" w:hAnsi="Montserrat" w:cs="Montserrat"/>
              </w:rPr>
              <w:t>.</w:t>
            </w:r>
          </w:p>
        </w:tc>
      </w:tr>
    </w:tbl>
    <w:p w14:paraId="60E416E1" w14:textId="77777777" w:rsidR="00F4634D" w:rsidRDefault="00F4634D"/>
    <w:sectPr w:rsidR="00F4634D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4D"/>
    <w:rsid w:val="00042B52"/>
    <w:rsid w:val="00214CE6"/>
    <w:rsid w:val="00432386"/>
    <w:rsid w:val="00687421"/>
    <w:rsid w:val="00826951"/>
    <w:rsid w:val="00852405"/>
    <w:rsid w:val="008707F1"/>
    <w:rsid w:val="008B07E5"/>
    <w:rsid w:val="009248A0"/>
    <w:rsid w:val="00932BFF"/>
    <w:rsid w:val="00B2654E"/>
    <w:rsid w:val="00E85A87"/>
    <w:rsid w:val="00F0617B"/>
    <w:rsid w:val="00F16E15"/>
    <w:rsid w:val="00F4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D139A"/>
  <w15:docId w15:val="{7AA5B6BB-3CE8-D648-A855-85930570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042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9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Aleksanadar Aleksandrov Peshev (Student)</cp:lastModifiedBy>
  <cp:revision>8</cp:revision>
  <dcterms:created xsi:type="dcterms:W3CDTF">2023-01-16T21:07:00Z</dcterms:created>
  <dcterms:modified xsi:type="dcterms:W3CDTF">2023-01-28T13:30:00Z</dcterms:modified>
</cp:coreProperties>
</file>