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4AF9" w14:textId="6F48E5D5" w:rsidR="000362CC" w:rsidRDefault="000362CC" w:rsidP="000362CC">
      <w:pPr>
        <w:jc w:val="center"/>
      </w:pPr>
      <w:r>
        <w:t>ACCEDER AU SITE DE FORMATION</w:t>
      </w:r>
    </w:p>
    <w:p w14:paraId="31F81E19" w14:textId="77777777" w:rsidR="000362CC" w:rsidRDefault="000362CC" w:rsidP="000362CC">
      <w:pPr>
        <w:jc w:val="center"/>
      </w:pPr>
    </w:p>
    <w:p w14:paraId="33440F54" w14:textId="77777777" w:rsidR="000362CC" w:rsidRDefault="000362CC" w:rsidP="000362CC">
      <w:pPr>
        <w:jc w:val="center"/>
      </w:pPr>
    </w:p>
    <w:p w14:paraId="6A21CFBD" w14:textId="636288D0" w:rsidR="000362CC" w:rsidRDefault="000362CC" w:rsidP="000362CC">
      <w:pPr>
        <w:pStyle w:val="Paragraphedeliste"/>
        <w:numPr>
          <w:ilvl w:val="0"/>
          <w:numId w:val="1"/>
        </w:numPr>
      </w:pPr>
      <w:r>
        <w:t xml:space="preserve">Allez sur  </w:t>
      </w:r>
      <w:hyperlink r:id="rId5" w:history="1">
        <w:r w:rsidRPr="00C937CE">
          <w:rPr>
            <w:rStyle w:val="Lienhypertexte"/>
          </w:rPr>
          <w:t>http://192.168.1.239/Tablette_Formateur/</w:t>
        </w:r>
      </w:hyperlink>
    </w:p>
    <w:p w14:paraId="169D6286" w14:textId="1BBCBA06" w:rsidR="000362CC" w:rsidRDefault="000362CC" w:rsidP="00C244D0">
      <w:pPr>
        <w:pStyle w:val="Paragraphedeliste"/>
      </w:pPr>
      <w:r w:rsidRPr="000362CC">
        <w:drawing>
          <wp:inline distT="0" distB="0" distL="0" distR="0" wp14:anchorId="32393F36" wp14:editId="7CCAF61D">
            <wp:extent cx="5760720" cy="2590800"/>
            <wp:effectExtent l="0" t="0" r="0" b="0"/>
            <wp:docPr id="488469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710" w14:textId="76758BD0" w:rsidR="000362CC" w:rsidRDefault="000362CC" w:rsidP="000362CC">
      <w:pPr>
        <w:pStyle w:val="Paragraphedeliste"/>
      </w:pPr>
      <w:r>
        <w:t xml:space="preserve">On clique sur </w:t>
      </w:r>
      <w:r w:rsidR="00C244D0">
        <w:t>« </w:t>
      </w:r>
      <w:r>
        <w:t>accès formateur</w:t>
      </w:r>
      <w:r w:rsidR="00C244D0">
        <w:t> »</w:t>
      </w:r>
      <w:r>
        <w:t xml:space="preserve"> </w:t>
      </w:r>
    </w:p>
    <w:p w14:paraId="342AF09A" w14:textId="5D11D9D9" w:rsidR="000362CC" w:rsidRDefault="000362CC" w:rsidP="000362CC">
      <w:pPr>
        <w:pStyle w:val="Paragraphedeliste"/>
        <w:numPr>
          <w:ilvl w:val="0"/>
          <w:numId w:val="1"/>
        </w:numPr>
      </w:pPr>
      <w:r>
        <w:t>On se connecte</w:t>
      </w:r>
      <w:r>
        <w:br/>
      </w:r>
      <w:r w:rsidRPr="000362CC">
        <w:drawing>
          <wp:inline distT="0" distB="0" distL="0" distR="0" wp14:anchorId="26490603" wp14:editId="5F8BB110">
            <wp:extent cx="5760720" cy="3975735"/>
            <wp:effectExtent l="0" t="0" r="0" b="5715"/>
            <wp:docPr id="1278352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avec </w:t>
      </w:r>
      <w:r w:rsidR="00C244D0">
        <w:t xml:space="preserve">le </w:t>
      </w:r>
      <w:r>
        <w:t xml:space="preserve">login : formateur et </w:t>
      </w:r>
      <w:r w:rsidR="00C244D0">
        <w:t xml:space="preserve">le </w:t>
      </w:r>
      <w:r>
        <w:t xml:space="preserve">mot de passe : </w:t>
      </w:r>
      <w:proofErr w:type="spellStart"/>
      <w:r>
        <w:t>formateurFFSS</w:t>
      </w:r>
      <w:proofErr w:type="spellEnd"/>
    </w:p>
    <w:p w14:paraId="4A4779ED" w14:textId="77313C0F" w:rsidR="000362CC" w:rsidRDefault="000362CC" w:rsidP="000362CC">
      <w:pPr>
        <w:pStyle w:val="Paragraphedeliste"/>
        <w:numPr>
          <w:ilvl w:val="0"/>
          <w:numId w:val="1"/>
        </w:numPr>
      </w:pPr>
      <w:r w:rsidRPr="000362CC">
        <w:lastRenderedPageBreak/>
        <w:drawing>
          <wp:inline distT="0" distB="0" distL="0" distR="0" wp14:anchorId="36D9F94C" wp14:editId="5BAD0945">
            <wp:extent cx="5760720" cy="2768600"/>
            <wp:effectExtent l="0" t="0" r="0" b="0"/>
            <wp:docPr id="731257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7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8C32" w14:textId="4BF3F4E3" w:rsidR="000362CC" w:rsidRDefault="00C244D0" w:rsidP="000362CC">
      <w:pPr>
        <w:pStyle w:val="Paragraphedeliste"/>
      </w:pPr>
      <w:r w:rsidRPr="00C244D0">
        <w:t>Une fois sur cette page, vous avez accès aux 6 victimes, mais aussi à l’éditeur de scénarios et de victimes.</w:t>
      </w:r>
    </w:p>
    <w:p w14:paraId="53E8EA76" w14:textId="5B605988" w:rsidR="000362CC" w:rsidRDefault="000362CC" w:rsidP="000362CC">
      <w:pPr>
        <w:pStyle w:val="Paragraphedeliste"/>
        <w:numPr>
          <w:ilvl w:val="0"/>
          <w:numId w:val="1"/>
        </w:numPr>
      </w:pPr>
      <w:r w:rsidRPr="00C244D0">
        <w:rPr>
          <w:rStyle w:val="Titre2Car"/>
        </w:rPr>
        <w:t>L’éditeur de scénario</w:t>
      </w:r>
      <w:r>
        <w:t> :</w:t>
      </w:r>
    </w:p>
    <w:p w14:paraId="2C1A7480" w14:textId="09ADB4CD" w:rsidR="000362CC" w:rsidRDefault="000362CC" w:rsidP="000362CC">
      <w:pPr>
        <w:pStyle w:val="Paragraphedeliste"/>
      </w:pPr>
      <w:r>
        <w:t xml:space="preserve">Se compose </w:t>
      </w:r>
      <w:r w:rsidR="00C244D0">
        <w:t>en</w:t>
      </w:r>
      <w:r>
        <w:t xml:space="preserve"> 3 page</w:t>
      </w:r>
      <w:r w:rsidR="00C244D0">
        <w:t>s</w:t>
      </w:r>
      <w:r>
        <w:t> :</w:t>
      </w:r>
    </w:p>
    <w:p w14:paraId="1ABE02F2" w14:textId="55FBA3F9" w:rsidR="000362CC" w:rsidRDefault="000362CC" w:rsidP="000362CC">
      <w:pPr>
        <w:pStyle w:val="Paragraphedeliste"/>
      </w:pPr>
      <w:r w:rsidRPr="000362CC">
        <w:drawing>
          <wp:inline distT="0" distB="0" distL="0" distR="0" wp14:anchorId="31CE7C92" wp14:editId="67EEFA62">
            <wp:extent cx="5760720" cy="1515110"/>
            <wp:effectExtent l="0" t="0" r="0" b="8890"/>
            <wp:docPr id="538451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51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8F1" w14:textId="46A0AE86" w:rsidR="00C244D0" w:rsidRDefault="00C244D0" w:rsidP="000362CC">
      <w:pPr>
        <w:pStyle w:val="Paragraphedeliste"/>
      </w:pPr>
      <w:r w:rsidRPr="00C244D0">
        <w:t>Supprimer un scénario permet de supprimer un scénario</w:t>
      </w:r>
      <w:r>
        <w:t>.</w:t>
      </w:r>
    </w:p>
    <w:p w14:paraId="7D7C4FD4" w14:textId="36F4BBAF" w:rsidR="00C244D0" w:rsidRDefault="00C244D0" w:rsidP="000362CC">
      <w:pPr>
        <w:pStyle w:val="Paragraphedeliste"/>
      </w:pPr>
      <w:r w:rsidRPr="00C244D0">
        <w:drawing>
          <wp:inline distT="0" distB="0" distL="0" distR="0" wp14:anchorId="65D0FB25" wp14:editId="3CEDAF37">
            <wp:extent cx="5760720" cy="3295650"/>
            <wp:effectExtent l="0" t="0" r="0" b="0"/>
            <wp:docPr id="291818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8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6C0" w14:textId="2146FC0F" w:rsidR="000362CC" w:rsidRDefault="00C244D0" w:rsidP="000362CC">
      <w:pPr>
        <w:pStyle w:val="Paragraphedeliste"/>
      </w:pPr>
      <w:r w:rsidRPr="00C244D0">
        <w:lastRenderedPageBreak/>
        <w:t>Ajouter un scénario permet d'ajouter des scénarios.</w:t>
      </w:r>
      <w:r w:rsidRPr="00C244D0">
        <w:t xml:space="preserve"> </w:t>
      </w:r>
      <w:r w:rsidR="000362CC" w:rsidRPr="000362CC">
        <w:drawing>
          <wp:inline distT="0" distB="0" distL="0" distR="0" wp14:anchorId="3799B028" wp14:editId="6E4E8EB6">
            <wp:extent cx="3106624" cy="3779520"/>
            <wp:effectExtent l="0" t="0" r="0" b="0"/>
            <wp:docPr id="15746061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70" cy="37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B7E" w14:textId="77777777" w:rsidR="000362CC" w:rsidRDefault="000362CC" w:rsidP="000362CC">
      <w:pPr>
        <w:pStyle w:val="Paragraphedeliste"/>
      </w:pPr>
    </w:p>
    <w:p w14:paraId="07F42D93" w14:textId="456C95C8" w:rsidR="000362CC" w:rsidRDefault="00C244D0" w:rsidP="000362CC">
      <w:pPr>
        <w:pStyle w:val="Paragraphedeliste"/>
      </w:pPr>
      <w:r w:rsidRPr="00C244D0">
        <w:t>Modifier un scénario permet de modifier les scénarios.</w:t>
      </w:r>
      <w:r w:rsidRPr="00C244D0">
        <w:rPr>
          <w:noProof/>
        </w:rPr>
        <w:t xml:space="preserve"> </w:t>
      </w:r>
      <w:r w:rsidRPr="00C244D0">
        <w:drawing>
          <wp:inline distT="0" distB="0" distL="0" distR="0" wp14:anchorId="46138001" wp14:editId="55512B20">
            <wp:extent cx="2501190" cy="2865120"/>
            <wp:effectExtent l="0" t="0" r="0" b="0"/>
            <wp:docPr id="2433282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28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424" cy="28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80F7" w14:textId="68EA39EA" w:rsidR="000362CC" w:rsidRDefault="000362CC" w:rsidP="000362CC">
      <w:pPr>
        <w:pStyle w:val="Paragraphedeliste"/>
        <w:numPr>
          <w:ilvl w:val="0"/>
          <w:numId w:val="1"/>
        </w:numPr>
      </w:pPr>
      <w:r w:rsidRPr="00C244D0">
        <w:rPr>
          <w:rStyle w:val="Titre2Car"/>
        </w:rPr>
        <w:t>L’éditeur de victime</w:t>
      </w:r>
      <w:r>
        <w:t> :</w:t>
      </w:r>
    </w:p>
    <w:p w14:paraId="70BC5AE8" w14:textId="7589A3D3" w:rsidR="000362CC" w:rsidRDefault="000362CC" w:rsidP="000362CC">
      <w:pPr>
        <w:pStyle w:val="Paragraphedeliste"/>
      </w:pPr>
      <w:r w:rsidRPr="000362CC">
        <w:lastRenderedPageBreak/>
        <w:drawing>
          <wp:inline distT="0" distB="0" distL="0" distR="0" wp14:anchorId="3C5EBCE7" wp14:editId="166D046A">
            <wp:extent cx="1988820" cy="3219795"/>
            <wp:effectExtent l="0" t="0" r="0" b="0"/>
            <wp:docPr id="15725146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4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31" cy="32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FA5" w14:textId="77777777" w:rsidR="00C244D0" w:rsidRDefault="00C244D0" w:rsidP="000362CC">
      <w:pPr>
        <w:pStyle w:val="Paragraphedeliste"/>
      </w:pPr>
      <w:r w:rsidRPr="00C244D0">
        <w:t xml:space="preserve">Cette page sert à créer les victimes. On lui donne un nom, un prénom, une description et on l’associe à un de nos scénarios créés, et surtout à un numéro de victime, de 1 à 6, qui correspond à la victime 1 à 6. </w:t>
      </w:r>
    </w:p>
    <w:p w14:paraId="474E6BEA" w14:textId="30172254" w:rsidR="000362CC" w:rsidRDefault="00C244D0" w:rsidP="000362CC">
      <w:pPr>
        <w:pStyle w:val="Paragraphedeliste"/>
      </w:pPr>
      <w:r w:rsidRPr="00C244D0">
        <w:rPr>
          <w:b/>
          <w:bCs/>
        </w:rPr>
        <w:t>ATTENTION À NE PAS METTRE DEUX FOIS UNE VICTIME AVEC LE MÊME NUMÉRO, CELA PEUT CAUSER DES BUGS</w:t>
      </w:r>
      <w:r w:rsidRPr="00C244D0">
        <w:t>.</w:t>
      </w:r>
      <w:r w:rsidR="000362CC" w:rsidRPr="000362CC">
        <w:drawing>
          <wp:inline distT="0" distB="0" distL="0" distR="0" wp14:anchorId="2F42A533" wp14:editId="34F3DA1B">
            <wp:extent cx="5760720" cy="708025"/>
            <wp:effectExtent l="0" t="0" r="0" b="0"/>
            <wp:docPr id="1170951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1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077C" w14:textId="4BB1DF40" w:rsidR="000362CC" w:rsidRDefault="00C244D0" w:rsidP="000362CC">
      <w:pPr>
        <w:pStyle w:val="Paragraphedeliste"/>
      </w:pPr>
      <w:r w:rsidRPr="00C244D0">
        <w:t>Ce bouton sur la page du formateur sert à supprimer toutes les victimes de la base de données. Il est à utiliser à la fin de la simulation pour repartir avec une base vierge la prochaine fois.</w:t>
      </w:r>
    </w:p>
    <w:p w14:paraId="245059BB" w14:textId="09E25E6D" w:rsidR="000362CC" w:rsidRDefault="000362CC" w:rsidP="000362CC">
      <w:pPr>
        <w:pStyle w:val="Paragraphedeliste"/>
        <w:numPr>
          <w:ilvl w:val="0"/>
          <w:numId w:val="1"/>
        </w:numPr>
      </w:pPr>
      <w:r w:rsidRPr="00C244D0">
        <w:rPr>
          <w:rStyle w:val="Titre2Car"/>
        </w:rPr>
        <w:t>PAGE VICTIME</w:t>
      </w:r>
      <w:r w:rsidR="00C244D0">
        <w:t> :</w:t>
      </w:r>
    </w:p>
    <w:p w14:paraId="0D8CF00B" w14:textId="45FA57BC" w:rsidR="000362CC" w:rsidRDefault="00C244D0" w:rsidP="00C244D0">
      <w:pPr>
        <w:ind w:left="708"/>
      </w:pPr>
      <w:r w:rsidRPr="00C244D0">
        <w:t>Quand on arrive sur une page de victimes, on arrive sur cette page :</w:t>
      </w:r>
      <w:r w:rsidR="000362CC">
        <w:br/>
      </w:r>
      <w:r w:rsidR="000362CC" w:rsidRPr="000362CC">
        <w:drawing>
          <wp:inline distT="0" distB="0" distL="0" distR="0" wp14:anchorId="0145A790" wp14:editId="3D4B7A57">
            <wp:extent cx="5760720" cy="2557780"/>
            <wp:effectExtent l="0" t="0" r="0" b="0"/>
            <wp:docPr id="764636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36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2CC">
        <w:br/>
      </w:r>
      <w:r w:rsidRPr="00C244D0">
        <w:lastRenderedPageBreak/>
        <w:t>En bas, il y a le bouton 'Mettre à jour' sur lequel il faut appuyer à chaque modification.</w:t>
      </w:r>
      <w:r w:rsidRPr="00C244D0">
        <w:br/>
        <w:t>Vous pouvez voir ici qu'il n'y a rien de coché. En effet, il faut cliquer sur une des valeurs qui correspondent à l'étape pour afficher :</w:t>
      </w:r>
    </w:p>
    <w:p w14:paraId="3ABDA808" w14:textId="62E4885A" w:rsidR="00C244D0" w:rsidRDefault="00C244D0" w:rsidP="000362CC">
      <w:pPr>
        <w:ind w:left="708"/>
      </w:pPr>
      <w:r w:rsidRPr="00C244D0">
        <w:drawing>
          <wp:inline distT="0" distB="0" distL="0" distR="0" wp14:anchorId="744FD23D" wp14:editId="67D1A479">
            <wp:extent cx="1962167" cy="2575560"/>
            <wp:effectExtent l="0" t="0" r="0" b="0"/>
            <wp:docPr id="1972010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0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661" cy="25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F54" w14:textId="5365CBB6" w:rsidR="00C244D0" w:rsidRDefault="00C244D0" w:rsidP="000362CC">
      <w:pPr>
        <w:ind w:left="708"/>
      </w:pPr>
      <w:r w:rsidRPr="00C244D0">
        <w:t>Ici, seule la description, FR et FR description seront affichées sur la version du stagiaire.</w:t>
      </w:r>
    </w:p>
    <w:sectPr w:rsidR="00C24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97340"/>
    <w:multiLevelType w:val="hybridMultilevel"/>
    <w:tmpl w:val="DE18F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7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CC"/>
    <w:rsid w:val="000362CC"/>
    <w:rsid w:val="00382FA9"/>
    <w:rsid w:val="00C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3BA3"/>
  <w15:chartTrackingRefBased/>
  <w15:docId w15:val="{1A8ADFC3-7B03-4AE3-B5F4-A29992A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2C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2C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2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2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2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2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2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2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2C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2C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2C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362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6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239/Tablette_Formateu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Pech</dc:creator>
  <cp:keywords/>
  <dc:description/>
  <cp:lastModifiedBy>Alexandre Pech</cp:lastModifiedBy>
  <cp:revision>1</cp:revision>
  <dcterms:created xsi:type="dcterms:W3CDTF">2025-03-21T08:54:00Z</dcterms:created>
  <dcterms:modified xsi:type="dcterms:W3CDTF">2025-03-21T09:11:00Z</dcterms:modified>
</cp:coreProperties>
</file>