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omicsExample1.R</w:t>
      </w:r>
    </w:p>
    <w:p>
      <w:pPr>
        <w:pStyle w:val="Author"/>
      </w:pPr>
      <w:r>
        <w:t xml:space="preserve">aleplo</w:t>
      </w:r>
    </w:p>
    <w:p>
      <w:pPr>
        <w:pStyle w:val="Date"/>
      </w:pPr>
      <w:r>
        <w:t xml:space="preserve">2022-11-20</w:t>
      </w:r>
    </w:p>
    <w:p>
      <w:pPr>
        <w:pStyle w:val="SourceCode"/>
      </w:pPr>
      <w:r>
        <w:rPr>
          <w:rStyle w:val="CommentTok"/>
        </w:rPr>
        <w:t xml:space="preserve"># omicsExample1.R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Code for Example 1 for R intro in course Omics Data Analysis: a simple</w:t>
      </w:r>
      <w:r>
        <w:br/>
      </w:r>
      <w:r>
        <w:rPr>
          <w:rStyle w:val="CommentTok"/>
        </w:rPr>
        <w:t xml:space="preserve"># qPCR data set (not very omic, but we have to start somewhere)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Alexander.Ploner@ki.se 2022-11-20</w:t>
      </w:r>
      <w:r>
        <w:br/>
      </w:r>
      <w:r>
        <w:br/>
      </w:r>
      <w:r>
        <w:rPr>
          <w:rStyle w:val="CommentTok"/>
        </w:rPr>
        <w:t xml:space="preserve"># We assume that the file is in this directory and set it as working directory</w:t>
      </w:r>
      <w:r>
        <w:br/>
      </w:r>
      <w:r>
        <w:rPr>
          <w:rStyle w:val="CommentTok"/>
        </w:rPr>
        <w:t xml:space="preserve"># Modify as required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"~/OmicsDataAnalysis/Data/"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"qPCR.txt"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top of the data: seems ok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Sample Con DeltaCt</w:t>
      </w:r>
      <w:r>
        <w:br/>
      </w:r>
      <w:r>
        <w:rPr>
          <w:rStyle w:val="VerbatimChar"/>
        </w:rPr>
        <w:t xml:space="preserve">## 1 Control  10  3.3687</w:t>
      </w:r>
      <w:r>
        <w:br/>
      </w:r>
      <w:r>
        <w:rPr>
          <w:rStyle w:val="VerbatimChar"/>
        </w:rPr>
        <w:t xml:space="preserve">## 2 Control  10  3.4063</w:t>
      </w:r>
      <w:r>
        <w:br/>
      </w:r>
      <w:r>
        <w:rPr>
          <w:rStyle w:val="VerbatimChar"/>
        </w:rPr>
        <w:t xml:space="preserve">## 3 Control  10  3.5066</w:t>
      </w:r>
      <w:r>
        <w:br/>
      </w:r>
      <w:r>
        <w:rPr>
          <w:rStyle w:val="VerbatimChar"/>
        </w:rPr>
        <w:t xml:space="preserve">## 4 Control   2  4.5963</w:t>
      </w:r>
      <w:r>
        <w:br/>
      </w:r>
      <w:r>
        <w:rPr>
          <w:rStyle w:val="VerbatimChar"/>
        </w:rPr>
        <w:t xml:space="preserve">## 5 Control   2  3.7704</w:t>
      </w:r>
      <w:r>
        <w:br/>
      </w:r>
      <w:r>
        <w:rPr>
          <w:rStyle w:val="VerbatimChar"/>
        </w:rPr>
        <w:t xml:space="preserve">## 6 Control   2  3.4906</w:t>
      </w:r>
    </w:p>
    <w:p>
      <w:pPr>
        <w:pStyle w:val="SourceCode"/>
      </w:pPr>
      <w:r>
        <w:rPr>
          <w:rStyle w:val="CommentTok"/>
        </w:rPr>
        <w:t xml:space="preserve"># Structure of the data: one grouping variable, four numeric variables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24 obs. of  3 variables:</w:t>
      </w:r>
      <w:r>
        <w:br/>
      </w:r>
      <w:r>
        <w:rPr>
          <w:rStyle w:val="VerbatimChar"/>
        </w:rPr>
        <w:t xml:space="preserve">##  $ Sample : Factor w/ 2 levels "Control","Treatment": 1 1 1 1 1 1 1 1 1 1 ...</w:t>
      </w:r>
      <w:r>
        <w:br/>
      </w:r>
      <w:r>
        <w:rPr>
          <w:rStyle w:val="VerbatimChar"/>
        </w:rPr>
        <w:t xml:space="preserve">##  $ Con    : num  10 10 10 2 2 2 0.4 0.4 0.4 0.08 ...</w:t>
      </w:r>
      <w:r>
        <w:br/>
      </w:r>
      <w:r>
        <w:rPr>
          <w:rStyle w:val="VerbatimChar"/>
        </w:rPr>
        <w:t xml:space="preserve">##  $ DeltaCt: num  3.37 3.41 3.51 4.6 3.77 ...</w:t>
      </w:r>
    </w:p>
    <w:p>
      <w:pPr>
        <w:pStyle w:val="SourceCode"/>
      </w:pPr>
      <w:r>
        <w:rPr>
          <w:rStyle w:val="CommentTok"/>
        </w:rPr>
        <w:t xml:space="preserve"># Simple numerical summaries of the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Sample        Con           DeltaCt     </w:t>
      </w:r>
      <w:r>
        <w:br/>
      </w:r>
      <w:r>
        <w:rPr>
          <w:rStyle w:val="VerbatimChar"/>
        </w:rPr>
        <w:t xml:space="preserve">##  Control  :12   Min.   : 0.08   Min.   :2.540  </w:t>
      </w:r>
      <w:r>
        <w:br/>
      </w:r>
      <w:r>
        <w:rPr>
          <w:rStyle w:val="VerbatimChar"/>
        </w:rPr>
        <w:t xml:space="preserve">##  Treatment:12   1st Qu.: 0.32   1st Qu.:2.919  </w:t>
      </w:r>
      <w:r>
        <w:br/>
      </w:r>
      <w:r>
        <w:rPr>
          <w:rStyle w:val="VerbatimChar"/>
        </w:rPr>
        <w:t xml:space="preserve">##                 Median : 1.20   Median :3.335  </w:t>
      </w:r>
      <w:r>
        <w:br/>
      </w:r>
      <w:r>
        <w:rPr>
          <w:rStyle w:val="VerbatimChar"/>
        </w:rPr>
        <w:t xml:space="preserve">##                 Mean   : 3.12   Mean   :3.298  </w:t>
      </w:r>
      <w:r>
        <w:br/>
      </w:r>
      <w:r>
        <w:rPr>
          <w:rStyle w:val="VerbatimChar"/>
        </w:rPr>
        <w:t xml:space="preserve">##                 3rd Qu.: 4.00   3rd Qu.:3.516  </w:t>
      </w:r>
      <w:r>
        <w:br/>
      </w:r>
      <w:r>
        <w:rPr>
          <w:rStyle w:val="VerbatimChar"/>
        </w:rPr>
        <w:t xml:space="preserve">##                 Max.   :10.00   Max.   :4.596</w:t>
      </w:r>
    </w:p>
    <w:p>
      <w:pPr>
        <w:pStyle w:val="SourceCode"/>
      </w:pPr>
      <w:r>
        <w:rPr>
          <w:rStyle w:val="CommentTok"/>
        </w:rPr>
        <w:t xml:space="preserve"># We want to study how DeltaCt (difference in time until detection threshold</w:t>
      </w:r>
      <w:r>
        <w:br/>
      </w:r>
      <w:r>
        <w:rPr>
          <w:rStyle w:val="CommentTok"/>
        </w:rPr>
        <w:t xml:space="preserve"># between sequence of interest and reference sequence) differs between</w:t>
      </w:r>
      <w:r>
        <w:br/>
      </w:r>
      <w:r>
        <w:rPr>
          <w:rStyle w:val="CommentTok"/>
        </w:rPr>
        <w:t xml:space="preserve"># treated / controls</w:t>
      </w:r>
      <w:r>
        <w:br/>
      </w:r>
      <w:r>
        <w:rPr>
          <w:rStyle w:val="CommentTok"/>
        </w:rPr>
        <w:t xml:space="preserve"># Let's start by looking at the distribution of DeltaCt</w:t>
      </w:r>
      <w:r>
        <w:br/>
      </w:r>
      <w:r>
        <w:rPr>
          <w:rStyle w:val="CommentTok"/>
        </w:rPr>
        <w:t xml:space="preserve"># Hm, seems like we have a fairly large value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micsExample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Direct comparison: treatment vs controls</w:t>
      </w:r>
      <w:r>
        <w:br/>
      </w:r>
      <w:r>
        <w:rPr>
          <w:rStyle w:val="CommentTok"/>
        </w:rPr>
        <w:t xml:space="preserve"># Looks like treated samples have lower DeltaCt,</w:t>
      </w:r>
      <w:r>
        <w:br/>
      </w:r>
      <w:r>
        <w:rPr>
          <w:rStyle w:val="CommentTok"/>
        </w:rPr>
        <w:t xml:space="preserve"># ergo higher level of SOI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(DeltaCt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micsExample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Statistical test: is DeltaCt on average the same?</w:t>
      </w:r>
      <w:r>
        <w:br/>
      </w:r>
      <w:r>
        <w:rPr>
          <w:rStyle w:val="CommentTok"/>
        </w:rPr>
        <w:t xml:space="preserve"># t-test without equal variance assumption (i.e. Welch t-test)</w:t>
      </w:r>
      <w:r>
        <w:br/>
      </w:r>
      <w:r>
        <w:rPr>
          <w:rStyle w:val="CommentTok"/>
        </w:rPr>
        <w:t xml:space="preserve"># Null hypothesis: same average DeltaCt in both groups</w:t>
      </w:r>
      <w:r>
        <w:br/>
      </w:r>
      <w:r>
        <w:rPr>
          <w:rStyle w:val="CommentTok"/>
        </w:rPr>
        <w:t xml:space="preserve"># Based on p-value and confidence interval, we can reject this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(DeltaCt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DeltaCt by Sample</w:t>
      </w:r>
      <w:r>
        <w:br/>
      </w:r>
      <w:r>
        <w:rPr>
          <w:rStyle w:val="VerbatimChar"/>
        </w:rPr>
        <w:t xml:space="preserve">## t = 5.2577, df = 20.684, p-value = 3.429e-05</w:t>
      </w:r>
      <w:r>
        <w:br/>
      </w:r>
      <w:r>
        <w:rPr>
          <w:rStyle w:val="VerbatimChar"/>
        </w:rPr>
        <w:t xml:space="preserve">## alternative hypothesis: true difference in means between group Control and group Treatment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0.413698 0.955952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Control mean in group Treatment </w:t>
      </w:r>
      <w:r>
        <w:br/>
      </w:r>
      <w:r>
        <w:rPr>
          <w:rStyle w:val="VerbatimChar"/>
        </w:rPr>
        <w:t xml:space="preserve">##                3.640408                2.955583</w:t>
      </w:r>
    </w:p>
    <w:p>
      <w:pPr>
        <w:pStyle w:val="SourceCode"/>
      </w:pPr>
      <w:r>
        <w:rPr>
          <w:rStyle w:val="CommentTok"/>
        </w:rPr>
        <w:t xml:space="preserve"># Sensitivity analysis: does our result depend on the one</w:t>
      </w:r>
      <w:r>
        <w:br/>
      </w:r>
      <w:r>
        <w:rPr>
          <w:rStyle w:val="CommentTok"/>
        </w:rPr>
        <w:t xml:space="preserve"># large values among the controls? We re-run without that</w:t>
      </w:r>
      <w:r>
        <w:br/>
      </w:r>
      <w:r>
        <w:rPr>
          <w:rStyle w:val="CommentTok"/>
        </w:rPr>
        <w:t xml:space="preserve"># observation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(dat, DeltaCt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(dat2) </w:t>
      </w:r>
      <w:r>
        <w:rPr>
          <w:rStyle w:val="CommentTok"/>
        </w:rPr>
        <w:t xml:space="preserve"># We removed exactly one observation</w:t>
      </w:r>
    </w:p>
    <w:p>
      <w:pPr>
        <w:pStyle w:val="SourceCode"/>
      </w:pPr>
      <w:r>
        <w:rPr>
          <w:rStyle w:val="VerbatimChar"/>
        </w:rPr>
        <w:t xml:space="preserve">## 'data.frame':    23 obs. of  3 variables:</w:t>
      </w:r>
      <w:r>
        <w:br/>
      </w:r>
      <w:r>
        <w:rPr>
          <w:rStyle w:val="VerbatimChar"/>
        </w:rPr>
        <w:t xml:space="preserve">##  $ Sample : Factor w/ 2 levels "Control","Treatment": 1 1 1 1 1 1 1 1 1 1 ...</w:t>
      </w:r>
      <w:r>
        <w:br/>
      </w:r>
      <w:r>
        <w:rPr>
          <w:rStyle w:val="VerbatimChar"/>
        </w:rPr>
        <w:t xml:space="preserve">##  $ Con    : num  10 10 10 2 2 0.4 0.4 0.4 0.08 0.08 ...</w:t>
      </w:r>
      <w:r>
        <w:br/>
      </w:r>
      <w:r>
        <w:rPr>
          <w:rStyle w:val="VerbatimChar"/>
        </w:rPr>
        <w:t xml:space="preserve">##  $ DeltaCt: num  3.37 3.41 3.51 3.77 3.49 ...</w:t>
      </w:r>
    </w:p>
    <w:p>
      <w:pPr>
        <w:pStyle w:val="SourceCode"/>
      </w:pPr>
      <w:r>
        <w:rPr>
          <w:rStyle w:val="CommentTok"/>
        </w:rPr>
        <w:t xml:space="preserve"># Yes, this holds up well; the original result (to be reported)</w:t>
      </w:r>
      <w:r>
        <w:br/>
      </w:r>
      <w:r>
        <w:rPr>
          <w:rStyle w:val="CommentTok"/>
        </w:rPr>
        <w:t xml:space="preserve"># is not unduly affected by just one observation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(DeltaCt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DeltaCt by Sample</w:t>
      </w:r>
      <w:r>
        <w:br/>
      </w:r>
      <w:r>
        <w:rPr>
          <w:rStyle w:val="VerbatimChar"/>
        </w:rPr>
        <w:t xml:space="preserve">## t = 5.9708, df = 20.05, p-value = 7.644e-06</w:t>
      </w:r>
      <w:r>
        <w:br/>
      </w:r>
      <w:r>
        <w:rPr>
          <w:rStyle w:val="VerbatimChar"/>
        </w:rPr>
        <w:t xml:space="preserve">## alternative hypothesis: true difference in means between group Control and group Treatment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0.3890666 0.8067849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Control mean in group Treatment </w:t>
      </w:r>
      <w:r>
        <w:br/>
      </w:r>
      <w:r>
        <w:rPr>
          <w:rStyle w:val="VerbatimChar"/>
        </w:rPr>
        <w:t xml:space="preserve">##                3.553509                2.955583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omicsExample1.R</dc:title>
  <dc:creator>aleplo</dc:creator>
  <cp:keywords/>
  <dcterms:created xsi:type="dcterms:W3CDTF">2022-11-20T16:36:34Z</dcterms:created>
  <dcterms:modified xsi:type="dcterms:W3CDTF">2022-11-20T16:36:34Z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2022-11-20</vt:lpwstr>
  </property>
</Properties>
</file>