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72171" w:rsidR="00562105" w:rsidP="00FB53BD" w:rsidRDefault="00562105" w14:paraId="4DB18CA5" w14:textId="77777777">
      <w:pPr>
        <w:pStyle w:val="Ttulo5"/>
      </w:pPr>
      <w:r>
        <w:rPr>
          <w:rFonts w:ascii="Barlow" w:hAnsi="Barlow" w:cs="Times New Roman (Corpo CS)"/>
          <w:b/>
          <w:bCs/>
          <w:noProof/>
          <w:sz w:val="32"/>
          <w:lang w:eastAsia="pt-BR"/>
        </w:rPr>
        <mc:AlternateContent>
          <mc:Choice Requires="wps">
            <w:drawing>
              <wp:anchor distT="0" distB="0" distL="114300" distR="114300" simplePos="0" relativeHeight="251658241" behindDoc="0" locked="0" layoutInCell="1" allowOverlap="1" wp14:anchorId="2F6D7B19" wp14:editId="161829CE">
                <wp:simplePos x="0" y="0"/>
                <wp:positionH relativeFrom="column">
                  <wp:posOffset>-114448</wp:posOffset>
                </wp:positionH>
                <wp:positionV relativeFrom="paragraph">
                  <wp:posOffset>4045643</wp:posOffset>
                </wp:positionV>
                <wp:extent cx="5126990" cy="2000992"/>
                <wp:effectExtent l="0" t="0" r="16510" b="18415"/>
                <wp:wrapNone/>
                <wp:docPr id="33" name="Caixa de Texto 33"/>
                <wp:cNvGraphicFramePr/>
                <a:graphic xmlns:a="http://schemas.openxmlformats.org/drawingml/2006/main">
                  <a:graphicData uri="http://schemas.microsoft.com/office/word/2010/wordprocessingShape">
                    <wps:wsp>
                      <wps:cNvSpPr txBox="1"/>
                      <wps:spPr>
                        <a:xfrm>
                          <a:off x="0" y="0"/>
                          <a:ext cx="5126990" cy="2000992"/>
                        </a:xfrm>
                        <a:prstGeom prst="rect">
                          <a:avLst/>
                        </a:prstGeom>
                        <a:noFill/>
                        <a:ln w="6350">
                          <a:solidFill>
                            <a:prstClr val="black"/>
                          </a:solidFill>
                        </a:ln>
                      </wps:spPr>
                      <wps:txbx>
                        <w:txbxContent>
                          <w:p w:rsidRPr="00562105" w:rsidR="00844973" w:rsidP="00844973" w:rsidRDefault="00844973" w14:paraId="45BA329E" w14:textId="77777777">
                            <w:pPr>
                              <w:ind w:firstLine="0"/>
                              <w:rPr>
                                <w:rFonts w:ascii="Barlow" w:hAnsi="Barlow"/>
                                <w:color w:val="FFFFFF" w:themeColor="background1"/>
                                <w:sz w:val="36"/>
                                <w:szCs w:val="36"/>
                              </w:rPr>
                            </w:pPr>
                            <w:r>
                              <w:rPr>
                                <w:rFonts w:ascii="Barlow" w:hAnsi="Barlow"/>
                                <w:color w:val="FFFFFF" w:themeColor="background1"/>
                                <w:sz w:val="36"/>
                                <w:szCs w:val="36"/>
                              </w:rPr>
                              <w:t xml:space="preserve">Modelo de mapeamento de componentes de solução tecnológica </w:t>
                            </w:r>
                          </w:p>
                          <w:p w:rsidRPr="007D733E" w:rsidR="00562105" w:rsidP="007D733E" w:rsidRDefault="00562105" w14:paraId="54785F2F" w14:textId="77777777">
                            <w:pPr>
                              <w:pStyle w:val="INTRODESTAQUE"/>
                              <w:rPr>
                                <w:color w:val="FFFFFF" w:themeColor="background1"/>
                              </w:rPr>
                            </w:pPr>
                          </w:p>
                          <w:p w:rsidR="00562105" w:rsidP="00DF0556" w:rsidRDefault="00DF0556" w14:paraId="766BB33D" w14:textId="42239421">
                            <w:pPr>
                              <w:ind w:firstLine="0"/>
                              <w:rPr>
                                <w:rFonts w:ascii="Barlow" w:hAnsi="Barlow"/>
                                <w:color w:val="FFFFFF" w:themeColor="background1"/>
                                <w:sz w:val="26"/>
                                <w:szCs w:val="36"/>
                              </w:rPr>
                            </w:pPr>
                            <w:r>
                              <w:rPr>
                                <w:rFonts w:ascii="Barlow" w:hAnsi="Barlow"/>
                                <w:color w:val="FFFFFF" w:themeColor="background1"/>
                                <w:sz w:val="26"/>
                                <w:szCs w:val="36"/>
                              </w:rPr>
                              <w:t>Versão para avaliação e refinamento</w:t>
                            </w:r>
                          </w:p>
                          <w:p w:rsidRPr="00DF0556" w:rsidR="00DF0556" w:rsidP="00DF0556" w:rsidRDefault="00DF0556" w14:paraId="32EA2A56" w14:textId="77777777">
                            <w:pPr>
                              <w:ind w:firstLine="0"/>
                              <w:rPr>
                                <w:rFonts w:ascii="Barlow" w:hAnsi="Barlow"/>
                                <w:color w:val="FFFFFF" w:themeColor="background1"/>
                                <w:sz w:val="26"/>
                                <w:szCs w:val="36"/>
                              </w:rPr>
                            </w:pPr>
                          </w:p>
                          <w:p w:rsidRPr="00562105" w:rsidR="007F7863" w:rsidP="007F7863" w:rsidRDefault="007F7863" w14:paraId="3D4BF16D" w14:textId="08A2F163">
                            <w:pPr>
                              <w:ind w:firstLine="0"/>
                              <w:rPr>
                                <w:rFonts w:ascii="Barlow" w:hAnsi="Barlow"/>
                                <w:color w:val="FFFFFF" w:themeColor="background1"/>
                                <w:sz w:val="26"/>
                                <w:szCs w:val="36"/>
                              </w:rPr>
                            </w:pPr>
                            <w:r w:rsidRPr="00562105">
                              <w:rPr>
                                <w:rFonts w:ascii="Barlow" w:hAnsi="Barlow"/>
                                <w:color w:val="FFFFFF" w:themeColor="background1"/>
                                <w:sz w:val="26"/>
                                <w:szCs w:val="36"/>
                              </w:rPr>
                              <w:t xml:space="preserve">Versão </w:t>
                            </w:r>
                            <w:r>
                              <w:rPr>
                                <w:rFonts w:ascii="Barlow" w:hAnsi="Barlow"/>
                                <w:color w:val="FFFFFF" w:themeColor="background1"/>
                                <w:sz w:val="26"/>
                                <w:szCs w:val="36"/>
                              </w:rPr>
                              <w:t>0.1</w:t>
                            </w:r>
                            <w:r w:rsidRPr="00562105">
                              <w:rPr>
                                <w:rFonts w:ascii="Barlow" w:hAnsi="Barlow"/>
                                <w:color w:val="FFFFFF" w:themeColor="background1"/>
                                <w:sz w:val="26"/>
                                <w:szCs w:val="36"/>
                              </w:rPr>
                              <w:t xml:space="preserve"> </w:t>
                            </w:r>
                            <w:r>
                              <w:rPr>
                                <w:rFonts w:ascii="Barlow" w:hAnsi="Barlow"/>
                                <w:color w:val="FFFFFF" w:themeColor="background1"/>
                                <w:sz w:val="26"/>
                                <w:szCs w:val="36"/>
                              </w:rPr>
                              <w:t>–</w:t>
                            </w:r>
                            <w:r w:rsidRPr="00562105">
                              <w:rPr>
                                <w:rFonts w:ascii="Barlow" w:hAnsi="Barlow"/>
                                <w:color w:val="FFFFFF" w:themeColor="background1"/>
                                <w:sz w:val="26"/>
                                <w:szCs w:val="36"/>
                              </w:rPr>
                              <w:t xml:space="preserve"> </w:t>
                            </w:r>
                            <w:r>
                              <w:rPr>
                                <w:rFonts w:ascii="Barlow" w:hAnsi="Barlow"/>
                                <w:color w:val="FFFFFF" w:themeColor="background1"/>
                                <w:sz w:val="26"/>
                                <w:szCs w:val="36"/>
                              </w:rPr>
                              <w:t>14/06</w:t>
                            </w:r>
                            <w:r w:rsidRPr="00562105">
                              <w:rPr>
                                <w:rFonts w:ascii="Barlow" w:hAnsi="Barlow"/>
                                <w:color w:val="FFFFFF" w:themeColor="background1"/>
                                <w:sz w:val="26"/>
                                <w:szCs w:val="36"/>
                              </w:rPr>
                              <w:t>/20</w:t>
                            </w:r>
                            <w:r>
                              <w:rPr>
                                <w:rFonts w:ascii="Barlow" w:hAnsi="Barlow"/>
                                <w:color w:val="FFFFFF" w:themeColor="background1"/>
                                <w:sz w:val="26"/>
                                <w:szCs w:val="36"/>
                              </w:rPr>
                              <w:t>24</w:t>
                            </w:r>
                          </w:p>
                          <w:p w:rsidRPr="00562105" w:rsidR="00562105" w:rsidP="00FB53BD" w:rsidRDefault="00562105" w14:paraId="43F29A9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059D69A">
              <v:shapetype id="_x0000_t202" coordsize="21600,21600" o:spt="202" path="m,l,21600r21600,l21600,xe" w14:anchorId="2F6D7B19">
                <v:stroke joinstyle="miter"/>
                <v:path gradientshapeok="t" o:connecttype="rect"/>
              </v:shapetype>
              <v:shape id="Caixa de Texto 33" style="position:absolute;left:0;text-align:left;margin-left:-9pt;margin-top:318.55pt;width:403.7pt;height:157.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">
                <v:textbox>
                  <w:txbxContent>
                    <w:p w:rsidRPr="00562105" w:rsidR="00844973" w:rsidP="00844973" w:rsidRDefault="00844973" w14:paraId="1A1FA7A4" w14:textId="77777777">
                      <w:pPr>
                        <w:ind w:firstLine="0"/>
                        <w:rPr>
                          <w:rFonts w:ascii="Barlow" w:hAnsi="Barlow"/>
                          <w:color w:val="FFFFFF" w:themeColor="background1"/>
                          <w:sz w:val="36"/>
                          <w:szCs w:val="36"/>
                        </w:rPr>
                      </w:pPr>
                      <w:r>
                        <w:rPr>
                          <w:rFonts w:ascii="Barlow" w:hAnsi="Barlow"/>
                          <w:color w:val="FFFFFF" w:themeColor="background1"/>
                          <w:sz w:val="36"/>
                          <w:szCs w:val="36"/>
                        </w:rPr>
                        <w:t xml:space="preserve">Modelo de mapeamento de componentes de solução tecnológica </w:t>
                      </w:r>
                    </w:p>
                    <w:p w:rsidRPr="007D733E" w:rsidR="00562105" w:rsidP="007D733E" w:rsidRDefault="00562105" w14:paraId="672A6659" w14:textId="77777777">
                      <w:pPr>
                        <w:pStyle w:val="INTRODESTAQUE"/>
                        <w:rPr>
                          <w:color w:val="FFFFFF" w:themeColor="background1"/>
                        </w:rPr>
                      </w:pPr>
                    </w:p>
                    <w:p w:rsidR="00562105" w:rsidP="00DF0556" w:rsidRDefault="00DF0556" w14:paraId="77BFDAD0" w14:textId="42239421">
                      <w:pPr>
                        <w:ind w:firstLine="0"/>
                        <w:rPr>
                          <w:rFonts w:ascii="Barlow" w:hAnsi="Barlow"/>
                          <w:color w:val="FFFFFF" w:themeColor="background1"/>
                          <w:sz w:val="26"/>
                          <w:szCs w:val="36"/>
                        </w:rPr>
                      </w:pPr>
                      <w:r>
                        <w:rPr>
                          <w:rFonts w:ascii="Barlow" w:hAnsi="Barlow"/>
                          <w:color w:val="FFFFFF" w:themeColor="background1"/>
                          <w:sz w:val="26"/>
                          <w:szCs w:val="36"/>
                        </w:rPr>
                        <w:t>Versão para avaliação e refinamento</w:t>
                      </w:r>
                    </w:p>
                    <w:p w:rsidRPr="00DF0556" w:rsidR="00DF0556" w:rsidP="00DF0556" w:rsidRDefault="00DF0556" w14:paraId="0A37501D" w14:textId="77777777">
                      <w:pPr>
                        <w:ind w:firstLine="0"/>
                        <w:rPr>
                          <w:rFonts w:ascii="Barlow" w:hAnsi="Barlow"/>
                          <w:color w:val="FFFFFF" w:themeColor="background1"/>
                          <w:sz w:val="26"/>
                          <w:szCs w:val="36"/>
                        </w:rPr>
                      </w:pPr>
                    </w:p>
                    <w:p w:rsidRPr="00562105" w:rsidR="007F7863" w:rsidP="007F7863" w:rsidRDefault="007F7863" w14:paraId="59731C1A" w14:textId="08A2F163">
                      <w:pPr>
                        <w:ind w:firstLine="0"/>
                        <w:rPr>
                          <w:rFonts w:ascii="Barlow" w:hAnsi="Barlow"/>
                          <w:color w:val="FFFFFF" w:themeColor="background1"/>
                          <w:sz w:val="26"/>
                          <w:szCs w:val="36"/>
                        </w:rPr>
                      </w:pPr>
                      <w:r w:rsidRPr="00562105">
                        <w:rPr>
                          <w:rFonts w:ascii="Barlow" w:hAnsi="Barlow"/>
                          <w:color w:val="FFFFFF" w:themeColor="background1"/>
                          <w:sz w:val="26"/>
                          <w:szCs w:val="36"/>
                        </w:rPr>
                        <w:t xml:space="preserve">Versão </w:t>
                      </w:r>
                      <w:r>
                        <w:rPr>
                          <w:rFonts w:ascii="Barlow" w:hAnsi="Barlow"/>
                          <w:color w:val="FFFFFF" w:themeColor="background1"/>
                          <w:sz w:val="26"/>
                          <w:szCs w:val="36"/>
                        </w:rPr>
                        <w:t>0.1</w:t>
                      </w:r>
                      <w:r w:rsidRPr="00562105">
                        <w:rPr>
                          <w:rFonts w:ascii="Barlow" w:hAnsi="Barlow"/>
                          <w:color w:val="FFFFFF" w:themeColor="background1"/>
                          <w:sz w:val="26"/>
                          <w:szCs w:val="36"/>
                        </w:rPr>
                        <w:t xml:space="preserve"> </w:t>
                      </w:r>
                      <w:r>
                        <w:rPr>
                          <w:rFonts w:ascii="Barlow" w:hAnsi="Barlow"/>
                          <w:color w:val="FFFFFF" w:themeColor="background1"/>
                          <w:sz w:val="26"/>
                          <w:szCs w:val="36"/>
                        </w:rPr>
                        <w:t>–</w:t>
                      </w:r>
                      <w:r w:rsidRPr="00562105">
                        <w:rPr>
                          <w:rFonts w:ascii="Barlow" w:hAnsi="Barlow"/>
                          <w:color w:val="FFFFFF" w:themeColor="background1"/>
                          <w:sz w:val="26"/>
                          <w:szCs w:val="36"/>
                        </w:rPr>
                        <w:t xml:space="preserve"> </w:t>
                      </w:r>
                      <w:r>
                        <w:rPr>
                          <w:rFonts w:ascii="Barlow" w:hAnsi="Barlow"/>
                          <w:color w:val="FFFFFF" w:themeColor="background1"/>
                          <w:sz w:val="26"/>
                          <w:szCs w:val="36"/>
                        </w:rPr>
                        <w:t>14/06</w:t>
                      </w:r>
                      <w:r w:rsidRPr="00562105">
                        <w:rPr>
                          <w:rFonts w:ascii="Barlow" w:hAnsi="Barlow"/>
                          <w:color w:val="FFFFFF" w:themeColor="background1"/>
                          <w:sz w:val="26"/>
                          <w:szCs w:val="36"/>
                        </w:rPr>
                        <w:t>/20</w:t>
                      </w:r>
                      <w:r>
                        <w:rPr>
                          <w:rFonts w:ascii="Barlow" w:hAnsi="Barlow"/>
                          <w:color w:val="FFFFFF" w:themeColor="background1"/>
                          <w:sz w:val="26"/>
                          <w:szCs w:val="36"/>
                        </w:rPr>
                        <w:t>24</w:t>
                      </w:r>
                    </w:p>
                    <w:p w:rsidRPr="00562105" w:rsidR="00562105" w:rsidP="00FB53BD" w:rsidRDefault="00562105" w14:paraId="5DAB6C7B" w14:textId="77777777"/>
                  </w:txbxContent>
                </v:textbox>
              </v:shape>
            </w:pict>
          </mc:Fallback>
        </mc:AlternateContent>
      </w:r>
      <w:r>
        <w:rPr>
          <w:rFonts w:ascii="Barlow" w:hAnsi="Barlow" w:cs="Times New Roman (Corpo CS)"/>
          <w:b/>
          <w:bCs/>
          <w:noProof/>
          <w:sz w:val="32"/>
          <w:lang w:eastAsia="pt-BR"/>
        </w:rPr>
        <mc:AlternateContent>
          <mc:Choice Requires="wps">
            <w:drawing>
              <wp:anchor distT="0" distB="0" distL="114300" distR="114300" simplePos="0" relativeHeight="251658240" behindDoc="0" locked="0" layoutInCell="1" allowOverlap="1" wp14:anchorId="38086E65" wp14:editId="367FF920">
                <wp:simplePos x="0" y="0"/>
                <wp:positionH relativeFrom="column">
                  <wp:posOffset>-115570</wp:posOffset>
                </wp:positionH>
                <wp:positionV relativeFrom="paragraph">
                  <wp:posOffset>3340735</wp:posOffset>
                </wp:positionV>
                <wp:extent cx="5126990" cy="522514"/>
                <wp:effectExtent l="0" t="0" r="16510" b="11430"/>
                <wp:wrapNone/>
                <wp:docPr id="32" name="Caixa de Texto 32"/>
                <wp:cNvGraphicFramePr/>
                <a:graphic xmlns:a="http://schemas.openxmlformats.org/drawingml/2006/main">
                  <a:graphicData uri="http://schemas.microsoft.com/office/word/2010/wordprocessingShape">
                    <wps:wsp>
                      <wps:cNvSpPr txBox="1"/>
                      <wps:spPr>
                        <a:xfrm>
                          <a:off x="0" y="0"/>
                          <a:ext cx="5126990" cy="522514"/>
                        </a:xfrm>
                        <a:prstGeom prst="rect">
                          <a:avLst/>
                        </a:prstGeom>
                        <a:noFill/>
                        <a:ln w="6350">
                          <a:solidFill>
                            <a:prstClr val="black"/>
                          </a:solidFill>
                        </a:ln>
                      </wps:spPr>
                      <wps:txbx>
                        <w:txbxContent>
                          <w:p w:rsidRPr="004105B6" w:rsidR="00CB395A" w:rsidP="00CB395A" w:rsidRDefault="00CB395A" w14:paraId="2BD05816" w14:textId="77777777">
                            <w:pPr>
                              <w:ind w:firstLine="0"/>
                              <w:rPr>
                                <w:rFonts w:ascii="Barlow" w:hAnsi="Barlow"/>
                                <w:color w:val="05E636"/>
                                <w:sz w:val="48"/>
                                <w:szCs w:val="48"/>
                              </w:rPr>
                            </w:pPr>
                            <w:r>
                              <w:rPr>
                                <w:rFonts w:ascii="Barlow" w:hAnsi="Barlow"/>
                                <w:color w:val="05E636"/>
                                <w:sz w:val="48"/>
                                <w:szCs w:val="48"/>
                              </w:rPr>
                              <w:t>Fundação Renova</w:t>
                            </w:r>
                          </w:p>
                          <w:p w:rsidRPr="007D733E" w:rsidR="00562105" w:rsidP="007D733E" w:rsidRDefault="00562105" w14:paraId="273F9772" w14:textId="3314460E">
                            <w:pPr>
                              <w:pStyle w:val="INTRODESTAQUE"/>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004A48C">
              <v:shape id="Caixa de Texto 32" style="position:absolute;left:0;text-align:left;margin-left:-9.1pt;margin-top:263.05pt;width:403.7pt;height:4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" w14:anchorId="38086E65">
                <v:textbox>
                  <w:txbxContent>
                    <w:p w:rsidRPr="004105B6" w:rsidR="00CB395A" w:rsidP="00CB395A" w:rsidRDefault="00CB395A" w14:paraId="3D85D3E2" w14:textId="77777777">
                      <w:pPr>
                        <w:ind w:firstLine="0"/>
                        <w:rPr>
                          <w:rFonts w:ascii="Barlow" w:hAnsi="Barlow"/>
                          <w:color w:val="05E636"/>
                          <w:sz w:val="48"/>
                          <w:szCs w:val="48"/>
                        </w:rPr>
                      </w:pPr>
                      <w:r>
                        <w:rPr>
                          <w:rFonts w:ascii="Barlow" w:hAnsi="Barlow"/>
                          <w:color w:val="05E636"/>
                          <w:sz w:val="48"/>
                          <w:szCs w:val="48"/>
                        </w:rPr>
                        <w:t>Fundação Renova</w:t>
                      </w:r>
                    </w:p>
                    <w:p w:rsidRPr="007D733E" w:rsidR="00562105" w:rsidP="007D733E" w:rsidRDefault="00562105" w14:paraId="02EB378F" w14:textId="3314460E">
                      <w:pPr>
                        <w:pStyle w:val="INTRODESTAQUE"/>
                        <w:rPr>
                          <w:color w:val="FFFFFF" w:themeColor="background1"/>
                        </w:rPr>
                      </w:pPr>
                    </w:p>
                  </w:txbxContent>
                </v:textbox>
              </v:shape>
            </w:pict>
          </mc:Fallback>
        </mc:AlternateContent>
      </w:r>
      <w:r>
        <w:rPr>
          <w:noProof/>
        </w:rPr>
        <w:drawing>
          <wp:anchor distT="0" distB="0" distL="114300" distR="114300" simplePos="0" relativeHeight="251658242" behindDoc="1" locked="0" layoutInCell="1" allowOverlap="1" wp14:anchorId="668511B2" wp14:editId="19956F76">
            <wp:simplePos x="0" y="0"/>
            <wp:positionH relativeFrom="page">
              <wp:align>center</wp:align>
            </wp:positionH>
            <wp:positionV relativeFrom="page">
              <wp:align>center</wp:align>
            </wp:positionV>
            <wp:extent cx="7563600" cy="10692000"/>
            <wp:effectExtent l="0" t="0" r="5715" b="1905"/>
            <wp:wrapNone/>
            <wp:docPr id="943150168" name="Imagem 943150168" descr="Gráfico, Gráfico de rad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50168" name="Imagem 943150168" descr="Gráfico, Gráfico de radar&#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63600" cy="10692000"/>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id w:val="2060282036"/>
        <w:docPartObj>
          <w:docPartGallery w:val="Table of Contents"/>
          <w:docPartUnique/>
        </w:docPartObj>
        <w:rPr>
          <w:rFonts w:ascii="Aptos" w:hAnsi="Aptos" w:eastAsia="Calibri" w:cs="Arial" w:asciiTheme="minorAscii" w:hAnsiTheme="minorAscii"/>
          <w:b w:val="0"/>
          <w:bCs w:val="0"/>
          <w:noProof w:val="0"/>
          <w:color w:val="auto"/>
          <w:kern w:val="2"/>
          <w:sz w:val="24"/>
          <w:szCs w:val="24"/>
          <w:lang w:val="en-US"/>
          <w14:ligatures w14:val="standardContextual"/>
        </w:rPr>
      </w:sdtPr>
      <w:sdtEndPr>
        <w:rPr>
          <w:rFonts w:ascii="Aptos" w:hAnsi="Aptos" w:eastAsia="Calibri" w:cs="Arial" w:asciiTheme="minorAscii" w:hAnsiTheme="minorAscii"/>
          <w:b w:val="0"/>
          <w:bCs w:val="0"/>
          <w:noProof w:val="0"/>
          <w:color w:val="auto"/>
          <w:sz w:val="22"/>
          <w:szCs w:val="22"/>
          <w:lang w:val="pt-BR"/>
        </w:rPr>
      </w:sdtEndPr>
      <w:sdtContent>
        <w:p w:rsidRPr="003B5AD4" w:rsidR="00C96CD9" w:rsidP="00C96CD9" w:rsidRDefault="00C96CD9" w14:paraId="771DD830" w14:textId="77777777">
          <w:pPr>
            <w:pStyle w:val="INTRODESTAQUE"/>
          </w:pPr>
          <w:r w:rsidRPr="003B5AD4">
            <w:t>Histórico de Alterações</w:t>
          </w:r>
        </w:p>
        <w:p w:rsidRPr="00F3194C" w:rsidR="00C96CD9" w:rsidP="00FB53BD" w:rsidRDefault="00C96CD9" w14:paraId="4EFBA478" w14:textId="77777777">
          <w:pPr>
            <w:rPr>
              <w:lang w:eastAsia="pt-BR"/>
            </w:rPr>
          </w:pPr>
        </w:p>
        <w:tbl>
          <w:tblPr>
            <w:tblW w:w="8497"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85"/>
            <w:gridCol w:w="1275"/>
            <w:gridCol w:w="4640"/>
            <w:gridCol w:w="1597"/>
          </w:tblGrid>
          <w:tr w:rsidRPr="00F3194C" w:rsidR="00C96CD9" w:rsidTr="00973407" w14:paraId="3795F81D" w14:textId="77777777">
            <w:trPr>
              <w:trHeight w:val="615"/>
            </w:trPr>
            <w:tc>
              <w:tcPr>
                <w:tcW w:w="985" w:type="dxa"/>
                <w:tcBorders>
                  <w:top w:val="single" w:color="5B9BD5" w:sz="6" w:space="0"/>
                  <w:left w:val="single" w:color="5B9BD5" w:sz="6" w:space="0"/>
                  <w:bottom w:val="single" w:color="5B9BD5" w:sz="6" w:space="0"/>
                  <w:right w:val="single" w:color="5B9BD5" w:sz="6" w:space="0"/>
                </w:tcBorders>
                <w:shd w:val="clear" w:color="auto" w:fill="B0B1D5"/>
                <w:vAlign w:val="center"/>
                <w:hideMark/>
              </w:tcPr>
              <w:p w:rsidRPr="00F3194C" w:rsidR="00C96CD9" w:rsidP="00973407" w:rsidRDefault="00C96CD9" w14:paraId="26E17EB7" w14:textId="5F44A21D">
                <w:pPr>
                  <w:ind w:firstLine="0"/>
                  <w:jc w:val="center"/>
                  <w:rPr>
                    <w:lang w:eastAsia="pt-BR"/>
                  </w:rPr>
                </w:pPr>
                <w:r w:rsidRPr="00F3194C">
                  <w:rPr>
                    <w:lang w:eastAsia="pt-BR"/>
                  </w:rPr>
                  <w:t>Versão</w:t>
                </w:r>
              </w:p>
            </w:tc>
            <w:tc>
              <w:tcPr>
                <w:tcW w:w="1275" w:type="dxa"/>
                <w:tcBorders>
                  <w:top w:val="single" w:color="5B9BD5" w:sz="6" w:space="0"/>
                  <w:left w:val="single" w:color="5B9BD5" w:sz="6" w:space="0"/>
                  <w:bottom w:val="single" w:color="5B9BD5" w:sz="6" w:space="0"/>
                  <w:right w:val="single" w:color="5B9BD5" w:sz="6" w:space="0"/>
                </w:tcBorders>
                <w:shd w:val="clear" w:color="auto" w:fill="B0B1D5"/>
                <w:vAlign w:val="center"/>
                <w:hideMark/>
              </w:tcPr>
              <w:p w:rsidRPr="00F3194C" w:rsidR="00C96CD9" w:rsidP="00973407" w:rsidRDefault="00C96CD9" w14:paraId="33C6F445" w14:textId="670C12F7">
                <w:pPr>
                  <w:ind w:firstLine="0"/>
                  <w:jc w:val="center"/>
                  <w:rPr>
                    <w:lang w:eastAsia="pt-BR"/>
                  </w:rPr>
                </w:pPr>
                <w:r w:rsidRPr="00F3194C">
                  <w:rPr>
                    <w:lang w:eastAsia="pt-BR"/>
                  </w:rPr>
                  <w:t>Data</w:t>
                </w:r>
              </w:p>
            </w:tc>
            <w:tc>
              <w:tcPr>
                <w:tcW w:w="4640" w:type="dxa"/>
                <w:tcBorders>
                  <w:top w:val="single" w:color="5B9BD5" w:sz="6" w:space="0"/>
                  <w:left w:val="single" w:color="5B9BD5" w:sz="6" w:space="0"/>
                  <w:bottom w:val="single" w:color="5B9BD5" w:sz="6" w:space="0"/>
                  <w:right w:val="single" w:color="5B9BD5" w:sz="6" w:space="0"/>
                </w:tcBorders>
                <w:shd w:val="clear" w:color="auto" w:fill="B0B1D5"/>
                <w:vAlign w:val="center"/>
                <w:hideMark/>
              </w:tcPr>
              <w:p w:rsidRPr="00F3194C" w:rsidR="00C96CD9" w:rsidP="00973407" w:rsidRDefault="00C96CD9" w14:paraId="7295C0F9" w14:textId="5540852A">
                <w:pPr>
                  <w:ind w:firstLine="0"/>
                  <w:jc w:val="center"/>
                  <w:rPr>
                    <w:lang w:eastAsia="pt-BR"/>
                  </w:rPr>
                </w:pPr>
                <w:r w:rsidRPr="00F3194C">
                  <w:rPr>
                    <w:lang w:eastAsia="pt-BR"/>
                  </w:rPr>
                  <w:t>Descrição</w:t>
                </w:r>
              </w:p>
            </w:tc>
            <w:tc>
              <w:tcPr>
                <w:tcW w:w="1597" w:type="dxa"/>
                <w:tcBorders>
                  <w:top w:val="single" w:color="5B9BD5" w:sz="6" w:space="0"/>
                  <w:left w:val="single" w:color="5B9BD5" w:sz="6" w:space="0"/>
                  <w:bottom w:val="single" w:color="5B9BD5" w:sz="6" w:space="0"/>
                  <w:right w:val="single" w:color="5B9BD5" w:sz="6" w:space="0"/>
                </w:tcBorders>
                <w:shd w:val="clear" w:color="auto" w:fill="B0B1D5"/>
                <w:vAlign w:val="center"/>
                <w:hideMark/>
              </w:tcPr>
              <w:p w:rsidRPr="00F3194C" w:rsidR="00C96CD9" w:rsidP="00973407" w:rsidRDefault="00C96CD9" w14:paraId="7618FC5A" w14:textId="27418AA1">
                <w:pPr>
                  <w:ind w:firstLine="0"/>
                  <w:jc w:val="center"/>
                  <w:rPr>
                    <w:lang w:eastAsia="pt-BR"/>
                  </w:rPr>
                </w:pPr>
                <w:r w:rsidRPr="00F3194C">
                  <w:rPr>
                    <w:lang w:eastAsia="pt-BR"/>
                  </w:rPr>
                  <w:t>Autor</w:t>
                </w:r>
              </w:p>
            </w:tc>
          </w:tr>
          <w:tr w:rsidRPr="00F3194C" w:rsidR="00C96CD9" w:rsidTr="00973407" w14:paraId="21456643" w14:textId="77777777">
            <w:trPr>
              <w:trHeight w:val="615"/>
            </w:trPr>
            <w:tc>
              <w:tcPr>
                <w:tcW w:w="985" w:type="dxa"/>
                <w:tcBorders>
                  <w:top w:val="single" w:color="5B9BD5" w:sz="6" w:space="0"/>
                  <w:left w:val="single" w:color="5B9BD5" w:sz="6" w:space="0"/>
                  <w:bottom w:val="single" w:color="5B9BD5" w:sz="6" w:space="0"/>
                  <w:right w:val="single" w:color="5B9BD5" w:sz="6" w:space="0"/>
                </w:tcBorders>
                <w:shd w:val="clear" w:color="auto" w:fill="auto"/>
                <w:vAlign w:val="center"/>
                <w:hideMark/>
              </w:tcPr>
              <w:p w:rsidRPr="00F3194C" w:rsidR="00C96CD9" w:rsidP="00973407" w:rsidRDefault="00C96CD9" w14:paraId="0F5C4E46" w14:textId="18700B52">
                <w:pPr>
                  <w:ind w:firstLine="0"/>
                  <w:jc w:val="center"/>
                  <w:rPr>
                    <w:lang w:eastAsia="pt-BR"/>
                  </w:rPr>
                </w:pPr>
                <w:r>
                  <w:rPr>
                    <w:lang w:eastAsia="pt-BR"/>
                  </w:rPr>
                  <w:t>0</w:t>
                </w:r>
                <w:r w:rsidRPr="00F3194C">
                  <w:rPr>
                    <w:lang w:eastAsia="pt-BR"/>
                  </w:rPr>
                  <w:t>.</w:t>
                </w:r>
                <w:r>
                  <w:rPr>
                    <w:lang w:eastAsia="pt-BR"/>
                  </w:rPr>
                  <w:t>1</w:t>
                </w:r>
              </w:p>
            </w:tc>
            <w:tc>
              <w:tcPr>
                <w:tcW w:w="1275" w:type="dxa"/>
                <w:tcBorders>
                  <w:top w:val="single" w:color="5B9BD5" w:sz="6" w:space="0"/>
                  <w:left w:val="single" w:color="5B9BD5" w:sz="6" w:space="0"/>
                  <w:bottom w:val="single" w:color="5B9BD5" w:sz="6" w:space="0"/>
                  <w:right w:val="single" w:color="5B9BD5" w:sz="6" w:space="0"/>
                </w:tcBorders>
                <w:shd w:val="clear" w:color="auto" w:fill="auto"/>
                <w:vAlign w:val="center"/>
                <w:hideMark/>
              </w:tcPr>
              <w:p w:rsidRPr="00F3194C" w:rsidR="00C96CD9" w:rsidP="00973407" w:rsidRDefault="002D22C4" w14:paraId="63338FD2" w14:textId="1D6F118C">
                <w:pPr>
                  <w:ind w:firstLine="0"/>
                  <w:jc w:val="center"/>
                  <w:rPr>
                    <w:lang w:eastAsia="pt-BR"/>
                  </w:rPr>
                </w:pPr>
                <w:r>
                  <w:rPr>
                    <w:lang w:eastAsia="pt-BR"/>
                  </w:rPr>
                  <w:t>14/06</w:t>
                </w:r>
                <w:r w:rsidR="00C96CD9">
                  <w:rPr>
                    <w:lang w:eastAsia="pt-BR"/>
                  </w:rPr>
                  <w:t>/2024</w:t>
                </w:r>
              </w:p>
            </w:tc>
            <w:tc>
              <w:tcPr>
                <w:tcW w:w="4640" w:type="dxa"/>
                <w:tcBorders>
                  <w:top w:val="single" w:color="5B9BD5" w:sz="6" w:space="0"/>
                  <w:left w:val="single" w:color="5B9BD5" w:sz="6" w:space="0"/>
                  <w:bottom w:val="single" w:color="5B9BD5" w:sz="6" w:space="0"/>
                  <w:right w:val="single" w:color="5B9BD5" w:sz="6" w:space="0"/>
                </w:tcBorders>
                <w:shd w:val="clear" w:color="auto" w:fill="auto"/>
                <w:vAlign w:val="center"/>
                <w:hideMark/>
              </w:tcPr>
              <w:p w:rsidRPr="00C96CD9" w:rsidR="00C96CD9" w:rsidP="00973407" w:rsidRDefault="00C96CD9" w14:paraId="4C215490" w14:textId="4014C945">
                <w:pPr>
                  <w:ind w:firstLine="0"/>
                  <w:jc w:val="center"/>
                  <w:rPr>
                    <w:lang w:eastAsia="pt-BR"/>
                  </w:rPr>
                </w:pPr>
                <w:r w:rsidRPr="00C96CD9">
                  <w:rPr>
                    <w:lang w:eastAsia="pt-BR"/>
                  </w:rPr>
                  <w:t>Criação do artefato.</w:t>
                </w:r>
              </w:p>
            </w:tc>
            <w:tc>
              <w:tcPr>
                <w:tcW w:w="1597" w:type="dxa"/>
                <w:tcBorders>
                  <w:top w:val="single" w:color="5B9BD5" w:sz="6" w:space="0"/>
                  <w:left w:val="single" w:color="5B9BD5" w:sz="6" w:space="0"/>
                  <w:bottom w:val="single" w:color="5B9BD5" w:sz="6" w:space="0"/>
                  <w:right w:val="single" w:color="5B9BD5" w:sz="6" w:space="0"/>
                </w:tcBorders>
                <w:shd w:val="clear" w:color="auto" w:fill="auto"/>
                <w:vAlign w:val="center"/>
                <w:hideMark/>
              </w:tcPr>
              <w:p w:rsidRPr="00F3194C" w:rsidR="00C96CD9" w:rsidP="00973407" w:rsidRDefault="002D22C4" w14:paraId="35B5FA05" w14:textId="593A954D">
                <w:pPr>
                  <w:ind w:firstLine="0"/>
                  <w:jc w:val="center"/>
                  <w:rPr>
                    <w:lang w:eastAsia="pt-BR"/>
                  </w:rPr>
                </w:pPr>
                <w:r>
                  <w:rPr>
                    <w:lang w:eastAsia="pt-BR"/>
                  </w:rPr>
                  <w:t>FINOR</w:t>
                </w:r>
              </w:p>
            </w:tc>
          </w:tr>
        </w:tbl>
        <w:p w:rsidR="00C96CD9" w:rsidP="00393D37" w:rsidRDefault="00C96CD9" w14:paraId="45A0D714" w14:textId="77777777">
          <w:pPr>
            <w:ind w:firstLine="0"/>
            <w:rPr>
              <w:rFonts w:ascii="Barlow" w:hAnsi="Barlow"/>
              <w:noProof/>
              <w:color w:val="001EFF"/>
              <w:sz w:val="28"/>
              <w:szCs w:val="28"/>
            </w:rPr>
          </w:pPr>
          <w:r>
            <w:br w:type="page"/>
          </w:r>
        </w:p>
        <w:p w:rsidR="00C96CD9" w:rsidP="00FB53BD" w:rsidRDefault="00C96CD9" w14:paraId="505A8156" w14:textId="4667E99D">
          <w:pPr>
            <w:pStyle w:val="CabealhodoSumrio"/>
          </w:pPr>
          <w:r>
            <w:t>Sumário</w:t>
          </w:r>
        </w:p>
        <w:p w:rsidR="00780A92" w:rsidRDefault="00057472" w14:paraId="058C8B87" w14:textId="01DE4EEF">
          <w:pPr>
            <w:pStyle w:val="Sumrio1"/>
            <w:tabs>
              <w:tab w:val="right" w:leader="dot" w:pos="8494"/>
            </w:tabs>
            <w:rPr>
              <w:rFonts w:asciiTheme="minorHAnsi" w:hAnsiTheme="minorHAnsi" w:eastAsiaTheme="minorEastAsia" w:cstheme="minorBidi"/>
              <w:noProof/>
              <w:sz w:val="24"/>
              <w:szCs w:val="24"/>
              <w:lang w:val="en-US"/>
            </w:rPr>
          </w:pPr>
          <w:r>
            <w:rPr>
              <w:lang w:val="en-US"/>
            </w:rPr>
            <w:fldChar w:fldCharType="begin"/>
          </w:r>
          <w:r>
            <w:rPr>
              <w:lang w:val="en-US"/>
            </w:rPr>
            <w:instrText xml:space="preserve"> TOC \o "1-2" \h \z \u </w:instrText>
          </w:r>
          <w:r>
            <w:rPr>
              <w:lang w:val="en-US"/>
            </w:rPr>
            <w:fldChar w:fldCharType="separate"/>
          </w:r>
          <w:hyperlink w:history="1" w:anchor="_Toc169257012">
            <w:r w:rsidRPr="005E7B65" w:rsidR="00780A92">
              <w:rPr>
                <w:rStyle w:val="Hyperlink"/>
                <w:noProof/>
              </w:rPr>
              <w:t>Introdução</w:t>
            </w:r>
            <w:r w:rsidR="00780A92">
              <w:rPr>
                <w:noProof/>
                <w:webHidden/>
              </w:rPr>
              <w:tab/>
            </w:r>
            <w:r w:rsidR="00780A92">
              <w:rPr>
                <w:noProof/>
                <w:webHidden/>
              </w:rPr>
              <w:fldChar w:fldCharType="begin"/>
            </w:r>
            <w:r w:rsidR="00780A92">
              <w:rPr>
                <w:noProof/>
                <w:webHidden/>
              </w:rPr>
              <w:instrText xml:space="preserve"> PAGEREF _Toc169257012 \h </w:instrText>
            </w:r>
            <w:r w:rsidR="00780A92">
              <w:rPr>
                <w:noProof/>
                <w:webHidden/>
              </w:rPr>
            </w:r>
            <w:r w:rsidR="00780A92">
              <w:rPr>
                <w:noProof/>
                <w:webHidden/>
              </w:rPr>
              <w:fldChar w:fldCharType="separate"/>
            </w:r>
            <w:r w:rsidR="00780A92">
              <w:rPr>
                <w:noProof/>
                <w:webHidden/>
              </w:rPr>
              <w:t>4</w:t>
            </w:r>
            <w:r w:rsidR="00780A92">
              <w:rPr>
                <w:noProof/>
                <w:webHidden/>
              </w:rPr>
              <w:fldChar w:fldCharType="end"/>
            </w:r>
          </w:hyperlink>
        </w:p>
        <w:p w:rsidR="00780A92" w:rsidRDefault="001533E4" w14:paraId="7BD1717D" w14:textId="5A88D556">
          <w:pPr>
            <w:pStyle w:val="Sumrio1"/>
            <w:tabs>
              <w:tab w:val="right" w:leader="dot" w:pos="8494"/>
            </w:tabs>
            <w:rPr>
              <w:rFonts w:asciiTheme="minorHAnsi" w:hAnsiTheme="minorHAnsi" w:eastAsiaTheme="minorEastAsia" w:cstheme="minorBidi"/>
              <w:noProof/>
              <w:sz w:val="24"/>
              <w:szCs w:val="24"/>
              <w:lang w:val="en-US"/>
            </w:rPr>
          </w:pPr>
          <w:hyperlink w:history="1" w:anchor="_Toc169257013">
            <w:r w:rsidRPr="005E7B65" w:rsidR="00780A92">
              <w:rPr>
                <w:rStyle w:val="Hyperlink"/>
                <w:noProof/>
              </w:rPr>
              <w:t>Visão Geral</w:t>
            </w:r>
            <w:r w:rsidR="00780A92">
              <w:rPr>
                <w:noProof/>
                <w:webHidden/>
              </w:rPr>
              <w:tab/>
            </w:r>
            <w:r w:rsidR="00780A92">
              <w:rPr>
                <w:noProof/>
                <w:webHidden/>
              </w:rPr>
              <w:fldChar w:fldCharType="begin"/>
            </w:r>
            <w:r w:rsidR="00780A92">
              <w:rPr>
                <w:noProof/>
                <w:webHidden/>
              </w:rPr>
              <w:instrText xml:space="preserve"> PAGEREF _Toc169257013 \h </w:instrText>
            </w:r>
            <w:r w:rsidR="00780A92">
              <w:rPr>
                <w:noProof/>
                <w:webHidden/>
              </w:rPr>
            </w:r>
            <w:r w:rsidR="00780A92">
              <w:rPr>
                <w:noProof/>
                <w:webHidden/>
              </w:rPr>
              <w:fldChar w:fldCharType="separate"/>
            </w:r>
            <w:r w:rsidR="00780A92">
              <w:rPr>
                <w:noProof/>
                <w:webHidden/>
              </w:rPr>
              <w:t>4</w:t>
            </w:r>
            <w:r w:rsidR="00780A92">
              <w:rPr>
                <w:noProof/>
                <w:webHidden/>
              </w:rPr>
              <w:fldChar w:fldCharType="end"/>
            </w:r>
          </w:hyperlink>
        </w:p>
        <w:p w:rsidR="00780A92" w:rsidRDefault="001533E4" w14:paraId="2CFBB223" w14:textId="1F803C91">
          <w:pPr>
            <w:pStyle w:val="Sumrio2"/>
            <w:tabs>
              <w:tab w:val="right" w:leader="dot" w:pos="8494"/>
            </w:tabs>
            <w:rPr>
              <w:rFonts w:asciiTheme="minorHAnsi" w:hAnsiTheme="minorHAnsi" w:eastAsiaTheme="minorEastAsia" w:cstheme="minorBidi"/>
              <w:noProof/>
              <w:sz w:val="24"/>
              <w:szCs w:val="24"/>
              <w:lang w:val="en-US"/>
            </w:rPr>
          </w:pPr>
          <w:hyperlink w:history="1" w:anchor="_Toc169257014">
            <w:r w:rsidRPr="005E7B65" w:rsidR="00780A92">
              <w:rPr>
                <w:rStyle w:val="Hyperlink"/>
                <w:noProof/>
              </w:rPr>
              <w:t>Contexto do Negócio</w:t>
            </w:r>
            <w:r w:rsidR="00780A92">
              <w:rPr>
                <w:noProof/>
                <w:webHidden/>
              </w:rPr>
              <w:tab/>
            </w:r>
            <w:r w:rsidR="00780A92">
              <w:rPr>
                <w:noProof/>
                <w:webHidden/>
              </w:rPr>
              <w:fldChar w:fldCharType="begin"/>
            </w:r>
            <w:r w:rsidR="00780A92">
              <w:rPr>
                <w:noProof/>
                <w:webHidden/>
              </w:rPr>
              <w:instrText xml:space="preserve"> PAGEREF _Toc169257014 \h </w:instrText>
            </w:r>
            <w:r w:rsidR="00780A92">
              <w:rPr>
                <w:noProof/>
                <w:webHidden/>
              </w:rPr>
            </w:r>
            <w:r w:rsidR="00780A92">
              <w:rPr>
                <w:noProof/>
                <w:webHidden/>
              </w:rPr>
              <w:fldChar w:fldCharType="separate"/>
            </w:r>
            <w:r w:rsidR="00780A92">
              <w:rPr>
                <w:noProof/>
                <w:webHidden/>
              </w:rPr>
              <w:t>4</w:t>
            </w:r>
            <w:r w:rsidR="00780A92">
              <w:rPr>
                <w:noProof/>
                <w:webHidden/>
              </w:rPr>
              <w:fldChar w:fldCharType="end"/>
            </w:r>
          </w:hyperlink>
        </w:p>
        <w:p w:rsidR="00780A92" w:rsidRDefault="001533E4" w14:paraId="4EEDA794" w14:textId="53255C64">
          <w:pPr>
            <w:pStyle w:val="Sumrio2"/>
            <w:tabs>
              <w:tab w:val="right" w:leader="dot" w:pos="8494"/>
            </w:tabs>
            <w:rPr>
              <w:rFonts w:asciiTheme="minorHAnsi" w:hAnsiTheme="minorHAnsi" w:eastAsiaTheme="minorEastAsia" w:cstheme="minorBidi"/>
              <w:noProof/>
              <w:sz w:val="24"/>
              <w:szCs w:val="24"/>
              <w:lang w:val="en-US"/>
            </w:rPr>
          </w:pPr>
          <w:hyperlink w:history="1" w:anchor="_Toc169257015">
            <w:r w:rsidRPr="005E7B65" w:rsidR="00780A92">
              <w:rPr>
                <w:rStyle w:val="Hyperlink"/>
                <w:noProof/>
              </w:rPr>
              <w:t>Desafios do Projeto</w:t>
            </w:r>
            <w:r w:rsidR="00780A92">
              <w:rPr>
                <w:noProof/>
                <w:webHidden/>
              </w:rPr>
              <w:tab/>
            </w:r>
            <w:r w:rsidR="00780A92">
              <w:rPr>
                <w:noProof/>
                <w:webHidden/>
              </w:rPr>
              <w:fldChar w:fldCharType="begin"/>
            </w:r>
            <w:r w:rsidR="00780A92">
              <w:rPr>
                <w:noProof/>
                <w:webHidden/>
              </w:rPr>
              <w:instrText xml:space="preserve"> PAGEREF _Toc169257015 \h </w:instrText>
            </w:r>
            <w:r w:rsidR="00780A92">
              <w:rPr>
                <w:noProof/>
                <w:webHidden/>
              </w:rPr>
            </w:r>
            <w:r w:rsidR="00780A92">
              <w:rPr>
                <w:noProof/>
                <w:webHidden/>
              </w:rPr>
              <w:fldChar w:fldCharType="separate"/>
            </w:r>
            <w:r w:rsidR="00780A92">
              <w:rPr>
                <w:noProof/>
                <w:webHidden/>
              </w:rPr>
              <w:t>4</w:t>
            </w:r>
            <w:r w:rsidR="00780A92">
              <w:rPr>
                <w:noProof/>
                <w:webHidden/>
              </w:rPr>
              <w:fldChar w:fldCharType="end"/>
            </w:r>
          </w:hyperlink>
        </w:p>
        <w:p w:rsidR="00780A92" w:rsidRDefault="001533E4" w14:paraId="0E42C1D2" w14:textId="7670260A">
          <w:pPr>
            <w:pStyle w:val="Sumrio2"/>
            <w:tabs>
              <w:tab w:val="right" w:leader="dot" w:pos="8494"/>
            </w:tabs>
            <w:rPr>
              <w:rFonts w:asciiTheme="minorHAnsi" w:hAnsiTheme="minorHAnsi" w:eastAsiaTheme="minorEastAsia" w:cstheme="minorBidi"/>
              <w:noProof/>
              <w:sz w:val="24"/>
              <w:szCs w:val="24"/>
              <w:lang w:val="en-US"/>
            </w:rPr>
          </w:pPr>
          <w:hyperlink w:history="1" w:anchor="_Toc169257016">
            <w:r w:rsidRPr="005E7B65" w:rsidR="00780A92">
              <w:rPr>
                <w:rStyle w:val="Hyperlink"/>
                <w:noProof/>
              </w:rPr>
              <w:t>Expectativas do Projeto</w:t>
            </w:r>
            <w:r w:rsidR="00780A92">
              <w:rPr>
                <w:noProof/>
                <w:webHidden/>
              </w:rPr>
              <w:tab/>
            </w:r>
            <w:r w:rsidR="00780A92">
              <w:rPr>
                <w:noProof/>
                <w:webHidden/>
              </w:rPr>
              <w:fldChar w:fldCharType="begin"/>
            </w:r>
            <w:r w:rsidR="00780A92">
              <w:rPr>
                <w:noProof/>
                <w:webHidden/>
              </w:rPr>
              <w:instrText xml:space="preserve"> PAGEREF _Toc169257016 \h </w:instrText>
            </w:r>
            <w:r w:rsidR="00780A92">
              <w:rPr>
                <w:noProof/>
                <w:webHidden/>
              </w:rPr>
            </w:r>
            <w:r w:rsidR="00780A92">
              <w:rPr>
                <w:noProof/>
                <w:webHidden/>
              </w:rPr>
              <w:fldChar w:fldCharType="separate"/>
            </w:r>
            <w:r w:rsidR="00780A92">
              <w:rPr>
                <w:noProof/>
                <w:webHidden/>
              </w:rPr>
              <w:t>5</w:t>
            </w:r>
            <w:r w:rsidR="00780A92">
              <w:rPr>
                <w:noProof/>
                <w:webHidden/>
              </w:rPr>
              <w:fldChar w:fldCharType="end"/>
            </w:r>
          </w:hyperlink>
        </w:p>
        <w:p w:rsidR="00780A92" w:rsidRDefault="001533E4" w14:paraId="32123BBA" w14:textId="7044CA9C">
          <w:pPr>
            <w:pStyle w:val="Sumrio1"/>
            <w:tabs>
              <w:tab w:val="right" w:leader="dot" w:pos="8494"/>
            </w:tabs>
            <w:rPr>
              <w:rFonts w:asciiTheme="minorHAnsi" w:hAnsiTheme="minorHAnsi" w:eastAsiaTheme="minorEastAsia" w:cstheme="minorBidi"/>
              <w:noProof/>
              <w:sz w:val="24"/>
              <w:szCs w:val="24"/>
              <w:lang w:val="en-US"/>
            </w:rPr>
          </w:pPr>
          <w:hyperlink w:history="1" w:anchor="_Toc169257017">
            <w:r w:rsidRPr="005E7B65" w:rsidR="00780A92">
              <w:rPr>
                <w:rStyle w:val="Hyperlink"/>
                <w:noProof/>
              </w:rPr>
              <w:t>Usuários da Solução</w:t>
            </w:r>
            <w:r w:rsidR="00780A92">
              <w:rPr>
                <w:noProof/>
                <w:webHidden/>
              </w:rPr>
              <w:tab/>
            </w:r>
            <w:r w:rsidR="00780A92">
              <w:rPr>
                <w:noProof/>
                <w:webHidden/>
              </w:rPr>
              <w:fldChar w:fldCharType="begin"/>
            </w:r>
            <w:r w:rsidR="00780A92">
              <w:rPr>
                <w:noProof/>
                <w:webHidden/>
              </w:rPr>
              <w:instrText xml:space="preserve"> PAGEREF _Toc169257017 \h </w:instrText>
            </w:r>
            <w:r w:rsidR="00780A92">
              <w:rPr>
                <w:noProof/>
                <w:webHidden/>
              </w:rPr>
            </w:r>
            <w:r w:rsidR="00780A92">
              <w:rPr>
                <w:noProof/>
                <w:webHidden/>
              </w:rPr>
              <w:fldChar w:fldCharType="separate"/>
            </w:r>
            <w:r w:rsidR="00780A92">
              <w:rPr>
                <w:noProof/>
                <w:webHidden/>
              </w:rPr>
              <w:t>6</w:t>
            </w:r>
            <w:r w:rsidR="00780A92">
              <w:rPr>
                <w:noProof/>
                <w:webHidden/>
              </w:rPr>
              <w:fldChar w:fldCharType="end"/>
            </w:r>
          </w:hyperlink>
        </w:p>
        <w:p w:rsidR="00780A92" w:rsidRDefault="001533E4" w14:paraId="008A2F62" w14:textId="525A7886">
          <w:pPr>
            <w:pStyle w:val="Sumrio2"/>
            <w:tabs>
              <w:tab w:val="right" w:leader="dot" w:pos="8494"/>
            </w:tabs>
            <w:rPr>
              <w:rFonts w:asciiTheme="minorHAnsi" w:hAnsiTheme="minorHAnsi" w:eastAsiaTheme="minorEastAsia" w:cstheme="minorBidi"/>
              <w:noProof/>
              <w:sz w:val="24"/>
              <w:szCs w:val="24"/>
              <w:lang w:val="en-US"/>
            </w:rPr>
          </w:pPr>
          <w:hyperlink w:history="1" w:anchor="_Toc169257018">
            <w:r w:rsidRPr="005E7B65" w:rsidR="00780A92">
              <w:rPr>
                <w:rStyle w:val="Hyperlink"/>
                <w:noProof/>
              </w:rPr>
              <w:t>Desafios e Capacidades da Equipe</w:t>
            </w:r>
            <w:r w:rsidR="00780A92">
              <w:rPr>
                <w:noProof/>
                <w:webHidden/>
              </w:rPr>
              <w:tab/>
            </w:r>
            <w:r w:rsidR="00780A92">
              <w:rPr>
                <w:noProof/>
                <w:webHidden/>
              </w:rPr>
              <w:fldChar w:fldCharType="begin"/>
            </w:r>
            <w:r w:rsidR="00780A92">
              <w:rPr>
                <w:noProof/>
                <w:webHidden/>
              </w:rPr>
              <w:instrText xml:space="preserve"> PAGEREF _Toc169257018 \h </w:instrText>
            </w:r>
            <w:r w:rsidR="00780A92">
              <w:rPr>
                <w:noProof/>
                <w:webHidden/>
              </w:rPr>
            </w:r>
            <w:r w:rsidR="00780A92">
              <w:rPr>
                <w:noProof/>
                <w:webHidden/>
              </w:rPr>
              <w:fldChar w:fldCharType="separate"/>
            </w:r>
            <w:r w:rsidR="00780A92">
              <w:rPr>
                <w:noProof/>
                <w:webHidden/>
              </w:rPr>
              <w:t>6</w:t>
            </w:r>
            <w:r w:rsidR="00780A92">
              <w:rPr>
                <w:noProof/>
                <w:webHidden/>
              </w:rPr>
              <w:fldChar w:fldCharType="end"/>
            </w:r>
          </w:hyperlink>
        </w:p>
        <w:p w:rsidR="00780A92" w:rsidRDefault="001533E4" w14:paraId="504869CA" w14:textId="7EC7112B">
          <w:pPr>
            <w:pStyle w:val="Sumrio1"/>
            <w:tabs>
              <w:tab w:val="right" w:leader="dot" w:pos="8494"/>
            </w:tabs>
            <w:rPr>
              <w:rFonts w:asciiTheme="minorHAnsi" w:hAnsiTheme="minorHAnsi" w:eastAsiaTheme="minorEastAsia" w:cstheme="minorBidi"/>
              <w:noProof/>
              <w:sz w:val="24"/>
              <w:szCs w:val="24"/>
              <w:lang w:val="en-US"/>
            </w:rPr>
          </w:pPr>
          <w:hyperlink w:history="1" w:anchor="_Toc169257019">
            <w:r w:rsidRPr="005E7B65" w:rsidR="00780A92">
              <w:rPr>
                <w:rStyle w:val="Hyperlink"/>
                <w:noProof/>
              </w:rPr>
              <w:t>Especificação Técnica da Solução</w:t>
            </w:r>
            <w:r w:rsidR="00780A92">
              <w:rPr>
                <w:noProof/>
                <w:webHidden/>
              </w:rPr>
              <w:tab/>
            </w:r>
            <w:r w:rsidR="00780A92">
              <w:rPr>
                <w:noProof/>
                <w:webHidden/>
              </w:rPr>
              <w:fldChar w:fldCharType="begin"/>
            </w:r>
            <w:r w:rsidR="00780A92">
              <w:rPr>
                <w:noProof/>
                <w:webHidden/>
              </w:rPr>
              <w:instrText xml:space="preserve"> PAGEREF _Toc169257019 \h </w:instrText>
            </w:r>
            <w:r w:rsidR="00780A92">
              <w:rPr>
                <w:noProof/>
                <w:webHidden/>
              </w:rPr>
            </w:r>
            <w:r w:rsidR="00780A92">
              <w:rPr>
                <w:noProof/>
                <w:webHidden/>
              </w:rPr>
              <w:fldChar w:fldCharType="separate"/>
            </w:r>
            <w:r w:rsidR="00780A92">
              <w:rPr>
                <w:noProof/>
                <w:webHidden/>
              </w:rPr>
              <w:t>9</w:t>
            </w:r>
            <w:r w:rsidR="00780A92">
              <w:rPr>
                <w:noProof/>
                <w:webHidden/>
              </w:rPr>
              <w:fldChar w:fldCharType="end"/>
            </w:r>
          </w:hyperlink>
        </w:p>
        <w:p w:rsidR="00780A92" w:rsidRDefault="001533E4" w14:paraId="050F4427" w14:textId="74B51D9F">
          <w:pPr>
            <w:pStyle w:val="Sumrio2"/>
            <w:tabs>
              <w:tab w:val="right" w:leader="dot" w:pos="8494"/>
            </w:tabs>
            <w:rPr>
              <w:rFonts w:asciiTheme="minorHAnsi" w:hAnsiTheme="minorHAnsi" w:eastAsiaTheme="minorEastAsia" w:cstheme="minorBidi"/>
              <w:noProof/>
              <w:sz w:val="24"/>
              <w:szCs w:val="24"/>
              <w:lang w:val="en-US"/>
            </w:rPr>
          </w:pPr>
          <w:hyperlink w:history="1" w:anchor="_Toc169257020">
            <w:r w:rsidRPr="005E7B65" w:rsidR="00780A92">
              <w:rPr>
                <w:rStyle w:val="Hyperlink"/>
                <w:noProof/>
              </w:rPr>
              <w:t>Análises e Desafios</w:t>
            </w:r>
            <w:r w:rsidR="00780A92">
              <w:rPr>
                <w:noProof/>
                <w:webHidden/>
              </w:rPr>
              <w:tab/>
            </w:r>
            <w:r w:rsidR="00780A92">
              <w:rPr>
                <w:noProof/>
                <w:webHidden/>
              </w:rPr>
              <w:fldChar w:fldCharType="begin"/>
            </w:r>
            <w:r w:rsidR="00780A92">
              <w:rPr>
                <w:noProof/>
                <w:webHidden/>
              </w:rPr>
              <w:instrText xml:space="preserve"> PAGEREF _Toc169257020 \h </w:instrText>
            </w:r>
            <w:r w:rsidR="00780A92">
              <w:rPr>
                <w:noProof/>
                <w:webHidden/>
              </w:rPr>
            </w:r>
            <w:r w:rsidR="00780A92">
              <w:rPr>
                <w:noProof/>
                <w:webHidden/>
              </w:rPr>
              <w:fldChar w:fldCharType="separate"/>
            </w:r>
            <w:r w:rsidR="00780A92">
              <w:rPr>
                <w:noProof/>
                <w:webHidden/>
              </w:rPr>
              <w:t>9</w:t>
            </w:r>
            <w:r w:rsidR="00780A92">
              <w:rPr>
                <w:noProof/>
                <w:webHidden/>
              </w:rPr>
              <w:fldChar w:fldCharType="end"/>
            </w:r>
          </w:hyperlink>
        </w:p>
        <w:p w:rsidR="00780A92" w:rsidRDefault="001533E4" w14:paraId="35B63BF9" w14:textId="6E2B4F04">
          <w:pPr>
            <w:pStyle w:val="Sumrio2"/>
            <w:tabs>
              <w:tab w:val="right" w:leader="dot" w:pos="8494"/>
            </w:tabs>
            <w:rPr>
              <w:rFonts w:asciiTheme="minorHAnsi" w:hAnsiTheme="minorHAnsi" w:eastAsiaTheme="minorEastAsia" w:cstheme="minorBidi"/>
              <w:noProof/>
              <w:sz w:val="24"/>
              <w:szCs w:val="24"/>
              <w:lang w:val="en-US"/>
            </w:rPr>
          </w:pPr>
          <w:hyperlink w:history="1" w:anchor="_Toc169257021">
            <w:r w:rsidRPr="005E7B65" w:rsidR="00780A92">
              <w:rPr>
                <w:rStyle w:val="Hyperlink"/>
                <w:noProof/>
              </w:rPr>
              <w:t>Fontes de Dados</w:t>
            </w:r>
            <w:r w:rsidR="00780A92">
              <w:rPr>
                <w:noProof/>
                <w:webHidden/>
              </w:rPr>
              <w:tab/>
            </w:r>
            <w:r w:rsidR="00780A92">
              <w:rPr>
                <w:noProof/>
                <w:webHidden/>
              </w:rPr>
              <w:fldChar w:fldCharType="begin"/>
            </w:r>
            <w:r w:rsidR="00780A92">
              <w:rPr>
                <w:noProof/>
                <w:webHidden/>
              </w:rPr>
              <w:instrText xml:space="preserve"> PAGEREF _Toc169257021 \h </w:instrText>
            </w:r>
            <w:r w:rsidR="00780A92">
              <w:rPr>
                <w:noProof/>
                <w:webHidden/>
              </w:rPr>
            </w:r>
            <w:r w:rsidR="00780A92">
              <w:rPr>
                <w:noProof/>
                <w:webHidden/>
              </w:rPr>
              <w:fldChar w:fldCharType="separate"/>
            </w:r>
            <w:r w:rsidR="00780A92">
              <w:rPr>
                <w:noProof/>
                <w:webHidden/>
              </w:rPr>
              <w:t>10</w:t>
            </w:r>
            <w:r w:rsidR="00780A92">
              <w:rPr>
                <w:noProof/>
                <w:webHidden/>
              </w:rPr>
              <w:fldChar w:fldCharType="end"/>
            </w:r>
          </w:hyperlink>
        </w:p>
        <w:p w:rsidR="00780A92" w:rsidRDefault="001533E4" w14:paraId="2B2794F4" w14:textId="77273E53">
          <w:pPr>
            <w:pStyle w:val="Sumrio2"/>
            <w:tabs>
              <w:tab w:val="right" w:leader="dot" w:pos="8494"/>
            </w:tabs>
            <w:rPr>
              <w:rFonts w:asciiTheme="minorHAnsi" w:hAnsiTheme="minorHAnsi" w:eastAsiaTheme="minorEastAsia" w:cstheme="minorBidi"/>
              <w:noProof/>
              <w:sz w:val="24"/>
              <w:szCs w:val="24"/>
              <w:lang w:val="en-US"/>
            </w:rPr>
          </w:pPr>
          <w:hyperlink w:history="1" w:anchor="_Toc169257022">
            <w:r w:rsidRPr="005E7B65" w:rsidR="00780A92">
              <w:rPr>
                <w:rStyle w:val="Hyperlink"/>
                <w:noProof/>
              </w:rPr>
              <w:t>Formato de Dados</w:t>
            </w:r>
            <w:r w:rsidR="00780A92">
              <w:rPr>
                <w:noProof/>
                <w:webHidden/>
              </w:rPr>
              <w:tab/>
            </w:r>
            <w:r w:rsidR="00780A92">
              <w:rPr>
                <w:noProof/>
                <w:webHidden/>
              </w:rPr>
              <w:fldChar w:fldCharType="begin"/>
            </w:r>
            <w:r w:rsidR="00780A92">
              <w:rPr>
                <w:noProof/>
                <w:webHidden/>
              </w:rPr>
              <w:instrText xml:space="preserve"> PAGEREF _Toc169257022 \h </w:instrText>
            </w:r>
            <w:r w:rsidR="00780A92">
              <w:rPr>
                <w:noProof/>
                <w:webHidden/>
              </w:rPr>
            </w:r>
            <w:r w:rsidR="00780A92">
              <w:rPr>
                <w:noProof/>
                <w:webHidden/>
              </w:rPr>
              <w:fldChar w:fldCharType="separate"/>
            </w:r>
            <w:r w:rsidR="00780A92">
              <w:rPr>
                <w:noProof/>
                <w:webHidden/>
              </w:rPr>
              <w:t>10</w:t>
            </w:r>
            <w:r w:rsidR="00780A92">
              <w:rPr>
                <w:noProof/>
                <w:webHidden/>
              </w:rPr>
              <w:fldChar w:fldCharType="end"/>
            </w:r>
          </w:hyperlink>
        </w:p>
        <w:p w:rsidR="00780A92" w:rsidRDefault="001533E4" w14:paraId="288A11C9" w14:textId="67008497">
          <w:pPr>
            <w:pStyle w:val="Sumrio2"/>
            <w:tabs>
              <w:tab w:val="right" w:leader="dot" w:pos="8494"/>
            </w:tabs>
            <w:rPr>
              <w:rFonts w:asciiTheme="minorHAnsi" w:hAnsiTheme="minorHAnsi" w:eastAsiaTheme="minorEastAsia" w:cstheme="minorBidi"/>
              <w:noProof/>
              <w:sz w:val="24"/>
              <w:szCs w:val="24"/>
              <w:lang w:val="en-US"/>
            </w:rPr>
          </w:pPr>
          <w:hyperlink w:history="1" w:anchor="_Toc169257023">
            <w:r w:rsidRPr="005E7B65" w:rsidR="00780A92">
              <w:rPr>
                <w:rStyle w:val="Hyperlink"/>
                <w:noProof/>
              </w:rPr>
              <w:t>Levantamento de Requisitos</w:t>
            </w:r>
            <w:r w:rsidR="00780A92">
              <w:rPr>
                <w:noProof/>
                <w:webHidden/>
              </w:rPr>
              <w:tab/>
            </w:r>
            <w:r w:rsidR="00780A92">
              <w:rPr>
                <w:noProof/>
                <w:webHidden/>
              </w:rPr>
              <w:fldChar w:fldCharType="begin"/>
            </w:r>
            <w:r w:rsidR="00780A92">
              <w:rPr>
                <w:noProof/>
                <w:webHidden/>
              </w:rPr>
              <w:instrText xml:space="preserve"> PAGEREF _Toc169257023 \h </w:instrText>
            </w:r>
            <w:r w:rsidR="00780A92">
              <w:rPr>
                <w:noProof/>
                <w:webHidden/>
              </w:rPr>
            </w:r>
            <w:r w:rsidR="00780A92">
              <w:rPr>
                <w:noProof/>
                <w:webHidden/>
              </w:rPr>
              <w:fldChar w:fldCharType="separate"/>
            </w:r>
            <w:r w:rsidR="00780A92">
              <w:rPr>
                <w:noProof/>
                <w:webHidden/>
              </w:rPr>
              <w:t>11</w:t>
            </w:r>
            <w:r w:rsidR="00780A92">
              <w:rPr>
                <w:noProof/>
                <w:webHidden/>
              </w:rPr>
              <w:fldChar w:fldCharType="end"/>
            </w:r>
          </w:hyperlink>
        </w:p>
        <w:p w:rsidR="00780A92" w:rsidRDefault="001533E4" w14:paraId="53D907E3" w14:textId="59C7ABCF">
          <w:pPr>
            <w:pStyle w:val="Sumrio2"/>
            <w:tabs>
              <w:tab w:val="right" w:leader="dot" w:pos="8494"/>
            </w:tabs>
            <w:rPr>
              <w:rFonts w:asciiTheme="minorHAnsi" w:hAnsiTheme="minorHAnsi" w:eastAsiaTheme="minorEastAsia" w:cstheme="minorBidi"/>
              <w:noProof/>
              <w:sz w:val="24"/>
              <w:szCs w:val="24"/>
              <w:lang w:val="en-US"/>
            </w:rPr>
          </w:pPr>
          <w:hyperlink w:history="1" w:anchor="_Toc169257024">
            <w:r w:rsidRPr="005E7B65" w:rsidR="00780A92">
              <w:rPr>
                <w:rStyle w:val="Hyperlink"/>
                <w:noProof/>
              </w:rPr>
              <w:t>Levantamento de Requisitos do Modelo</w:t>
            </w:r>
            <w:r w:rsidR="00780A92">
              <w:rPr>
                <w:noProof/>
                <w:webHidden/>
              </w:rPr>
              <w:tab/>
            </w:r>
            <w:r w:rsidR="00780A92">
              <w:rPr>
                <w:noProof/>
                <w:webHidden/>
              </w:rPr>
              <w:fldChar w:fldCharType="begin"/>
            </w:r>
            <w:r w:rsidR="00780A92">
              <w:rPr>
                <w:noProof/>
                <w:webHidden/>
              </w:rPr>
              <w:instrText xml:space="preserve"> PAGEREF _Toc169257024 \h </w:instrText>
            </w:r>
            <w:r w:rsidR="00780A92">
              <w:rPr>
                <w:noProof/>
                <w:webHidden/>
              </w:rPr>
            </w:r>
            <w:r w:rsidR="00780A92">
              <w:rPr>
                <w:noProof/>
                <w:webHidden/>
              </w:rPr>
              <w:fldChar w:fldCharType="separate"/>
            </w:r>
            <w:r w:rsidR="00780A92">
              <w:rPr>
                <w:noProof/>
                <w:webHidden/>
              </w:rPr>
              <w:t>12</w:t>
            </w:r>
            <w:r w:rsidR="00780A92">
              <w:rPr>
                <w:noProof/>
                <w:webHidden/>
              </w:rPr>
              <w:fldChar w:fldCharType="end"/>
            </w:r>
          </w:hyperlink>
        </w:p>
        <w:p w:rsidR="00780A92" w:rsidRDefault="001533E4" w14:paraId="48106E53" w14:textId="7DC30094">
          <w:pPr>
            <w:pStyle w:val="Sumrio2"/>
            <w:tabs>
              <w:tab w:val="right" w:leader="dot" w:pos="8494"/>
            </w:tabs>
            <w:rPr>
              <w:rFonts w:asciiTheme="minorHAnsi" w:hAnsiTheme="minorHAnsi" w:eastAsiaTheme="minorEastAsia" w:cstheme="minorBidi"/>
              <w:noProof/>
              <w:sz w:val="24"/>
              <w:szCs w:val="24"/>
              <w:lang w:val="en-US"/>
            </w:rPr>
          </w:pPr>
          <w:hyperlink w:history="1" w:anchor="_Toc169257025">
            <w:r w:rsidRPr="005E7B65" w:rsidR="00780A92">
              <w:rPr>
                <w:rStyle w:val="Hyperlink"/>
                <w:noProof/>
              </w:rPr>
              <w:t>Plataformas de Análises</w:t>
            </w:r>
            <w:r w:rsidR="00780A92">
              <w:rPr>
                <w:noProof/>
                <w:webHidden/>
              </w:rPr>
              <w:tab/>
            </w:r>
            <w:r w:rsidR="00780A92">
              <w:rPr>
                <w:noProof/>
                <w:webHidden/>
              </w:rPr>
              <w:fldChar w:fldCharType="begin"/>
            </w:r>
            <w:r w:rsidR="00780A92">
              <w:rPr>
                <w:noProof/>
                <w:webHidden/>
              </w:rPr>
              <w:instrText xml:space="preserve"> PAGEREF _Toc169257025 \h </w:instrText>
            </w:r>
            <w:r w:rsidR="00780A92">
              <w:rPr>
                <w:noProof/>
                <w:webHidden/>
              </w:rPr>
            </w:r>
            <w:r w:rsidR="00780A92">
              <w:rPr>
                <w:noProof/>
                <w:webHidden/>
              </w:rPr>
              <w:fldChar w:fldCharType="separate"/>
            </w:r>
            <w:r w:rsidR="00780A92">
              <w:rPr>
                <w:noProof/>
                <w:webHidden/>
              </w:rPr>
              <w:t>12</w:t>
            </w:r>
            <w:r w:rsidR="00780A92">
              <w:rPr>
                <w:noProof/>
                <w:webHidden/>
              </w:rPr>
              <w:fldChar w:fldCharType="end"/>
            </w:r>
          </w:hyperlink>
        </w:p>
        <w:p w:rsidR="00780A92" w:rsidRDefault="001533E4" w14:paraId="39653E58" w14:textId="49BA9C84">
          <w:pPr>
            <w:pStyle w:val="Sumrio1"/>
            <w:tabs>
              <w:tab w:val="right" w:leader="dot" w:pos="8494"/>
            </w:tabs>
            <w:rPr>
              <w:rFonts w:asciiTheme="minorHAnsi" w:hAnsiTheme="minorHAnsi" w:eastAsiaTheme="minorEastAsia" w:cstheme="minorBidi"/>
              <w:noProof/>
              <w:sz w:val="24"/>
              <w:szCs w:val="24"/>
              <w:lang w:val="en-US"/>
            </w:rPr>
          </w:pPr>
          <w:hyperlink w:history="1" w:anchor="_Toc169257026">
            <w:r w:rsidRPr="005E7B65" w:rsidR="00780A92">
              <w:rPr>
                <w:rStyle w:val="Hyperlink"/>
                <w:noProof/>
              </w:rPr>
              <w:t>Estruturas de Dados</w:t>
            </w:r>
            <w:r w:rsidR="00780A92">
              <w:rPr>
                <w:noProof/>
                <w:webHidden/>
              </w:rPr>
              <w:tab/>
            </w:r>
            <w:r w:rsidR="00780A92">
              <w:rPr>
                <w:noProof/>
                <w:webHidden/>
              </w:rPr>
              <w:fldChar w:fldCharType="begin"/>
            </w:r>
            <w:r w:rsidR="00780A92">
              <w:rPr>
                <w:noProof/>
                <w:webHidden/>
              </w:rPr>
              <w:instrText xml:space="preserve"> PAGEREF _Toc169257026 \h </w:instrText>
            </w:r>
            <w:r w:rsidR="00780A92">
              <w:rPr>
                <w:noProof/>
                <w:webHidden/>
              </w:rPr>
            </w:r>
            <w:r w:rsidR="00780A92">
              <w:rPr>
                <w:noProof/>
                <w:webHidden/>
              </w:rPr>
              <w:fldChar w:fldCharType="separate"/>
            </w:r>
            <w:r w:rsidR="00780A92">
              <w:rPr>
                <w:noProof/>
                <w:webHidden/>
              </w:rPr>
              <w:t>12</w:t>
            </w:r>
            <w:r w:rsidR="00780A92">
              <w:rPr>
                <w:noProof/>
                <w:webHidden/>
              </w:rPr>
              <w:fldChar w:fldCharType="end"/>
            </w:r>
          </w:hyperlink>
        </w:p>
        <w:p w:rsidR="00780A92" w:rsidRDefault="001533E4" w14:paraId="7C1587C9" w14:textId="1009FB8E">
          <w:pPr>
            <w:pStyle w:val="Sumrio2"/>
            <w:tabs>
              <w:tab w:val="right" w:leader="dot" w:pos="8494"/>
            </w:tabs>
            <w:rPr>
              <w:rFonts w:asciiTheme="minorHAnsi" w:hAnsiTheme="minorHAnsi" w:eastAsiaTheme="minorEastAsia" w:cstheme="minorBidi"/>
              <w:noProof/>
              <w:sz w:val="24"/>
              <w:szCs w:val="24"/>
              <w:lang w:val="en-US"/>
            </w:rPr>
          </w:pPr>
          <w:hyperlink w:history="1" w:anchor="_Toc169257027">
            <w:r w:rsidRPr="005E7B65" w:rsidR="00780A92">
              <w:rPr>
                <w:rStyle w:val="Hyperlink"/>
                <w:noProof/>
              </w:rPr>
              <w:t>Confiabilidade dos Dados</w:t>
            </w:r>
            <w:r w:rsidR="00780A92">
              <w:rPr>
                <w:noProof/>
                <w:webHidden/>
              </w:rPr>
              <w:tab/>
            </w:r>
            <w:r w:rsidR="00780A92">
              <w:rPr>
                <w:noProof/>
                <w:webHidden/>
              </w:rPr>
              <w:fldChar w:fldCharType="begin"/>
            </w:r>
            <w:r w:rsidR="00780A92">
              <w:rPr>
                <w:noProof/>
                <w:webHidden/>
              </w:rPr>
              <w:instrText xml:space="preserve"> PAGEREF _Toc169257027 \h </w:instrText>
            </w:r>
            <w:r w:rsidR="00780A92">
              <w:rPr>
                <w:noProof/>
                <w:webHidden/>
              </w:rPr>
            </w:r>
            <w:r w:rsidR="00780A92">
              <w:rPr>
                <w:noProof/>
                <w:webHidden/>
              </w:rPr>
              <w:fldChar w:fldCharType="separate"/>
            </w:r>
            <w:r w:rsidR="00780A92">
              <w:rPr>
                <w:noProof/>
                <w:webHidden/>
              </w:rPr>
              <w:t>12</w:t>
            </w:r>
            <w:r w:rsidR="00780A92">
              <w:rPr>
                <w:noProof/>
                <w:webHidden/>
              </w:rPr>
              <w:fldChar w:fldCharType="end"/>
            </w:r>
          </w:hyperlink>
        </w:p>
        <w:p w:rsidR="00C96CD9" w:rsidP="00FB53BD" w:rsidRDefault="00057472" w14:paraId="3B20A9AB" w14:textId="610737B5">
          <w:r>
            <w:rPr>
              <w:lang w:val="en-US"/>
            </w:rPr>
            <w:fldChar w:fldCharType="end"/>
          </w:r>
        </w:p>
      </w:sdtContent>
    </w:sdt>
    <w:p w:rsidR="00C96CD9" w:rsidP="00FB53BD" w:rsidRDefault="00C96CD9" w14:paraId="30DC3EA0" w14:textId="77777777">
      <w:pPr>
        <w:rPr>
          <w:rFonts w:asciiTheme="majorHAnsi" w:hAnsiTheme="majorHAnsi" w:eastAsiaTheme="majorEastAsia" w:cstheme="majorBidi"/>
          <w:color w:val="0F4761" w:themeColor="accent1" w:themeShade="BF"/>
          <w:sz w:val="40"/>
          <w:szCs w:val="40"/>
        </w:rPr>
      </w:pPr>
      <w:r>
        <w:br w:type="page"/>
      </w:r>
    </w:p>
    <w:p w:rsidR="00926C9D" w:rsidP="00FB53BD" w:rsidRDefault="00926C9D" w14:paraId="1A193B67" w14:textId="402C0CB4">
      <w:pPr>
        <w:pStyle w:val="Ttulo1"/>
      </w:pPr>
      <w:bookmarkStart w:name="_Toc169257012" w:id="0"/>
      <w:r>
        <w:t>Introdução</w:t>
      </w:r>
      <w:bookmarkEnd w:id="0"/>
    </w:p>
    <w:p w:rsidRPr="00926C9D" w:rsidR="00926C9D" w:rsidP="00926C9D" w:rsidRDefault="00926C9D" w14:paraId="0063333D" w14:textId="77777777"/>
    <w:p w:rsidRPr="00FB53BD" w:rsidR="00FB53BD" w:rsidP="00FB53BD" w:rsidRDefault="00FB53BD" w14:paraId="388F3C8B" w14:textId="02BFFB52">
      <w:pPr>
        <w:pStyle w:val="Ttulo1"/>
      </w:pPr>
      <w:bookmarkStart w:name="_Toc169257013" w:id="1"/>
      <w:r w:rsidRPr="00FB53BD">
        <w:t>Visão Geral</w:t>
      </w:r>
      <w:bookmarkEnd w:id="1"/>
    </w:p>
    <w:p w:rsidRPr="00FB53BD" w:rsidR="00FB53BD" w:rsidP="00FB53BD" w:rsidRDefault="00FB53BD" w14:paraId="6A1267E7" w14:textId="77777777">
      <w:pPr>
        <w:pStyle w:val="Ttulo2"/>
      </w:pPr>
      <w:bookmarkStart w:name="_Toc169257014" w:id="2"/>
      <w:r w:rsidRPr="00FB53BD">
        <w:t>Contexto do Negócio</w:t>
      </w:r>
      <w:bookmarkEnd w:id="2"/>
    </w:p>
    <w:p w:rsidRPr="00FB53BD" w:rsidR="00FB53BD" w:rsidP="00095CED" w:rsidRDefault="00FB53BD" w14:paraId="5F28E6BA" w14:textId="77777777">
      <w:pPr>
        <w:pStyle w:val="Ttulo3"/>
      </w:pPr>
      <w:r w:rsidRPr="00FB53BD">
        <w:t>Qual é o setor de atuação do cliente? Por exemplo, o cliente está envolvido no setor educacional, energético, saneamento ou em outro ramo específico?</w:t>
      </w:r>
    </w:p>
    <w:p w:rsidRPr="00FB53BD" w:rsidR="00FB53BD" w:rsidP="00FB53BD" w:rsidRDefault="00FB53BD" w14:paraId="3F28574B" w14:textId="77777777">
      <w:r w:rsidRPr="00FB53BD">
        <w:t>O cliente é a Fundação Renova, a entidade responsável pela mobilização para a reparação dos danos causados pelo rompimento da barragem de Fundão, em Mariana (MG). </w:t>
      </w:r>
      <w:hyperlink w:history="1" r:id="rId9">
        <w:r w:rsidRPr="00FB53BD">
          <w:rPr>
            <w:color w:val="0000FF"/>
            <w:u w:val="single"/>
          </w:rPr>
          <w:t>Fundação Renova - A Fundação</w:t>
        </w:r>
      </w:hyperlink>
      <w:r w:rsidRPr="00FB53BD">
        <w:rPr>
          <w:color w:val="0000FF"/>
          <w:u w:val="single"/>
        </w:rPr>
        <w:t>.</w:t>
      </w:r>
    </w:p>
    <w:p w:rsidRPr="00FB53BD" w:rsidR="00FB53BD" w:rsidP="00FB53BD" w:rsidRDefault="00FB53BD" w14:paraId="09A9BD67" w14:textId="77777777">
      <w:pPr>
        <w:rPr>
          <w:color w:val="0000FF"/>
          <w:u w:val="single"/>
        </w:rPr>
      </w:pPr>
      <w:r w:rsidRPr="00FB53BD">
        <w:t>A Fundação Renova tem como propósito de gerir e executar os programas e ações para recuperar, remediar e reparar os impactos gerados a partir do rompimento da Barragem de Fundão. </w:t>
      </w:r>
      <w:hyperlink w:history="1" r:id="rId10">
        <w:r w:rsidRPr="00FB53BD">
          <w:rPr>
            <w:color w:val="0000FF"/>
            <w:u w:val="single"/>
          </w:rPr>
          <w:t>Fundação Renova - Estatuto</w:t>
        </w:r>
      </w:hyperlink>
      <w:r w:rsidRPr="00FB53BD">
        <w:rPr>
          <w:color w:val="0000FF"/>
          <w:u w:val="single"/>
        </w:rPr>
        <w:t>.</w:t>
      </w:r>
    </w:p>
    <w:p w:rsidRPr="00FB53BD" w:rsidR="00FB53BD" w:rsidP="00095CED" w:rsidRDefault="00FB53BD" w14:paraId="4FD3D423" w14:textId="77777777">
      <w:pPr>
        <w:pStyle w:val="Ttulo3"/>
        <w:rPr>
          <w:color w:val="A3A3A3"/>
        </w:rPr>
      </w:pPr>
      <w:r w:rsidRPr="00FB53BD">
        <w:t>Quais são os principais produtos ou serviços oferecidos pela empresa em sua atividade principal?</w:t>
      </w:r>
    </w:p>
    <w:p w:rsidRPr="00FB53BD" w:rsidR="00FB53BD" w:rsidP="00FB53BD" w:rsidRDefault="00FB53BD" w14:paraId="0C7E13A4" w14:textId="77777777">
      <w:r w:rsidRPr="00FB53BD">
        <w:t>O escopo da atuação da Fundação Renova, são 42 programas que se desdobram em diferentes projetos que estão sendo implementados nos 670 quilômetros de área impactada ao longo do rio Doce e afluentes. </w:t>
      </w:r>
      <w:hyperlink w:history="1" r:id="rId11">
        <w:r w:rsidRPr="00FB53BD">
          <w:rPr>
            <w:color w:val="0000FF"/>
            <w:u w:val="single"/>
          </w:rPr>
          <w:t>Fundação Renova - A Fundação</w:t>
        </w:r>
      </w:hyperlink>
    </w:p>
    <w:p w:rsidRPr="00FB53BD" w:rsidR="00FB53BD" w:rsidP="00FB53BD" w:rsidRDefault="00FB53BD" w14:paraId="5BC434A5" w14:textId="77777777">
      <w:r w:rsidRPr="00FB53BD">
        <w:t>Os programas estão divididos em 3 eixos temáticos que buscam realizar reparações no contexto das pessoas e comunidades, terra e água (gestão de solo, recursos hídricos, biodiversidade), e de reconstrução e infraestrutura. </w:t>
      </w:r>
      <w:hyperlink w:history="1" r:id="rId12">
        <w:r w:rsidRPr="00FB53BD">
          <w:rPr>
            <w:color w:val="0000FF"/>
            <w:u w:val="single"/>
          </w:rPr>
          <w:t>Fundação Renova - Conheça os programas</w:t>
        </w:r>
      </w:hyperlink>
    </w:p>
    <w:p w:rsidRPr="00FB53BD" w:rsidR="00FB53BD" w:rsidP="00FB53BD" w:rsidRDefault="00FB53BD" w14:paraId="11249561" w14:textId="77777777">
      <w:r w:rsidRPr="00FB53BD">
        <w:t>A Fundação Renova é responsável pela gestão desses programas e pela publicização dos resultados obtido com esses programas, submetendo estes resultados ao Comitê Interfederativo (CIF) - órgão presidido pelo IBAMA para validar as medidas de reparação.</w:t>
      </w:r>
      <w:r w:rsidRPr="00FB53BD">
        <w:rPr>
          <w:color w:val="0000FF"/>
        </w:rPr>
        <w:t xml:space="preserve"> </w:t>
      </w:r>
      <w:hyperlink w:history="1" r:id="rId13">
        <w:r w:rsidRPr="001C63FD">
          <w:rPr>
            <w:rStyle w:val="LinkChar"/>
          </w:rPr>
          <w:t>Ibama</w:t>
        </w:r>
        <w:r w:rsidRPr="00FB53BD">
          <w:rPr>
            <w:color w:val="0000FF"/>
            <w:u w:val="single"/>
          </w:rPr>
          <w:t xml:space="preserve"> - CIF</w:t>
        </w:r>
      </w:hyperlink>
    </w:p>
    <w:p w:rsidR="00C66CD1" w:rsidP="00FB53BD" w:rsidRDefault="00C66CD1" w14:paraId="5A63EFE5" w14:textId="77777777">
      <w:pPr>
        <w:pStyle w:val="Ttulo2"/>
      </w:pPr>
    </w:p>
    <w:p w:rsidRPr="00FB53BD" w:rsidR="00FB53BD" w:rsidP="00FB53BD" w:rsidRDefault="00FB53BD" w14:paraId="4383723F" w14:textId="3145B600">
      <w:pPr>
        <w:pStyle w:val="Ttulo2"/>
      </w:pPr>
      <w:bookmarkStart w:name="_Toc169257015" w:id="3"/>
      <w:r w:rsidRPr="00FB53BD">
        <w:t>Desafios do Projeto</w:t>
      </w:r>
      <w:bookmarkEnd w:id="3"/>
    </w:p>
    <w:p w:rsidRPr="00FB53BD" w:rsidR="00FB53BD" w:rsidP="00095CED" w:rsidRDefault="00FB53BD" w14:paraId="24C2A3B8" w14:textId="77777777">
      <w:pPr>
        <w:pStyle w:val="Ttulo3"/>
      </w:pPr>
      <w:r w:rsidRPr="00FB53BD">
        <w:t>Quais são os desafios relacionados a dados enfrentados atualmente pela empresa que motivaram a contratação de um projeto?</w:t>
      </w:r>
    </w:p>
    <w:p w:rsidRPr="00FB53BD" w:rsidR="00FB53BD" w:rsidP="00FB53BD" w:rsidRDefault="00FB53BD" w14:paraId="5A0F9299" w14:textId="77777777">
      <w:pPr>
        <w:pStyle w:val="PargrafodaLista"/>
        <w:numPr>
          <w:ilvl w:val="0"/>
          <w:numId w:val="17"/>
        </w:numPr>
      </w:pPr>
      <w:r w:rsidRPr="00FB53BD">
        <w:t>Desafios pacificados:</w:t>
      </w:r>
    </w:p>
    <w:p w:rsidRPr="00FB53BD" w:rsidR="00FB53BD" w:rsidP="00FB53BD" w:rsidRDefault="00FB53BD" w14:paraId="2277DFBC" w14:textId="77777777">
      <w:pPr>
        <w:pStyle w:val="PargrafodaLista"/>
        <w:numPr>
          <w:ilvl w:val="0"/>
          <w:numId w:val="18"/>
        </w:numPr>
      </w:pPr>
      <w:r w:rsidRPr="00FB53BD">
        <w:t>Diferentes fornecedores de dados.</w:t>
      </w:r>
    </w:p>
    <w:p w:rsidRPr="00FB53BD" w:rsidR="00FB53BD" w:rsidP="00FB53BD" w:rsidRDefault="00FB53BD" w14:paraId="6BCEF534" w14:textId="77777777">
      <w:pPr>
        <w:pStyle w:val="PargrafodaLista"/>
        <w:numPr>
          <w:ilvl w:val="0"/>
          <w:numId w:val="18"/>
        </w:numPr>
      </w:pPr>
      <w:r w:rsidRPr="00FB53BD">
        <w:t>Dificuldade com padronização dos dados.</w:t>
      </w:r>
    </w:p>
    <w:p w:rsidRPr="00FB53BD" w:rsidR="00FB53BD" w:rsidP="00FB53BD" w:rsidRDefault="00FB53BD" w14:paraId="7DA1B7C9" w14:textId="77777777">
      <w:pPr>
        <w:pStyle w:val="PargrafodaLista"/>
        <w:numPr>
          <w:ilvl w:val="0"/>
          <w:numId w:val="18"/>
        </w:numPr>
      </w:pPr>
      <w:r w:rsidRPr="00FB53BD">
        <w:t>Dificuldade de reunir e dar acesso livre aos dados produzidos para a sociedade.</w:t>
      </w:r>
    </w:p>
    <w:p w:rsidRPr="00FB53BD" w:rsidR="00FB53BD" w:rsidP="00FB53BD" w:rsidRDefault="001533E4" w14:paraId="40148970" w14:textId="77777777">
      <w:pPr>
        <w:pStyle w:val="PargrafodaLista"/>
        <w:numPr>
          <w:ilvl w:val="0"/>
          <w:numId w:val="18"/>
        </w:numPr>
      </w:pPr>
      <w:hyperlink w:history="1" r:id="rId14">
        <w:r w:rsidRPr="00FB53BD" w:rsidR="00FB53BD">
          <w:rPr>
            <w:color w:val="0000FF"/>
            <w:u w:val="single"/>
          </w:rPr>
          <w:t>Evidência: Weekly PMQQS - 11/06/204 - 30:40</w:t>
        </w:r>
      </w:hyperlink>
    </w:p>
    <w:p w:rsidRPr="00FB53BD" w:rsidR="00FB53BD" w:rsidP="00FB53BD" w:rsidRDefault="00FB53BD" w14:paraId="6EE96B6C" w14:textId="77777777"/>
    <w:p w:rsidRPr="00FB53BD" w:rsidR="00FB53BD" w:rsidP="00FB53BD" w:rsidRDefault="00FB53BD" w14:paraId="0BCAF0FE" w14:textId="77777777">
      <w:pPr>
        <w:pStyle w:val="PargrafodaLista"/>
        <w:numPr>
          <w:ilvl w:val="0"/>
          <w:numId w:val="17"/>
        </w:numPr>
      </w:pPr>
      <w:r w:rsidRPr="00FB53BD">
        <w:t>Desafios em discussão:</w:t>
      </w:r>
    </w:p>
    <w:p w:rsidRPr="00FB53BD" w:rsidR="00FB53BD" w:rsidP="00FB53BD" w:rsidRDefault="00FB53BD" w14:paraId="038C0357" w14:textId="77777777">
      <w:pPr>
        <w:pStyle w:val="PargrafodaLista"/>
        <w:numPr>
          <w:ilvl w:val="0"/>
          <w:numId w:val="19"/>
        </w:numPr>
      </w:pPr>
      <w:r w:rsidRPr="00FB53BD">
        <w:t>Ausência de um repositório/banco de dados comum para todos os dados.</w:t>
      </w:r>
    </w:p>
    <w:p w:rsidRPr="00FB53BD" w:rsidR="00FB53BD" w:rsidP="00095CED" w:rsidRDefault="00FB53BD" w14:paraId="2D68C386" w14:textId="77777777">
      <w:pPr>
        <w:pStyle w:val="Ttulo3"/>
      </w:pPr>
      <w:r w:rsidRPr="00FB53BD">
        <w:t>O cliente enfrenta alguma dificuldade específica em relação à gestão ou uso de dados atualmente? Em caso afirmativo, como essa dificuldade pode representar um entrave para o projeto</w:t>
      </w:r>
    </w:p>
    <w:p w:rsidRPr="00FB53BD" w:rsidR="00FB53BD" w:rsidP="00FB53BD" w:rsidRDefault="00FB53BD" w14:paraId="2721B7E2" w14:textId="77777777">
      <w:pPr>
        <w:pStyle w:val="PargrafodaLista"/>
        <w:numPr>
          <w:ilvl w:val="0"/>
          <w:numId w:val="19"/>
        </w:numPr>
      </w:pPr>
      <w:r w:rsidRPr="00FB53BD">
        <w:t>Grande esforço manual para processamento dos arquivos.</w:t>
      </w:r>
    </w:p>
    <w:p w:rsidRPr="00FB53BD" w:rsidR="00FB53BD" w:rsidP="00FB53BD" w:rsidRDefault="00FB53BD" w14:paraId="53982886" w14:textId="77777777">
      <w:pPr>
        <w:pStyle w:val="PargrafodaLista"/>
        <w:numPr>
          <w:ilvl w:val="0"/>
          <w:numId w:val="19"/>
        </w:numPr>
      </w:pPr>
      <w:proofErr w:type="spellStart"/>
      <w:r w:rsidRPr="00FB53BD">
        <w:t>Ausencia</w:t>
      </w:r>
      <w:proofErr w:type="spellEnd"/>
      <w:r w:rsidRPr="00FB53BD">
        <w:t xml:space="preserve"> de uma estrutura de armazenamento comum para dados de um mesmo domínio (e.g. dados bióticos).</w:t>
      </w:r>
    </w:p>
    <w:p w:rsidRPr="00FB53BD" w:rsidR="00FB53BD" w:rsidP="00FB53BD" w:rsidRDefault="00FB53BD" w14:paraId="0F578B34" w14:textId="77777777">
      <w:pPr>
        <w:pStyle w:val="PargrafodaLista"/>
        <w:numPr>
          <w:ilvl w:val="0"/>
          <w:numId w:val="19"/>
        </w:numPr>
      </w:pPr>
      <w:r w:rsidRPr="00FB53BD">
        <w:t>Ausência de padronização das fontes de dados. Há formatos distintos (e.g. .</w:t>
      </w:r>
      <w:proofErr w:type="spellStart"/>
      <w:r w:rsidRPr="00FB53BD">
        <w:t>csv</w:t>
      </w:r>
      <w:proofErr w:type="spellEnd"/>
      <w:r w:rsidRPr="00FB53BD">
        <w:t>, .</w:t>
      </w:r>
      <w:proofErr w:type="spellStart"/>
      <w:r w:rsidRPr="00FB53BD">
        <w:t>xlsx</w:t>
      </w:r>
      <w:proofErr w:type="spellEnd"/>
      <w:r w:rsidRPr="00FB53BD">
        <w:t>, .</w:t>
      </w:r>
      <w:proofErr w:type="spellStart"/>
      <w:r w:rsidRPr="00FB53BD">
        <w:t>txt</w:t>
      </w:r>
      <w:proofErr w:type="spellEnd"/>
      <w:r w:rsidRPr="00FB53BD">
        <w:t>).</w:t>
      </w:r>
    </w:p>
    <w:p w:rsidRPr="00FB53BD" w:rsidR="00FB53BD" w:rsidP="00FB53BD" w:rsidRDefault="00FB53BD" w14:paraId="2C83FA4C" w14:textId="77777777">
      <w:pPr>
        <w:pStyle w:val="PargrafodaLista"/>
        <w:numPr>
          <w:ilvl w:val="0"/>
          <w:numId w:val="19"/>
        </w:numPr>
      </w:pPr>
      <w:r w:rsidRPr="00FB53BD">
        <w:t>Ausência de relações definidas entre dados de um mesmo domínio.</w:t>
      </w:r>
    </w:p>
    <w:p w:rsidRPr="00FB53BD" w:rsidR="00FB53BD" w:rsidP="00FB53BD" w:rsidRDefault="00FB53BD" w14:paraId="5E25F61F" w14:textId="70F50C67">
      <w:pPr>
        <w:pStyle w:val="PargrafodaLista"/>
        <w:numPr>
          <w:ilvl w:val="0"/>
          <w:numId w:val="19"/>
        </w:numPr>
      </w:pPr>
      <w:r w:rsidRPr="00FB53BD">
        <w:t xml:space="preserve">Dificuldade de reunir esses dados e disponibilizar os dados obtidos </w:t>
      </w:r>
      <w:r w:rsidRPr="00FB53BD" w:rsidR="00DC3D38">
        <w:t>pelos programas</w:t>
      </w:r>
      <w:r w:rsidRPr="00FB53BD">
        <w:t xml:space="preserve"> para uso dos órgãos governamentais e da sociedade.</w:t>
      </w:r>
    </w:p>
    <w:p w:rsidRPr="00FB53BD" w:rsidR="00FB53BD" w:rsidP="00FB53BD" w:rsidRDefault="001533E4" w14:paraId="715FEC29" w14:textId="77777777">
      <w:pPr>
        <w:pStyle w:val="PargrafodaLista"/>
        <w:numPr>
          <w:ilvl w:val="0"/>
          <w:numId w:val="19"/>
        </w:numPr>
      </w:pPr>
      <w:hyperlink w:history="1" r:id="rId15">
        <w:r w:rsidRPr="00FB53BD" w:rsidR="00FB53BD">
          <w:rPr>
            <w:color w:val="0000FF"/>
            <w:u w:val="single"/>
          </w:rPr>
          <w:t>Evidência: Weekly PMQQS - 11/06/204 - 30:40</w:t>
        </w:r>
      </w:hyperlink>
    </w:p>
    <w:p w:rsidRPr="00FB53BD" w:rsidR="00FB53BD" w:rsidP="00095CED" w:rsidRDefault="00FB53BD" w14:paraId="07F3C620" w14:textId="77777777">
      <w:pPr>
        <w:pStyle w:val="Ttulo3"/>
      </w:pPr>
      <w:r w:rsidRPr="00FB53BD">
        <w:t>Houve alguma iniciativa interna anterior que abordou os desafios que serão enfrentados por este projeto? Em caso afirmativo, o cliente poderia compartilhar os aprendizados adquiridos com essa iniciativa?</w:t>
      </w:r>
    </w:p>
    <w:p w:rsidRPr="0084390B" w:rsidR="00FB53BD" w:rsidP="0084390B" w:rsidRDefault="00FB53BD" w14:paraId="7D24B5BB" w14:textId="6DE46DB7">
      <w:pPr>
        <w:rPr>
          <w:i/>
          <w:iCs/>
          <w:color w:val="FF0000"/>
        </w:rPr>
      </w:pPr>
      <w:r w:rsidRPr="00C66CD1">
        <w:rPr>
          <w:i/>
          <w:iCs/>
          <w:color w:val="FF0000"/>
        </w:rPr>
        <w:t>[Finor - É necessário coletar evidências junto ao time da Clara e dos analistas de negócio.]</w:t>
      </w:r>
    </w:p>
    <w:p w:rsidRPr="00FB53BD" w:rsidR="00FB53BD" w:rsidP="00A14684" w:rsidRDefault="00FB53BD" w14:paraId="045CC9FD" w14:textId="77777777">
      <w:pPr>
        <w:pStyle w:val="Ttulo2"/>
      </w:pPr>
      <w:bookmarkStart w:name="_Toc169257016" w:id="4"/>
      <w:r w:rsidRPr="00FB53BD">
        <w:t>Expectativas do Projeto</w:t>
      </w:r>
      <w:bookmarkEnd w:id="4"/>
    </w:p>
    <w:p w:rsidRPr="00FB53BD" w:rsidR="00FB53BD" w:rsidP="00095CED" w:rsidRDefault="00FB53BD" w14:paraId="76BD968B" w14:textId="77777777">
      <w:pPr>
        <w:pStyle w:val="Ttulo3"/>
      </w:pPr>
      <w:r w:rsidRPr="00FB53BD">
        <w:t>Quais são, nas palavras do cliente, os principais objetivos deste projeto de dados?</w:t>
      </w:r>
    </w:p>
    <w:p w:rsidRPr="00FB53BD" w:rsidR="00FB53BD" w:rsidP="00DC3D38" w:rsidRDefault="00FB53BD" w14:paraId="1903C8E2" w14:textId="7D1B7BF7">
      <w:pPr>
        <w:pStyle w:val="PargrafodaLista"/>
        <w:numPr>
          <w:ilvl w:val="0"/>
          <w:numId w:val="20"/>
        </w:numPr>
      </w:pPr>
      <w:r w:rsidRPr="00FB53BD">
        <w:t xml:space="preserve">São prioridades, nas palavras da Andreza Malini </w:t>
      </w:r>
      <w:r w:rsidRPr="00FB53BD" w:rsidR="00534492">
        <w:t>Gonçalves</w:t>
      </w:r>
      <w:r w:rsidRPr="00FB53BD">
        <w:t xml:space="preserve"> (Renova), para os dados Bióticos/Biodiversidade:</w:t>
      </w:r>
    </w:p>
    <w:p w:rsidRPr="00FB53BD" w:rsidR="00FB53BD" w:rsidP="00DC3D38" w:rsidRDefault="00FB53BD" w14:paraId="413E3F7F" w14:textId="77777777">
      <w:pPr>
        <w:pStyle w:val="PargrafodaLista"/>
        <w:numPr>
          <w:ilvl w:val="0"/>
          <w:numId w:val="21"/>
        </w:numPr>
      </w:pPr>
      <w:r w:rsidRPr="00FB53BD">
        <w:t>Conseguir tratar os dados, ou seja, transformá-los para uma forma padronizada.</w:t>
      </w:r>
    </w:p>
    <w:p w:rsidRPr="00FB53BD" w:rsidR="00FB53BD" w:rsidP="00DC3D38" w:rsidRDefault="00FB53BD" w14:paraId="6158B370" w14:textId="5D73EED5">
      <w:pPr>
        <w:pStyle w:val="PargrafodaLista"/>
        <w:numPr>
          <w:ilvl w:val="0"/>
          <w:numId w:val="21"/>
        </w:numPr>
      </w:pPr>
      <w:r w:rsidRPr="00FB53BD">
        <w:t>Dar visibilidade para esses dados utilizando o IPT/</w:t>
      </w:r>
      <w:r w:rsidR="00534492">
        <w:t>SiBBr</w:t>
      </w:r>
      <w:r w:rsidRPr="00FB53BD">
        <w:t xml:space="preserve"> &gt;</w:t>
      </w:r>
      <w:r w:rsidR="00DC3D38">
        <w:t xml:space="preserve"> </w:t>
      </w:r>
      <w:hyperlink w:history="1" r:id="rId16">
        <w:r w:rsidRPr="00DC3D38">
          <w:rPr>
            <w:rStyle w:val="Hyperlink"/>
          </w:rPr>
          <w:t>Weekly PMQQS 11/06/204 - 24:08</w:t>
        </w:r>
      </w:hyperlink>
    </w:p>
    <w:p w:rsidR="00FB53BD" w:rsidP="00DC3D38" w:rsidRDefault="00FB53BD" w14:paraId="22E8BB83" w14:textId="3B7BF9E2">
      <w:pPr>
        <w:pStyle w:val="PargrafodaLista"/>
        <w:numPr>
          <w:ilvl w:val="0"/>
          <w:numId w:val="20"/>
        </w:numPr>
      </w:pPr>
      <w:r w:rsidRPr="00FB53BD">
        <w:t xml:space="preserve">A solução </w:t>
      </w:r>
      <w:r w:rsidR="00534492">
        <w:t>SiBBr</w:t>
      </w:r>
      <w:r w:rsidRPr="00FB53BD">
        <w:t xml:space="preserve">/IPT foi contratada como uma alternativa para dar visibilidade a esses dados e </w:t>
      </w:r>
      <w:r w:rsidRPr="00FB53BD" w:rsidR="00534492">
        <w:t>disponibilizá-los</w:t>
      </w:r>
      <w:r w:rsidRPr="00FB53BD">
        <w:t xml:space="preserve"> para utilização da comunidade.</w:t>
      </w:r>
    </w:p>
    <w:p w:rsidRPr="00FB53BD" w:rsidR="00FB53BD" w:rsidP="00095CED" w:rsidRDefault="00FB53BD" w14:paraId="046698A2" w14:textId="0C1F9978">
      <w:pPr>
        <w:pStyle w:val="Ttulo3"/>
      </w:pPr>
      <w:r w:rsidRPr="00FB53BD">
        <w:t>O cliente definiu alguma métrica específica para avaliar o sucesso do projeto?</w:t>
      </w:r>
    </w:p>
    <w:p w:rsidR="00DC3D38" w:rsidP="009E69EE" w:rsidRDefault="00FB53BD" w14:paraId="37022414" w14:textId="6AB08D40">
      <w:pPr>
        <w:pStyle w:val="PargrafodaLista"/>
        <w:numPr>
          <w:ilvl w:val="0"/>
          <w:numId w:val="20"/>
        </w:numPr>
        <w:spacing w:line="278" w:lineRule="auto"/>
        <w:ind w:firstLine="0"/>
        <w:jc w:val="left"/>
      </w:pPr>
      <w:r w:rsidRPr="00FB53BD">
        <w:t>Não há evidências da métrica de sucesso que será utilizada para determinar o sucesso do projeto.</w:t>
      </w:r>
      <w:r w:rsidR="00DC3D38">
        <w:br w:type="page"/>
      </w:r>
    </w:p>
    <w:p w:rsidRPr="00FB53BD" w:rsidR="00DC3D38" w:rsidP="00DC3D38" w:rsidRDefault="00DC3D38" w14:paraId="0CD6DA3B" w14:textId="6820F4E4">
      <w:pPr>
        <w:pStyle w:val="Ttulo1"/>
      </w:pPr>
      <w:bookmarkStart w:name="_Toc169257017" w:id="5"/>
      <w:r>
        <w:t>Usuários da Solução</w:t>
      </w:r>
      <w:bookmarkEnd w:id="5"/>
    </w:p>
    <w:p w:rsidR="00DC3D38" w:rsidP="006E1BC7" w:rsidRDefault="00DC3D38" w14:paraId="42ADF182" w14:textId="77777777">
      <w:pPr>
        <w:pStyle w:val="Ttulo2"/>
      </w:pPr>
      <w:bookmarkStart w:name="_Toc169257018" w:id="6"/>
      <w:r w:rsidRPr="00DC3D38">
        <w:t>Desafios e Capacidades da Equipe</w:t>
      </w:r>
      <w:bookmarkEnd w:id="6"/>
    </w:p>
    <w:p w:rsidR="009E64A9" w:rsidP="00FB53BD" w:rsidRDefault="009D76E0" w14:paraId="44264FF9" w14:textId="2867D4F3">
      <w:pPr>
        <w:rPr>
          <w:rFonts w:ascii="Roboto" w:hAnsi="Roboto"/>
        </w:rPr>
      </w:pPr>
      <w:r w:rsidRPr="009D76E0">
        <w:rPr>
          <w:rFonts w:ascii="Roboto" w:hAnsi="Roboto"/>
        </w:rPr>
        <w:t>A equipe interna possui experiência anterior no desenvolvimento de projetos de dados, incluindo o uso de metodologias ágeis ou outras abordagens de desenvolvimento de software?</w:t>
      </w:r>
    </w:p>
    <w:p w:rsidR="009D76E0" w:rsidP="009D76E0" w:rsidRDefault="009D76E0" w14:paraId="230CAEDC" w14:textId="579B10A2">
      <w:pPr>
        <w:pStyle w:val="PargrafodaLista"/>
        <w:numPr>
          <w:ilvl w:val="0"/>
          <w:numId w:val="20"/>
        </w:numPr>
      </w:pPr>
      <w:r>
        <w:t>Equipe interna não é formada por profissionais de tecnologia.</w:t>
      </w:r>
    </w:p>
    <w:p w:rsidR="009D76E0" w:rsidP="009D76E0" w:rsidRDefault="009D76E0" w14:paraId="389CF2A2" w14:textId="77777777">
      <w:pPr>
        <w:pStyle w:val="PargrafodaLista"/>
        <w:numPr>
          <w:ilvl w:val="0"/>
          <w:numId w:val="20"/>
        </w:numPr>
      </w:pPr>
      <w:r>
        <w:t>Equipe é multidisciplinar formada de biólogos e engenheiros ligados à área ambiental.</w:t>
      </w:r>
    </w:p>
    <w:p w:rsidR="009D76E0" w:rsidP="009D76E0" w:rsidRDefault="009D76E0" w14:paraId="7814F9FA" w14:textId="77777777">
      <w:pPr>
        <w:pStyle w:val="PargrafodaLista"/>
        <w:numPr>
          <w:ilvl w:val="0"/>
          <w:numId w:val="20"/>
        </w:numPr>
      </w:pPr>
      <w:r>
        <w:t>Alguns dos membros da equipe interna já contatados:</w:t>
      </w:r>
    </w:p>
    <w:p w:rsidR="009D76E0" w:rsidP="00B65C02" w:rsidRDefault="009D76E0" w14:paraId="57C6F6D0" w14:textId="77777777">
      <w:pPr>
        <w:pStyle w:val="PargrafodaLista"/>
        <w:numPr>
          <w:ilvl w:val="1"/>
          <w:numId w:val="20"/>
        </w:numPr>
      </w:pPr>
      <w:r>
        <w:t>Andreza Malini Gonçalves - Engenheira Sanitária</w:t>
      </w:r>
    </w:p>
    <w:p w:rsidR="009D76E0" w:rsidP="00B65C02" w:rsidRDefault="009D76E0" w14:paraId="06F7614F" w14:textId="77777777">
      <w:pPr>
        <w:pStyle w:val="PargrafodaLista"/>
        <w:numPr>
          <w:ilvl w:val="1"/>
          <w:numId w:val="20"/>
        </w:numPr>
      </w:pPr>
      <w:r>
        <w:t>Leandro Fernandes Antonio Santos - Cientista Biológico/Biólogo</w:t>
      </w:r>
    </w:p>
    <w:p w:rsidR="009D76E0" w:rsidP="00B65C02" w:rsidRDefault="009D76E0" w14:paraId="5B5CBBB6" w14:textId="77777777">
      <w:pPr>
        <w:pStyle w:val="PargrafodaLista"/>
        <w:numPr>
          <w:ilvl w:val="1"/>
          <w:numId w:val="20"/>
        </w:numPr>
      </w:pPr>
      <w:r>
        <w:t>Bianca Menezes Lima Cardoso - Cientista Biológica/Bióloga</w:t>
      </w:r>
    </w:p>
    <w:p w:rsidR="009D76E0" w:rsidP="00B65C02" w:rsidRDefault="009D76E0" w14:paraId="5774CB73" w14:textId="0F9A0ECF">
      <w:pPr>
        <w:pStyle w:val="PargrafodaLista"/>
        <w:numPr>
          <w:ilvl w:val="1"/>
          <w:numId w:val="20"/>
        </w:numPr>
      </w:pPr>
      <w:r>
        <w:t>Matheus Guimarães Cardoso Nogueira - Cientista Biológico/Biólogo</w:t>
      </w:r>
    </w:p>
    <w:p w:rsidRPr="00EB37A8" w:rsidR="00C8766A" w:rsidP="00095CED" w:rsidRDefault="00C8766A" w14:paraId="20D273E3" w14:textId="77777777">
      <w:pPr>
        <w:pStyle w:val="Ttulo3"/>
      </w:pPr>
      <w:r w:rsidRPr="00EB37A8">
        <w:t>Caso já tenha executado outros projetos de dados, o cliente poderia compartilhar os principais desafios enfrentados pela equipe interna ao executar com projetos de dados anteriores?</w:t>
      </w:r>
    </w:p>
    <w:p w:rsidRPr="00C8766A" w:rsidR="00C8766A" w:rsidP="00C8766A" w:rsidRDefault="00C8766A" w14:paraId="44B48FB9" w14:textId="77777777">
      <w:pPr>
        <w:pStyle w:val="PargrafodaLista"/>
        <w:numPr>
          <w:ilvl w:val="0"/>
          <w:numId w:val="23"/>
        </w:numPr>
      </w:pPr>
      <w:r w:rsidRPr="00C8766A">
        <w:t>O cliente possui iniciativas internas de dados.</w:t>
      </w:r>
    </w:p>
    <w:p w:rsidRPr="00EB37A8" w:rsidR="00C8766A" w:rsidP="00EB37A8" w:rsidRDefault="00C8766A" w14:paraId="70F68BA3" w14:textId="52A6E047">
      <w:pPr>
        <w:pStyle w:val="PargrafodaLista"/>
        <w:numPr>
          <w:ilvl w:val="0"/>
          <w:numId w:val="23"/>
        </w:numPr>
      </w:pPr>
      <w:r w:rsidRPr="00C8766A">
        <w:t>As dificuldades indicadas pelo cliente estão fundamentadas na falta de infraestrutura de gerenciamento de dados própria para os desafios enfrentados pela equipe.</w:t>
      </w:r>
    </w:p>
    <w:p w:rsidRPr="00C66CD1" w:rsidR="00EB37A8" w:rsidP="00EB37A8" w:rsidRDefault="00EB37A8" w14:paraId="29EBC725" w14:textId="79084096">
      <w:pPr>
        <w:ind w:left="1080" w:firstLine="0"/>
        <w:rPr>
          <w:i/>
          <w:iCs/>
          <w:color w:val="FF0000"/>
        </w:rPr>
      </w:pPr>
      <w:r w:rsidRPr="00C66CD1">
        <w:rPr>
          <w:i/>
          <w:iCs/>
          <w:color w:val="FF0000"/>
        </w:rPr>
        <w:t>[Finor - Falta produzir evidências para basear essa resposta</w:t>
      </w:r>
      <w:r w:rsidR="00B65C02">
        <w:rPr>
          <w:i/>
          <w:iCs/>
          <w:color w:val="FF0000"/>
        </w:rPr>
        <w:t xml:space="preserve"> no contexto de V1</w:t>
      </w:r>
      <w:r w:rsidRPr="00C66CD1">
        <w:rPr>
          <w:i/>
          <w:iCs/>
          <w:color w:val="FF0000"/>
        </w:rPr>
        <w:t>]</w:t>
      </w:r>
    </w:p>
    <w:p w:rsidR="001533E4" w:rsidP="00095CED" w:rsidRDefault="001533E4" w14:paraId="197C74DD" w14:textId="77777777">
      <w:pPr>
        <w:pStyle w:val="Ttulo3"/>
      </w:pPr>
    </w:p>
    <w:p w:rsidR="00EB37A8" w:rsidP="00095CED" w:rsidRDefault="005B17DD" w14:paraId="7FEC61D4" w14:textId="4CA2B812">
      <w:pPr>
        <w:pStyle w:val="Ttulo3"/>
      </w:pPr>
      <w:r w:rsidRPr="005B17DD">
        <w:t>A equipe interna do cliente possui profissionais especializados em dados, como Engenheiros de Dados, Cientistas de Dados, Analistas de Dados, Engenheiros de Machine Learning, Administradores de Banco de Dados (DBAs), entre outros? Em caso afirmativo, poderia fornecer informações sobre o tamanho atual da equipe?</w:t>
      </w:r>
    </w:p>
    <w:p w:rsidRPr="005B17DD" w:rsidR="005B17DD" w:rsidP="005B17DD" w:rsidRDefault="005B17DD" w14:paraId="57D609F6" w14:textId="3BFD19B4">
      <w:pPr>
        <w:pStyle w:val="PargrafodaLista"/>
        <w:numPr>
          <w:ilvl w:val="0"/>
          <w:numId w:val="25"/>
        </w:numPr>
        <w:rPr>
          <w:rFonts w:eastAsia="Times New Roman"/>
          <w:sz w:val="24"/>
          <w:szCs w:val="24"/>
        </w:rPr>
      </w:pPr>
      <w:r w:rsidRPr="005B17DD">
        <w:t xml:space="preserve">Não há indícios da existência de um time de Engenheiro de Dados e Cientistas de Dados próximos do time </w:t>
      </w:r>
      <w:r w:rsidRPr="005B17DD" w:rsidR="00534492">
        <w:t>negocial</w:t>
      </w:r>
      <w:r w:rsidRPr="005B17DD">
        <w:t xml:space="preserve"> (Biólogos da Fundação Renova).</w:t>
      </w:r>
    </w:p>
    <w:p w:rsidR="005B17DD" w:rsidP="005B17DD" w:rsidRDefault="005B17DD" w14:paraId="4949196E" w14:textId="77777777">
      <w:pPr>
        <w:pStyle w:val="PargrafodaLista"/>
        <w:numPr>
          <w:ilvl w:val="0"/>
          <w:numId w:val="25"/>
        </w:numPr>
      </w:pPr>
      <w:r>
        <w:t>Os fluxos de dados operados hoje pelo cliente são realizados por técnicos que não possuem formação específica em gerenciamento de dados. Uma evidência é o gerenciamento das bases de dados do programa de monitoramento da agua descrito em </w:t>
      </w:r>
      <w:hyperlink w:history="1" r:id="rId17">
        <w:r w:rsidRPr="005B17DD">
          <w:rPr>
            <w:rStyle w:val="Hyperlink"/>
            <w:rFonts w:ascii="Helvetica" w:hAnsi="Helvetica" w:cs="Helvetica"/>
            <w:color w:val="0088CC"/>
          </w:rPr>
          <w:t>reunião</w:t>
        </w:r>
      </w:hyperlink>
      <w:r>
        <w:t> que é operado por uma bióloga (Bianca Menezes Lima Cardoso).</w:t>
      </w:r>
    </w:p>
    <w:p w:rsidR="005B17DD" w:rsidP="00095CED" w:rsidRDefault="006E1BC7" w14:paraId="50C058B7" w14:textId="044D31F2">
      <w:pPr>
        <w:pStyle w:val="Ttulo3"/>
      </w:pPr>
      <w:r w:rsidRPr="006E1BC7">
        <w:t>A equipe está familiarizada com ferramentas e tecnologias emergentes no campo da análise de dados, como aprendizado de máquina, big data, ou computação em nuvem?</w:t>
      </w:r>
    </w:p>
    <w:p w:rsidRPr="0084390B" w:rsidR="0084390B" w:rsidP="0084390B" w:rsidRDefault="0084390B" w14:paraId="439CC6D0" w14:textId="28AFB51A">
      <w:pPr>
        <w:rPr>
          <w:i/>
          <w:iCs/>
          <w:color w:val="FF0000"/>
        </w:rPr>
      </w:pPr>
      <w:r w:rsidRPr="00C66CD1">
        <w:rPr>
          <w:i/>
          <w:iCs/>
          <w:color w:val="FF0000"/>
        </w:rPr>
        <w:t xml:space="preserve">[Finor - É necessário coletar evidências junto ao time </w:t>
      </w:r>
      <w:r w:rsidR="00A07073">
        <w:rPr>
          <w:i/>
          <w:iCs/>
          <w:color w:val="FF0000"/>
        </w:rPr>
        <w:t>negocial para embasa a resposta a esse questionamento</w:t>
      </w:r>
      <w:r w:rsidRPr="00C66CD1">
        <w:rPr>
          <w:i/>
          <w:iCs/>
          <w:color w:val="FF0000"/>
        </w:rPr>
        <w:t>.]</w:t>
      </w:r>
    </w:p>
    <w:p w:rsidRPr="00C66CD1" w:rsidR="00C66CD1" w:rsidP="00C66CD1" w:rsidRDefault="00C66CD1" w14:paraId="63A14131" w14:textId="77777777">
      <w:pPr>
        <w:rPr>
          <w:color w:val="FF0000"/>
        </w:rPr>
      </w:pPr>
    </w:p>
    <w:p w:rsidR="006E1BC7" w:rsidP="006E1BC7" w:rsidRDefault="00C61A3B" w14:paraId="78E5A075" w14:textId="33003FE1">
      <w:pPr>
        <w:rPr>
          <w:rFonts w:ascii="Roboto" w:hAnsi="Roboto"/>
          <w:sz w:val="28"/>
          <w:szCs w:val="28"/>
        </w:rPr>
      </w:pPr>
      <w:r w:rsidRPr="00C61A3B">
        <w:rPr>
          <w:rFonts w:ascii="Roboto" w:hAnsi="Roboto"/>
          <w:sz w:val="28"/>
          <w:szCs w:val="28"/>
        </w:rPr>
        <w:t>Usuários e Mantenedores da Solução</w:t>
      </w:r>
    </w:p>
    <w:p w:rsidRPr="00C61A3B" w:rsidR="00C61A3B" w:rsidP="00095CED" w:rsidRDefault="00C61A3B" w14:paraId="25BA4879" w14:textId="77777777">
      <w:pPr>
        <w:pStyle w:val="Ttulo3"/>
        <w:rPr>
          <w:rFonts w:eastAsia="Times New Roman"/>
        </w:rPr>
      </w:pPr>
      <w:r w:rsidRPr="00C61A3B">
        <w:rPr>
          <w:rStyle w:val="Forte"/>
          <w:rFonts w:ascii="Roboto Light" w:hAnsi="Roboto Light" w:cs="Helvetica"/>
        </w:rPr>
        <w:t>Quem serão os usuários da solução proposta? Esses usuários são internos ou externos à organização do cliente?</w:t>
      </w:r>
    </w:p>
    <w:p w:rsidRPr="00C61A3B" w:rsidR="00C61A3B" w:rsidP="00C61A3B" w:rsidRDefault="00C61A3B" w14:paraId="767B0260" w14:textId="77777777">
      <w:pPr>
        <w:pStyle w:val="PargrafodaLista"/>
        <w:numPr>
          <w:ilvl w:val="0"/>
          <w:numId w:val="27"/>
        </w:numPr>
      </w:pPr>
      <w:r w:rsidRPr="00C61A3B">
        <w:t>Os usuários da solução são internos e externos à organização:</w:t>
      </w:r>
    </w:p>
    <w:p w:rsidRPr="00C61A3B" w:rsidR="00C61A3B" w:rsidP="00C61A3B" w:rsidRDefault="00C61A3B" w14:paraId="68171475" w14:textId="77777777">
      <w:pPr>
        <w:pStyle w:val="PargrafodaLista"/>
        <w:numPr>
          <w:ilvl w:val="1"/>
          <w:numId w:val="27"/>
        </w:numPr>
      </w:pPr>
      <w:r w:rsidRPr="00C61A3B">
        <w:rPr>
          <w:rStyle w:val="Forte"/>
          <w:rFonts w:cs="Helvetica"/>
        </w:rPr>
        <w:t>Administrador da Instituição:</w:t>
      </w:r>
      <w:r w:rsidRPr="00C61A3B">
        <w:t xml:space="preserve"> É um usuário interno. Deverá ser capaz de realizar gestão e controle de acesso dos usuários, gerenciar os recursos de dados criados pelos usuários </w:t>
      </w:r>
      <w:proofErr w:type="gramStart"/>
      <w:r w:rsidRPr="00C61A3B">
        <w:t>e também</w:t>
      </w:r>
      <w:proofErr w:type="gramEnd"/>
      <w:r w:rsidRPr="00C61A3B">
        <w:t xml:space="preserve"> ser capaz de gerar relatórios gerenciais e técnicos.</w:t>
      </w:r>
    </w:p>
    <w:p w:rsidRPr="00C61A3B" w:rsidR="00C61A3B" w:rsidP="00C61A3B" w:rsidRDefault="00C61A3B" w14:paraId="5878C8CF" w14:textId="77777777">
      <w:pPr>
        <w:pStyle w:val="PargrafodaLista"/>
        <w:numPr>
          <w:ilvl w:val="1"/>
          <w:numId w:val="27"/>
        </w:numPr>
      </w:pPr>
      <w:r w:rsidRPr="00C61A3B">
        <w:rPr>
          <w:rStyle w:val="Forte"/>
          <w:rFonts w:cs="Helvetica"/>
        </w:rPr>
        <w:t>Fornecedores de dados:</w:t>
      </w:r>
      <w:r w:rsidRPr="00C61A3B">
        <w:t> São usuários externos, como laboratórios e pesquisadores, que realizam pesquisas de campo e posteriormente inserem os dados na solução.</w:t>
      </w:r>
    </w:p>
    <w:p w:rsidRPr="00C61A3B" w:rsidR="00C61A3B" w:rsidP="00C61A3B" w:rsidRDefault="00C61A3B" w14:paraId="2CBC9427" w14:textId="77777777">
      <w:pPr>
        <w:pStyle w:val="PargrafodaLista"/>
        <w:numPr>
          <w:ilvl w:val="1"/>
          <w:numId w:val="27"/>
        </w:numPr>
      </w:pPr>
      <w:r w:rsidRPr="00C61A3B">
        <w:rPr>
          <w:rStyle w:val="Forte"/>
          <w:rFonts w:cs="Helvetica"/>
        </w:rPr>
        <w:t>Visitante:</w:t>
      </w:r>
      <w:r w:rsidRPr="00C61A3B">
        <w:t> É um usuário externo que utiliza a solução da RNP para atestar a qualidade dos dados inseridos na plataforma. Trata-se de um auditor externo.</w:t>
      </w:r>
    </w:p>
    <w:p w:rsidRPr="00C61A3B" w:rsidR="00C61A3B" w:rsidP="00C61A3B" w:rsidRDefault="00C61A3B" w14:paraId="598C65AC" w14:textId="77777777">
      <w:pPr>
        <w:pStyle w:val="PargrafodaLista"/>
        <w:numPr>
          <w:ilvl w:val="1"/>
          <w:numId w:val="27"/>
        </w:numPr>
      </w:pPr>
      <w:r w:rsidRPr="00C61A3B">
        <w:rPr>
          <w:rStyle w:val="Forte"/>
          <w:rFonts w:cs="Helvetica"/>
        </w:rPr>
        <w:t>Administrador RNP:</w:t>
      </w:r>
      <w:r w:rsidRPr="00C61A3B">
        <w:t> É um usuário externo responsável por dar suporte à solução construída para a empresa. Esse usuário é necessário, pois não há uma equipe de tecnologia capaz de realizar atualizações na plataforma construída pelo cliente. O administrador RNP deverá ser capaz de realizar a gestão do IAM (</w:t>
      </w:r>
      <w:proofErr w:type="spellStart"/>
      <w:r w:rsidRPr="00C61A3B">
        <w:t>Identity</w:t>
      </w:r>
      <w:proofErr w:type="spellEnd"/>
      <w:r w:rsidRPr="00C61A3B">
        <w:t xml:space="preserve"> </w:t>
      </w:r>
      <w:proofErr w:type="spellStart"/>
      <w:r w:rsidRPr="00C61A3B">
        <w:t>and</w:t>
      </w:r>
      <w:proofErr w:type="spellEnd"/>
      <w:r w:rsidRPr="00C61A3B">
        <w:t xml:space="preserve"> Access Management) da plataforma.</w:t>
      </w:r>
    </w:p>
    <w:p w:rsidR="00C61A3B" w:rsidP="00C61A3B" w:rsidRDefault="001533E4" w14:paraId="7A255897" w14:textId="77777777">
      <w:pPr>
        <w:pStyle w:val="Link"/>
      </w:pPr>
      <w:hyperlink w:history="1" r:id="rId18">
        <w:r w:rsidRPr="00C61A3B" w:rsidR="00C61A3B">
          <w:rPr>
            <w:rStyle w:val="Hyperlink"/>
            <w:color w:val="0000FF"/>
          </w:rPr>
          <w:t>Mapa de Atores Negociais</w:t>
        </w:r>
      </w:hyperlink>
    </w:p>
    <w:p w:rsidRPr="00656473" w:rsidR="00656473" w:rsidP="00095CED" w:rsidRDefault="00656473" w14:paraId="2A855367" w14:textId="77777777">
      <w:pPr>
        <w:pStyle w:val="Ttulo3"/>
        <w:rPr>
          <w:color w:val="A3A3A3"/>
        </w:rPr>
      </w:pPr>
      <w:r w:rsidRPr="00656473">
        <w:t>Seria viável que o cliente fornecesse uma descrição detalhada da persona que utilizará essa ferramenta, a fim de garantir uma abordagem mais alinhada às suas necessidades específicas?</w:t>
      </w:r>
    </w:p>
    <w:p w:rsidR="00656473" w:rsidP="00656473" w:rsidRDefault="00A07073" w14:paraId="452BDFD9" w14:textId="6CEDB3F5">
      <w:pPr>
        <w:rPr>
          <w:color w:val="FF0000"/>
        </w:rPr>
      </w:pPr>
      <w:r w:rsidRPr="00C66CD1">
        <w:rPr>
          <w:i/>
          <w:iCs/>
          <w:color w:val="FF0000"/>
        </w:rPr>
        <w:t xml:space="preserve">[Finor - É necessário coletar evidências junto ao time </w:t>
      </w:r>
      <w:r>
        <w:rPr>
          <w:i/>
          <w:iCs/>
          <w:color w:val="FF0000"/>
        </w:rPr>
        <w:t>negocial para embasa a resposta a esse questionamento</w:t>
      </w:r>
      <w:r w:rsidRPr="00C66CD1">
        <w:rPr>
          <w:i/>
          <w:iCs/>
          <w:color w:val="FF0000"/>
        </w:rPr>
        <w:t>.]</w:t>
      </w:r>
    </w:p>
    <w:p w:rsidRPr="009E5EDE" w:rsidR="009E5EDE" w:rsidP="00095CED" w:rsidRDefault="009E5EDE" w14:paraId="28138F63" w14:textId="77777777">
      <w:pPr>
        <w:pStyle w:val="Ttulo3"/>
        <w:rPr>
          <w:color w:val="A3A3A3"/>
        </w:rPr>
      </w:pPr>
      <w:r w:rsidRPr="009E5EDE">
        <w:t>Qual é o nível técnico ou familiaridade dos usuários finais em relação às áreas de engenharia, ciência e análise de dados? É possível fornecer informações sobre o grau de experiência que esses usuários têm nessas disciplinas específicas?</w:t>
      </w:r>
    </w:p>
    <w:p w:rsidRPr="00534492" w:rsidR="00534492" w:rsidP="008E0241" w:rsidRDefault="00534492" w14:paraId="44250038" w14:textId="08223C00">
      <w:pPr>
        <w:pStyle w:val="PargrafodaLista"/>
        <w:numPr>
          <w:ilvl w:val="0"/>
          <w:numId w:val="27"/>
        </w:numPr>
        <w:rPr>
          <w:rFonts w:eastAsia="Times New Roman"/>
          <w:sz w:val="24"/>
          <w:szCs w:val="24"/>
        </w:rPr>
      </w:pPr>
      <w:r>
        <w:t>Não há indícios da existência de um time de Engenheiro de Dados e Cientistas de Dados próximos do time negocial (Biólogos da Fundação Renova).</w:t>
      </w:r>
    </w:p>
    <w:p w:rsidR="00534492" w:rsidP="008E0241" w:rsidRDefault="00534492" w14:paraId="1989EE07" w14:textId="49EAF6DD">
      <w:pPr>
        <w:pStyle w:val="PargrafodaLista"/>
        <w:numPr>
          <w:ilvl w:val="0"/>
          <w:numId w:val="27"/>
        </w:numPr>
      </w:pPr>
      <w:r>
        <w:t>Os fluxos de dados operados hoje pelo cliente são realizados por técnicos que não possuem formação específica em gerenciamento de dados. Uma evidência é o gerenciamento das bases de dados do programa de monitoramento da agua descrito em </w:t>
      </w:r>
      <w:hyperlink w:history="1" r:id="rId19">
        <w:r w:rsidRPr="00534492">
          <w:rPr>
            <w:rStyle w:val="Hyperlink"/>
            <w:rFonts w:ascii="Helvetica" w:hAnsi="Helvetica" w:cs="Helvetica"/>
            <w:color w:val="0088CC"/>
          </w:rPr>
          <w:t>reunião</w:t>
        </w:r>
      </w:hyperlink>
      <w:r>
        <w:t> que é operado por uma bióloga (Bianca Menezes Lima Cardoso).</w:t>
      </w:r>
    </w:p>
    <w:p w:rsidRPr="00F94096" w:rsidR="00534492" w:rsidP="00095CED" w:rsidRDefault="00534492" w14:paraId="5E8F3C8B" w14:textId="77777777">
      <w:pPr>
        <w:pStyle w:val="Ttulo3"/>
      </w:pPr>
      <w:r w:rsidRPr="00F94096">
        <w:rPr>
          <w:rStyle w:val="Forte"/>
          <w:b w:val="0"/>
          <w:bCs w:val="0"/>
        </w:rPr>
        <w:t>O cliente possui um setor dedicado à governança e segurança de dados? Esse setor está disponível para participar do processo de desenho do escopo do projeto?</w:t>
      </w:r>
    </w:p>
    <w:p w:rsidR="00F94096" w:rsidP="00A07073" w:rsidRDefault="00A07073" w14:paraId="58BDBCDE" w14:textId="1FF547ED">
      <w:pPr>
        <w:rPr>
          <w:color w:val="FF0000"/>
        </w:rPr>
      </w:pPr>
      <w:r w:rsidRPr="00C66CD1">
        <w:rPr>
          <w:i/>
          <w:iCs/>
          <w:color w:val="FF0000"/>
        </w:rPr>
        <w:t xml:space="preserve">[Finor - É necessário coletar evidências junto ao time </w:t>
      </w:r>
      <w:r>
        <w:rPr>
          <w:i/>
          <w:iCs/>
          <w:color w:val="FF0000"/>
        </w:rPr>
        <w:t>negocial para embasa a resposta a esse questionamento</w:t>
      </w:r>
      <w:r w:rsidRPr="00C66CD1">
        <w:rPr>
          <w:i/>
          <w:iCs/>
          <w:color w:val="FF0000"/>
        </w:rPr>
        <w:t>.]</w:t>
      </w:r>
      <w:r w:rsidR="00F94096">
        <w:rPr>
          <w:color w:val="FF0000"/>
        </w:rPr>
        <w:br w:type="page"/>
      </w:r>
    </w:p>
    <w:p w:rsidRPr="00F94096" w:rsidR="00F94096" w:rsidP="00C66CD1" w:rsidRDefault="00F94096" w14:paraId="4BE39BED" w14:textId="77777777">
      <w:pPr>
        <w:pStyle w:val="Ttulo1"/>
      </w:pPr>
      <w:bookmarkStart w:name="_Toc169257019" w:id="7"/>
      <w:r w:rsidRPr="00F94096">
        <w:t>Especificação Técnica da Solução</w:t>
      </w:r>
      <w:bookmarkEnd w:id="7"/>
    </w:p>
    <w:p w:rsidR="00534492" w:rsidP="00C66CD1" w:rsidRDefault="00C66CD1" w14:paraId="344E9486" w14:textId="277667D3">
      <w:pPr>
        <w:pStyle w:val="Ttulo2"/>
      </w:pPr>
      <w:bookmarkStart w:name="_Toc169257020" w:id="8"/>
      <w:r w:rsidRPr="00F94096">
        <w:t>Análises</w:t>
      </w:r>
      <w:r w:rsidRPr="00F94096" w:rsidR="00F94096">
        <w:t xml:space="preserve"> e Desafios</w:t>
      </w:r>
      <w:bookmarkEnd w:id="8"/>
    </w:p>
    <w:p w:rsidRPr="00C66CD1" w:rsidR="00C66CD1" w:rsidP="00095CED" w:rsidRDefault="00C66CD1" w14:paraId="1B90DBF7" w14:textId="77777777">
      <w:pPr>
        <w:pStyle w:val="Ttulo3"/>
        <w:rPr>
          <w:color w:val="A3A3A3"/>
        </w:rPr>
      </w:pPr>
      <w:r w:rsidRPr="00C66CD1">
        <w:t>Há a necessidade de colaboração simultânea entre a equipe interna e a RNP? Caso positivo, existem diretrizes específicas estabelecidas para orientar essa colaboração?</w:t>
      </w:r>
    </w:p>
    <w:p w:rsidR="00C66CD1" w:rsidP="720A32C0" w:rsidRDefault="00C66CD1" w14:paraId="4FE02F90" w14:textId="747BB0B6">
      <w:pPr>
        <w:rPr>
          <w:i w:val="1"/>
          <w:iCs w:val="1"/>
          <w:color w:val="FF0000"/>
        </w:rPr>
      </w:pPr>
      <w:r w:rsidRPr="720A32C0" w:rsidR="00C66CD1">
        <w:rPr>
          <w:i w:val="1"/>
          <w:iCs w:val="1"/>
          <w:color w:val="FF0000"/>
        </w:rPr>
        <w:t>[Comentário Finor - Ainda cabem esclarecimentos sobre essa questão antes de fornecer uma resposta definitiva a esse questionamento].</w:t>
      </w:r>
    </w:p>
    <w:p w:rsidRPr="004378BB" w:rsidR="004378BB" w:rsidP="00095CED" w:rsidRDefault="004378BB" w14:paraId="03256E88" w14:textId="77777777">
      <w:pPr>
        <w:pStyle w:val="Ttulo3"/>
      </w:pPr>
      <w:r w:rsidRPr="004378BB">
        <w:rPr>
          <w:rStyle w:val="Forte"/>
          <w:b w:val="0"/>
          <w:bCs w:val="0"/>
        </w:rPr>
        <w:t>Existem políticas de segurança de dados que exigem que o desenvolvimento, manipulação e análise dos dados ocorram na infraestrutura interna do cliente?</w:t>
      </w:r>
    </w:p>
    <w:p w:rsidR="004378BB" w:rsidP="004378BB" w:rsidRDefault="004378BB" w14:paraId="4E0E18D1" w14:textId="77777777">
      <w:pPr>
        <w:pStyle w:val="PargrafodaLista"/>
        <w:numPr>
          <w:ilvl w:val="0"/>
          <w:numId w:val="30"/>
        </w:numPr>
      </w:pPr>
      <w:r>
        <w:t>Não há menção de políticas de segurança que atuem de forma impeditiva na manipulação de dados fora da infraestrutura do cliente.</w:t>
      </w:r>
    </w:p>
    <w:p w:rsidR="004378BB" w:rsidP="004378BB" w:rsidRDefault="004378BB" w14:paraId="0DDAF9B9" w14:textId="77777777">
      <w:pPr>
        <w:pStyle w:val="PargrafodaLista"/>
        <w:numPr>
          <w:ilvl w:val="0"/>
          <w:numId w:val="30"/>
        </w:numPr>
      </w:pPr>
      <w:r>
        <w:t>O projeto será desenvolvido em um ambiente de nuvem construído pela RNP.</w:t>
      </w:r>
    </w:p>
    <w:p w:rsidR="004378BB" w:rsidP="004378BB" w:rsidRDefault="004378BB" w14:paraId="24AAF8FD" w14:textId="37A55A6A">
      <w:pPr>
        <w:pStyle w:val="PargrafodaLista"/>
        <w:numPr>
          <w:ilvl w:val="0"/>
          <w:numId w:val="30"/>
        </w:numPr>
      </w:pPr>
      <w:r>
        <w:t>O ambiente de nuvem utilizado será </w:t>
      </w:r>
      <w:r w:rsidRPr="004378BB">
        <w:rPr>
          <w:rStyle w:val="nfase"/>
          <w:rFonts w:ascii="Helvetica" w:hAnsi="Helvetica" w:cs="Helvetica"/>
          <w:color w:val="A3A3A3"/>
        </w:rPr>
        <w:t>multicloud</w:t>
      </w:r>
      <w:r>
        <w:t> com o </w:t>
      </w:r>
      <w:r w:rsidRPr="004378BB">
        <w:rPr>
          <w:rStyle w:val="nfase"/>
          <w:rFonts w:ascii="Helvetica" w:hAnsi="Helvetica" w:cs="Helvetica"/>
          <w:color w:val="A3A3A3"/>
        </w:rPr>
        <w:t>webapp</w:t>
      </w:r>
      <w:r>
        <w:t xml:space="preserve"> sendo hospedado na Amazon Web Services (AWS) e operações de manipulação e qualidade de dados hospedado no Google Cloud </w:t>
      </w:r>
      <w:proofErr w:type="spellStart"/>
      <w:r>
        <w:t>Plataform</w:t>
      </w:r>
      <w:proofErr w:type="spellEnd"/>
      <w:r>
        <w:t xml:space="preserve"> (GCP).</w:t>
      </w:r>
    </w:p>
    <w:p w:rsidRPr="002B5BC1" w:rsidR="004378BB" w:rsidP="002B5BC1" w:rsidRDefault="001533E4" w14:paraId="4E1EC006" w14:textId="77777777" w14:noSpellErr="1">
      <w:pPr>
        <w:pStyle w:val="Link"/>
        <w:ind w:firstLine="0"/>
        <w:rPr>
          <w:color w:val="FF0000"/>
        </w:rPr>
      </w:pPr>
      <w:hyperlink r:id="R51896d64e96b4a13">
        <w:r w:rsidRPr="07880D28" w:rsidR="004378BB">
          <w:rPr>
            <w:rStyle w:val="Hyperlink"/>
          </w:rPr>
          <w:t>Fonte - Solicitação de Proposta Comercial (011/2024) - Fundação Renova - Data</w:t>
        </w:r>
      </w:hyperlink>
      <w:r w:rsidRPr="07880D28" w:rsidR="004378BB">
        <w:rPr>
          <w:rStyle w:val="Hyperlink"/>
          <w:color w:val="FF0000"/>
        </w:rPr>
        <w:t xml:space="preserve"> </w:t>
      </w:r>
    </w:p>
    <w:p w:rsidRPr="00BF7375" w:rsidR="00BF7375" w:rsidP="00095CED" w:rsidRDefault="00BF7375" w14:paraId="427B019A" w14:textId="77777777">
      <w:pPr>
        <w:pStyle w:val="Ttulo3"/>
      </w:pPr>
      <w:r w:rsidRPr="00BF7375">
        <w:t>O projeto será desenvolvido na infraestrutura computacional da empresa? Existe uma equipe interna capacitada para fornecer a infraestrutura necessária para o desenvolvimento do projeto?</w:t>
      </w:r>
    </w:p>
    <w:p w:rsidRPr="00BF7375" w:rsidR="00BF7375" w:rsidP="00BF7375" w:rsidRDefault="00BF7375" w14:paraId="0C4F82DC" w14:textId="77777777">
      <w:pPr>
        <w:pStyle w:val="PargrafodaLista"/>
        <w:numPr>
          <w:ilvl w:val="0"/>
          <w:numId w:val="31"/>
        </w:numPr>
      </w:pPr>
      <w:r w:rsidRPr="00BF7375">
        <w:t>O projeto não será desenvolvido na infraestrutura do cliente.</w:t>
      </w:r>
    </w:p>
    <w:p w:rsidRPr="00BF7375" w:rsidR="00BF7375" w:rsidP="00BF7375" w:rsidRDefault="00BF7375" w14:paraId="615BF55B" w14:textId="77777777">
      <w:pPr>
        <w:pStyle w:val="PargrafodaLista"/>
        <w:numPr>
          <w:ilvl w:val="0"/>
          <w:numId w:val="31"/>
        </w:numPr>
      </w:pPr>
      <w:r w:rsidRPr="00BF7375">
        <w:t>O projeto será desenvolvido em um ambiente de nuvem construído pela RNP.</w:t>
      </w:r>
    </w:p>
    <w:p w:rsidRPr="00BF7375" w:rsidR="00BF7375" w:rsidP="00BF7375" w:rsidRDefault="00BF7375" w14:paraId="1FE0902F" w14:textId="77777777">
      <w:pPr>
        <w:pStyle w:val="PargrafodaLista"/>
        <w:numPr>
          <w:ilvl w:val="0"/>
          <w:numId w:val="31"/>
        </w:numPr>
      </w:pPr>
      <w:r w:rsidRPr="00BF7375">
        <w:t>O ambiente de nuvem utilizado será multicloud.</w:t>
      </w:r>
    </w:p>
    <w:p w:rsidRPr="00BF7375" w:rsidR="00BF7375" w:rsidP="00BF7375" w:rsidRDefault="00BF7375" w14:paraId="050812AD" w14:textId="77777777">
      <w:pPr>
        <w:pStyle w:val="PargrafodaLista"/>
        <w:numPr>
          <w:ilvl w:val="0"/>
          <w:numId w:val="31"/>
        </w:numPr>
      </w:pPr>
      <w:r w:rsidRPr="00BF7375">
        <w:t>O webapp será hospedado na Amazon Web Services (AWS).</w:t>
      </w:r>
    </w:p>
    <w:p w:rsidRPr="00BF7375" w:rsidR="00BF7375" w:rsidP="00BF7375" w:rsidRDefault="00BF7375" w14:paraId="21C121C9" w14:textId="77777777">
      <w:pPr>
        <w:pStyle w:val="PargrafodaLista"/>
        <w:numPr>
          <w:ilvl w:val="0"/>
          <w:numId w:val="31"/>
        </w:numPr>
      </w:pPr>
      <w:r w:rsidRPr="00BF7375">
        <w:t xml:space="preserve">As operações de manipulação e verificação de qualidade de dados serão hospedadas no Google Cloud </w:t>
      </w:r>
      <w:proofErr w:type="spellStart"/>
      <w:r w:rsidRPr="00BF7375">
        <w:t>Plataform</w:t>
      </w:r>
      <w:proofErr w:type="spellEnd"/>
      <w:r w:rsidRPr="00BF7375">
        <w:t xml:space="preserve"> (GCP).</w:t>
      </w:r>
    </w:p>
    <w:p w:rsidR="00393B9B" w:rsidP="00393B9B" w:rsidRDefault="00BF7375" w14:paraId="6E0B2FD4" w14:textId="77777777">
      <w:pPr>
        <w:pStyle w:val="PargrafodaLista"/>
        <w:numPr>
          <w:ilvl w:val="0"/>
          <w:numId w:val="31"/>
        </w:numPr>
      </w:pPr>
      <w:r w:rsidRPr="00BF7375">
        <w:t xml:space="preserve">Não há </w:t>
      </w:r>
      <w:proofErr w:type="spellStart"/>
      <w:r w:rsidRPr="00BF7375">
        <w:t>indicios</w:t>
      </w:r>
      <w:proofErr w:type="spellEnd"/>
      <w:r w:rsidRPr="00BF7375">
        <w:t xml:space="preserve"> de que necessário a disponibilidade da equipe interna para gestão da infraestrutura necessária para desenvolver a solução.</w:t>
      </w:r>
    </w:p>
    <w:p w:rsidRPr="002B5BC1" w:rsidR="008E0241" w:rsidP="002E2F9F" w:rsidRDefault="003257D7" w14:paraId="030DC02F" w14:textId="013875C8">
      <w:pPr>
        <w:pStyle w:val="Link"/>
        <w:ind w:firstLine="0"/>
        <w:rPr>
          <w:color w:val="FF0000"/>
        </w:rPr>
      </w:pPr>
      <w:hyperlink r:id="Rba9bc254a408495d">
        <w:r w:rsidRPr="07880D28" w:rsidR="003257D7">
          <w:rPr>
            <w:rStyle w:val="Hyperlink"/>
          </w:rPr>
          <w:t xml:space="preserve">Fonte - Solicitação de Proposta Comercial (011/2024) - Fundação Renova - Data </w:t>
        </w:r>
        <w:r w:rsidRPr="07880D28" w:rsidR="003257D7">
          <w:rPr>
            <w:rStyle w:val="Hyperlink"/>
          </w:rPr>
          <w:t>Quality</w:t>
        </w:r>
      </w:hyperlink>
    </w:p>
    <w:p w:rsidR="002E2F9F" w:rsidP="00095CED" w:rsidRDefault="002E2F9F" w14:paraId="5C2B5EDB" w14:textId="77777777">
      <w:pPr>
        <w:pStyle w:val="Ttulo3"/>
      </w:pPr>
      <w:r>
        <w:t>Existe a necessidade de manipulação de grandes volumes de dados (big data) durante a execução do projeto?</w:t>
      </w:r>
    </w:p>
    <w:p w:rsidR="002E2F9F" w:rsidP="002E2F9F" w:rsidRDefault="002E2F9F" w14:paraId="4B2E122F" w14:textId="77777777">
      <w:pPr>
        <w:pStyle w:val="PargrafodaLista"/>
        <w:numPr>
          <w:ilvl w:val="0"/>
          <w:numId w:val="32"/>
        </w:numPr>
      </w:pPr>
      <w:r>
        <w:t>O projeto apresenta evidências de que não será necessária a manipulação de conjuntos de dados que se encaixam na definição de Big Data.</w:t>
      </w:r>
    </w:p>
    <w:p w:rsidR="002E2F9F" w:rsidP="002E2F9F" w:rsidRDefault="002E2F9F" w14:paraId="417C82B2" w14:textId="77777777">
      <w:pPr>
        <w:pStyle w:val="PargrafodaLista"/>
        <w:numPr>
          <w:ilvl w:val="0"/>
          <w:numId w:val="32"/>
        </w:numPr>
      </w:pPr>
      <w:r>
        <w:t xml:space="preserve">Os arquivos de interesse podem ter entre 50KB </w:t>
      </w:r>
      <w:proofErr w:type="gramStart"/>
      <w:r>
        <w:t>a</w:t>
      </w:r>
      <w:proofErr w:type="gramEnd"/>
      <w:r>
        <w:t xml:space="preserve"> 3MB de tamanho e algo entre 200 a 20.000 registros.</w:t>
      </w:r>
    </w:p>
    <w:p w:rsidR="002E2F9F" w:rsidP="002E2F9F" w:rsidRDefault="002E2F9F" w14:paraId="60AEB689" w14:textId="77777777">
      <w:pPr>
        <w:pStyle w:val="PargrafodaLista"/>
        <w:numPr>
          <w:ilvl w:val="0"/>
          <w:numId w:val="32"/>
        </w:numPr>
      </w:pPr>
      <w:r>
        <w:t xml:space="preserve">Estima-se que o volume de arquivos a </w:t>
      </w:r>
      <w:proofErr w:type="spellStart"/>
      <w:r>
        <w:t>ser</w:t>
      </w:r>
      <w:proofErr w:type="spellEnd"/>
      <w:r>
        <w:t xml:space="preserve"> ingerido seja por volta de 200 a 300 por semestre.</w:t>
      </w:r>
    </w:p>
    <w:p w:rsidRPr="002B5BC1" w:rsidR="002E2F9F" w:rsidP="002E2F9F" w:rsidRDefault="002E2F9F" w14:paraId="218A5542" w14:textId="06D8129F">
      <w:pPr>
        <w:pStyle w:val="Link"/>
        <w:rPr>
          <w:color w:val="FF0000"/>
        </w:rPr>
      </w:pPr>
      <w:hyperlink r:id="R942c6ef7113640ec">
        <w:r w:rsidRPr="720A32C0" w:rsidR="002E2F9F">
          <w:rPr>
            <w:rStyle w:val="Hyperlink"/>
          </w:rPr>
          <w:t>RNP_RENOVA_Caso</w:t>
        </w:r>
        <w:r w:rsidRPr="720A32C0" w:rsidR="002E2F9F">
          <w:rPr>
            <w:rStyle w:val="Hyperlink"/>
          </w:rPr>
          <w:t xml:space="preserve"> de Teste POC_v1</w:t>
        </w:r>
      </w:hyperlink>
    </w:p>
    <w:p w:rsidRPr="00095CED" w:rsidR="002B5BC1" w:rsidP="00095CED" w:rsidRDefault="002B5BC1" w14:paraId="2EA43DBD" w14:textId="77777777">
      <w:pPr>
        <w:pStyle w:val="Ttulo3"/>
      </w:pPr>
      <w:r w:rsidRPr="00095CED">
        <w:t>O projeto será desenvolvido na infraestrutura computacional da empresa? Existe uma equipe interna capacitada para fornecer a infraestrutura necessária para o desenvolvimento do projeto?</w:t>
      </w:r>
    </w:p>
    <w:p w:rsidR="002B5BC1" w:rsidP="002B5BC1" w:rsidRDefault="002B5BC1" w14:paraId="79351A2F" w14:textId="77777777">
      <w:pPr>
        <w:pStyle w:val="PargrafodaLista"/>
        <w:numPr>
          <w:ilvl w:val="0"/>
          <w:numId w:val="33"/>
        </w:numPr>
      </w:pPr>
      <w:r>
        <w:t>O projeto não será desenvolvido na infraestrutura do cliente.</w:t>
      </w:r>
    </w:p>
    <w:p w:rsidR="002B5BC1" w:rsidP="002B5BC1" w:rsidRDefault="002B5BC1" w14:paraId="053A8479" w14:textId="77777777">
      <w:pPr>
        <w:pStyle w:val="PargrafodaLista"/>
        <w:numPr>
          <w:ilvl w:val="0"/>
          <w:numId w:val="33"/>
        </w:numPr>
      </w:pPr>
      <w:r>
        <w:t>O projeto será desenvolvido em um ambiente de nuvem construído pela RNP.</w:t>
      </w:r>
    </w:p>
    <w:p w:rsidR="002B5BC1" w:rsidP="002B5BC1" w:rsidRDefault="002B5BC1" w14:paraId="30F8D220" w14:textId="77777777">
      <w:pPr>
        <w:pStyle w:val="PargrafodaLista"/>
        <w:numPr>
          <w:ilvl w:val="0"/>
          <w:numId w:val="33"/>
        </w:numPr>
      </w:pPr>
      <w:r>
        <w:t>O ambiente de nuvem utilizado será multicloud.</w:t>
      </w:r>
    </w:p>
    <w:p w:rsidR="002B5BC1" w:rsidP="002B5BC1" w:rsidRDefault="002B5BC1" w14:paraId="54A1E9FE" w14:textId="77777777">
      <w:pPr>
        <w:pStyle w:val="PargrafodaLista"/>
        <w:numPr>
          <w:ilvl w:val="0"/>
          <w:numId w:val="33"/>
        </w:numPr>
      </w:pPr>
      <w:r>
        <w:t>O webapp será hospedado na Amazon Web Services (AWS).</w:t>
      </w:r>
    </w:p>
    <w:p w:rsidR="002B5BC1" w:rsidP="002B5BC1" w:rsidRDefault="002B5BC1" w14:paraId="629AA357" w14:textId="20531FA8">
      <w:pPr>
        <w:pStyle w:val="PargrafodaLista"/>
        <w:numPr>
          <w:ilvl w:val="0"/>
          <w:numId w:val="33"/>
        </w:numPr>
      </w:pPr>
      <w:r>
        <w:t>As operações de manipulação e verificação de qualidade de dados serão hospedadas no Google Cloud Platform (GCP).</w:t>
      </w:r>
    </w:p>
    <w:p w:rsidR="002B5BC1" w:rsidP="002B5BC1" w:rsidRDefault="002B5BC1" w14:paraId="61793A4A" w14:textId="791AAEF2">
      <w:pPr>
        <w:pStyle w:val="PargrafodaLista"/>
        <w:numPr>
          <w:ilvl w:val="0"/>
          <w:numId w:val="33"/>
        </w:numPr>
      </w:pPr>
      <w:r>
        <w:t>Não há indícios de que necessário a disponibilidade da equipe interna para gestão da infraestrutura necessária para desenvolver a solução.</w:t>
      </w:r>
    </w:p>
    <w:p w:rsidR="003F28B0" w:rsidP="003F28B0" w:rsidRDefault="002B5BC1" w14:paraId="20260C23" w14:textId="067FAD75">
      <w:pPr>
        <w:pStyle w:val="Link"/>
        <w:ind w:firstLine="0"/>
        <w:rPr>
          <w:color w:val="FF0000"/>
        </w:rPr>
      </w:pPr>
      <w:hyperlink r:id="Rf8d58cb2b3e74308">
        <w:r w:rsidRPr="07880D28" w:rsidR="002B5BC1">
          <w:rPr>
            <w:rStyle w:val="Hyperlink"/>
          </w:rPr>
          <w:t xml:space="preserve">Fonte - Solicitação de Proposta Comercial (011/2024) - Fundação Renova - Data </w:t>
        </w:r>
        <w:r w:rsidRPr="07880D28" w:rsidR="002B5BC1">
          <w:rPr>
            <w:rStyle w:val="Hyperlink"/>
          </w:rPr>
          <w:t>Quality</w:t>
        </w:r>
      </w:hyperlink>
    </w:p>
    <w:p w:rsidRPr="003F28B0" w:rsidR="003F28B0" w:rsidP="003F28B0" w:rsidRDefault="003F28B0" w14:paraId="6046E59B" w14:textId="77777777">
      <w:pPr>
        <w:pStyle w:val="Link"/>
        <w:ind w:firstLine="0"/>
        <w:rPr>
          <w:color w:val="FF0000"/>
        </w:rPr>
      </w:pPr>
    </w:p>
    <w:p w:rsidR="00095CED" w:rsidP="00095CED" w:rsidRDefault="00095CED" w14:paraId="4A913C8C" w14:textId="1AB15567">
      <w:pPr>
        <w:pStyle w:val="Ttulo2"/>
      </w:pPr>
      <w:bookmarkStart w:name="_Toc169257021" w:id="9"/>
      <w:r>
        <w:t>Fontes de Dados</w:t>
      </w:r>
      <w:bookmarkEnd w:id="9"/>
    </w:p>
    <w:p w:rsidR="00095CED" w:rsidP="00095CED" w:rsidRDefault="00095CED" w14:paraId="40CCABB7" w14:textId="77777777">
      <w:pPr>
        <w:pStyle w:val="Ttulo3"/>
      </w:pPr>
      <w:r>
        <w:t>Relacionado ao desafio a ser enfrentado, existe conhecimento sobre a necessidade de enriquecimento dos dados por meio de fontes externas à infraestrutura interna?</w:t>
      </w:r>
    </w:p>
    <w:p w:rsidR="00095CED" w:rsidP="003F28B0" w:rsidRDefault="00095CED" w14:paraId="001EAE59" w14:textId="77777777">
      <w:pPr>
        <w:pStyle w:val="PargrafodaLista"/>
        <w:numPr>
          <w:ilvl w:val="0"/>
          <w:numId w:val="34"/>
        </w:numPr>
      </w:pPr>
      <w:r>
        <w:t>Não é necessário o enriquecimento e/ou a contratação de serviços externos de dados para complementar as bases de dados do cliente.</w:t>
      </w:r>
    </w:p>
    <w:p w:rsidR="00095CED" w:rsidP="003F28B0" w:rsidRDefault="00095CED" w14:paraId="341344E7" w14:textId="129A8AF6">
      <w:pPr>
        <w:pStyle w:val="PargrafodaLista"/>
        <w:numPr>
          <w:ilvl w:val="0"/>
          <w:numId w:val="34"/>
        </w:numPr>
      </w:pPr>
      <w:r>
        <w:t>O Cliente se utiliza de laboratórios de pesquisa</w:t>
      </w:r>
      <w:r w:rsidR="00362369">
        <w:t>,</w:t>
      </w:r>
      <w:r>
        <w:t xml:space="preserve"> universidades</w:t>
      </w:r>
      <w:r w:rsidR="00362369">
        <w:t xml:space="preserve"> e outros agentes externos</w:t>
      </w:r>
      <w:r>
        <w:t>, como fornecedores de dados.</w:t>
      </w:r>
    </w:p>
    <w:p w:rsidR="00095CED" w:rsidP="003F28B0" w:rsidRDefault="00095CED" w14:paraId="62473114" w14:textId="7F71984B">
      <w:pPr>
        <w:pStyle w:val="PargrafodaLista"/>
        <w:numPr>
          <w:ilvl w:val="0"/>
          <w:numId w:val="34"/>
        </w:numPr>
      </w:pPr>
      <w:r>
        <w:t xml:space="preserve">Essa </w:t>
      </w:r>
      <w:r w:rsidR="003F28B0">
        <w:t>característica</w:t>
      </w:r>
      <w:r>
        <w:t xml:space="preserve"> imputa desafios </w:t>
      </w:r>
      <w:r w:rsidR="003F28B0">
        <w:t>semelhantes</w:t>
      </w:r>
      <w:r>
        <w:t xml:space="preserve"> ao uso de fontes externas pois traz desafios relacionados a padronização e volatilidade da qualidade dos dados</w:t>
      </w:r>
    </w:p>
    <w:p w:rsidR="002B5BC1" w:rsidP="003F28B0" w:rsidRDefault="00095CED" w14:paraId="1CD1815D" w14:textId="6032A85A">
      <w:pPr>
        <w:pStyle w:val="PargrafodaLista"/>
        <w:numPr>
          <w:ilvl w:val="0"/>
          <w:numId w:val="34"/>
        </w:numPr>
      </w:pPr>
      <w:r>
        <w:t>É necessário cuidado adicional durante o processo de ingestão dos dados.</w:t>
      </w:r>
    </w:p>
    <w:p w:rsidR="003F28B0" w:rsidP="003F28B0" w:rsidRDefault="003F28B0" w14:paraId="673EBA82" w14:textId="77777777"/>
    <w:p w:rsidR="003F28B0" w:rsidP="003F28B0" w:rsidRDefault="003F28B0" w14:paraId="23DDADB6" w14:textId="0C44B226">
      <w:pPr>
        <w:pStyle w:val="Ttulo2"/>
      </w:pPr>
      <w:bookmarkStart w:name="_Toc169257022" w:id="10"/>
      <w:r>
        <w:t>Formato de Dados</w:t>
      </w:r>
      <w:bookmarkEnd w:id="10"/>
    </w:p>
    <w:p w:rsidRPr="001654D4" w:rsidR="001654D4" w:rsidP="008D3D14" w:rsidRDefault="001654D4" w14:paraId="0B75FF96" w14:textId="77777777">
      <w:pPr>
        <w:pStyle w:val="Ttulo3"/>
      </w:pPr>
      <w:r w:rsidRPr="001654D4">
        <w:t>Existe um mapeamento prévio em relação aos formatos de dados necessários para a ingestão e integração?</w:t>
      </w:r>
    </w:p>
    <w:p w:rsidRPr="001654D4" w:rsidR="001654D4" w:rsidP="001654D4" w:rsidRDefault="001654D4" w14:paraId="17FE908B" w14:textId="77777777">
      <w:pPr>
        <w:pStyle w:val="PargrafodaLista"/>
        <w:numPr>
          <w:ilvl w:val="0"/>
          <w:numId w:val="38"/>
        </w:numPr>
        <w:rPr>
          <w:rFonts w:eastAsia="Times New Roman"/>
          <w:sz w:val="24"/>
          <w:szCs w:val="24"/>
          <w:lang w:val="en-US"/>
        </w:rPr>
      </w:pPr>
      <w:r>
        <w:t>[x] CSV</w:t>
      </w:r>
    </w:p>
    <w:p w:rsidR="001654D4" w:rsidP="001654D4" w:rsidRDefault="001654D4" w14:paraId="1BFBECBB" w14:textId="77777777">
      <w:pPr>
        <w:pStyle w:val="PargrafodaLista"/>
        <w:numPr>
          <w:ilvl w:val="2"/>
          <w:numId w:val="38"/>
        </w:numPr>
      </w:pPr>
      <w:r>
        <w:t>Não foram localizados arquivos CSV nas pastas de exemplos de arquivos de entrada.</w:t>
      </w:r>
    </w:p>
    <w:p w:rsidR="001654D4" w:rsidP="001654D4" w:rsidRDefault="001654D4" w14:paraId="2AB5794F" w14:textId="77777777">
      <w:pPr>
        <w:pStyle w:val="PargrafodaLista"/>
        <w:numPr>
          <w:ilvl w:val="0"/>
          <w:numId w:val="38"/>
        </w:numPr>
      </w:pPr>
      <w:r>
        <w:t>[x] Planilhas não estruturadas</w:t>
      </w:r>
    </w:p>
    <w:p w:rsidR="001654D4" w:rsidP="001654D4" w:rsidRDefault="001654D4" w14:paraId="0EFB8818" w14:textId="77777777">
      <w:pPr>
        <w:pStyle w:val="PargrafodaLista"/>
        <w:numPr>
          <w:ilvl w:val="2"/>
          <w:numId w:val="38"/>
        </w:numPr>
      </w:pPr>
      <w:r>
        <w:t>Planilha não estruturada de dados de localização geográfica de pontos de coleta. </w:t>
      </w:r>
      <w:hyperlink w:history="1" r:id="rId21">
        <w:r w:rsidRPr="001654D4">
          <w:rPr>
            <w:rStyle w:val="Hyperlink"/>
            <w:rFonts w:ascii="Helvetica" w:hAnsi="Helvetica" w:cs="Helvetica"/>
            <w:color w:val="0088CC"/>
          </w:rPr>
          <w:t>Evidência: Pontos amostrais.xlsx</w:t>
        </w:r>
      </w:hyperlink>
    </w:p>
    <w:p w:rsidR="001654D4" w:rsidP="001654D4" w:rsidRDefault="001654D4" w14:paraId="62A0C3A1" w14:textId="77777777">
      <w:pPr>
        <w:pStyle w:val="PargrafodaLista"/>
        <w:numPr>
          <w:ilvl w:val="2"/>
          <w:numId w:val="38"/>
        </w:numPr>
      </w:pPr>
      <w:r>
        <w:t>Planilha não estruturada de dados bióticos (correspondente à planilha PLANIL~1.XLS do exemplo seguinte). </w:t>
      </w:r>
      <w:hyperlink w:history="1" r:id="rId22">
        <w:r w:rsidRPr="001654D4">
          <w:rPr>
            <w:rStyle w:val="Hyperlink"/>
            <w:rFonts w:ascii="Helvetica" w:hAnsi="Helvetica" w:cs="Helvetica"/>
            <w:color w:val="0088CC"/>
          </w:rPr>
          <w:t>Evidência: MATRIZ~1.XLS</w:t>
        </w:r>
      </w:hyperlink>
    </w:p>
    <w:p w:rsidR="001654D4" w:rsidP="001654D4" w:rsidRDefault="001654D4" w14:paraId="4C7DD932" w14:textId="77777777">
      <w:pPr>
        <w:pStyle w:val="PargrafodaLista"/>
        <w:numPr>
          <w:ilvl w:val="0"/>
          <w:numId w:val="38"/>
        </w:numPr>
      </w:pPr>
      <w:r>
        <w:t>[x] Planilhas em formato estruturado</w:t>
      </w:r>
    </w:p>
    <w:p w:rsidR="001654D4" w:rsidP="001654D4" w:rsidRDefault="001654D4" w14:paraId="54B65A58" w14:textId="698D747B">
      <w:pPr>
        <w:pStyle w:val="PargrafodaLista"/>
        <w:numPr>
          <w:ilvl w:val="2"/>
          <w:numId w:val="38"/>
        </w:numPr>
      </w:pPr>
      <w:r>
        <w:t>Planilha estruturada de dados bióticos (correspondente à planilha MATRIZ~1.XLS do exemplo anterior). </w:t>
      </w:r>
      <w:hyperlink w:history="1" r:id="rId23">
        <w:r w:rsidRPr="001654D4">
          <w:rPr>
            <w:rStyle w:val="Hyperlink"/>
            <w:rFonts w:ascii="Helvetica" w:hAnsi="Helvetica" w:cs="Helvetica"/>
            <w:color w:val="0088CC"/>
          </w:rPr>
          <w:t>Evidência: PLANIL~1.XLS</w:t>
        </w:r>
      </w:hyperlink>
    </w:p>
    <w:p w:rsidR="001654D4" w:rsidP="001654D4" w:rsidRDefault="001654D4" w14:paraId="72B4D787" w14:textId="71EA5B32">
      <w:pPr>
        <w:pStyle w:val="PargrafodaLista"/>
        <w:numPr>
          <w:ilvl w:val="0"/>
          <w:numId w:val="38"/>
        </w:numPr>
      </w:pPr>
      <w:proofErr w:type="gramStart"/>
      <w:r>
        <w:t>[  ]</w:t>
      </w:r>
      <w:proofErr w:type="gramEnd"/>
      <w:r>
        <w:t xml:space="preserve"> Parquet</w:t>
      </w:r>
    </w:p>
    <w:p w:rsidR="001654D4" w:rsidP="001654D4" w:rsidRDefault="001654D4" w14:paraId="1EBD5606" w14:textId="46B987E6">
      <w:pPr>
        <w:pStyle w:val="PargrafodaLista"/>
        <w:numPr>
          <w:ilvl w:val="0"/>
          <w:numId w:val="38"/>
        </w:numPr>
      </w:pPr>
      <w:proofErr w:type="gramStart"/>
      <w:r>
        <w:t>[  ]</w:t>
      </w:r>
      <w:proofErr w:type="gramEnd"/>
      <w:r>
        <w:t xml:space="preserve"> Bancos de dados relacionais</w:t>
      </w:r>
    </w:p>
    <w:p w:rsidR="001654D4" w:rsidP="001654D4" w:rsidRDefault="001654D4" w14:paraId="6099E0F2" w14:textId="569F4A69">
      <w:pPr>
        <w:pStyle w:val="PargrafodaLista"/>
        <w:numPr>
          <w:ilvl w:val="0"/>
          <w:numId w:val="38"/>
        </w:numPr>
      </w:pPr>
      <w:proofErr w:type="gramStart"/>
      <w:r>
        <w:t>[  ]</w:t>
      </w:r>
      <w:proofErr w:type="gramEnd"/>
      <w:r>
        <w:t xml:space="preserve"> JSON</w:t>
      </w:r>
    </w:p>
    <w:p w:rsidRPr="001654D4" w:rsidR="001654D4" w:rsidP="001654D4" w:rsidRDefault="001654D4" w14:paraId="0A5789AC" w14:textId="37F67F67">
      <w:pPr>
        <w:pStyle w:val="PargrafodaLista"/>
        <w:numPr>
          <w:ilvl w:val="0"/>
          <w:numId w:val="38"/>
        </w:numPr>
      </w:pPr>
      <w:proofErr w:type="gramStart"/>
      <w:r w:rsidRPr="001654D4">
        <w:t xml:space="preserve">[ </w:t>
      </w:r>
      <w:r>
        <w:t xml:space="preserve"> </w:t>
      </w:r>
      <w:r w:rsidRPr="001654D4">
        <w:t>]</w:t>
      </w:r>
      <w:proofErr w:type="gramEnd"/>
      <w:r w:rsidRPr="001654D4">
        <w:t xml:space="preserve"> XML</w:t>
      </w:r>
    </w:p>
    <w:p w:rsidRPr="001654D4" w:rsidR="001654D4" w:rsidP="001654D4" w:rsidRDefault="001654D4" w14:paraId="5B493239" w14:textId="0682636B">
      <w:pPr>
        <w:pStyle w:val="PargrafodaLista"/>
        <w:numPr>
          <w:ilvl w:val="0"/>
          <w:numId w:val="38"/>
        </w:numPr>
      </w:pPr>
      <w:proofErr w:type="gramStart"/>
      <w:r w:rsidRPr="001654D4">
        <w:t xml:space="preserve">[ </w:t>
      </w:r>
      <w:r>
        <w:t xml:space="preserve"> </w:t>
      </w:r>
      <w:r w:rsidRPr="001654D4">
        <w:t>]</w:t>
      </w:r>
      <w:proofErr w:type="gramEnd"/>
      <w:r w:rsidRPr="001654D4">
        <w:t xml:space="preserve"> PDF</w:t>
      </w:r>
    </w:p>
    <w:p w:rsidRPr="001654D4" w:rsidR="001654D4" w:rsidP="001654D4" w:rsidRDefault="001654D4" w14:paraId="22188B07" w14:textId="532CC0E8">
      <w:pPr>
        <w:pStyle w:val="PargrafodaLista"/>
        <w:numPr>
          <w:ilvl w:val="0"/>
          <w:numId w:val="38"/>
        </w:numPr>
      </w:pPr>
      <w:proofErr w:type="gramStart"/>
      <w:r w:rsidRPr="001654D4">
        <w:t xml:space="preserve">[ </w:t>
      </w:r>
      <w:r>
        <w:t xml:space="preserve"> </w:t>
      </w:r>
      <w:r w:rsidRPr="001654D4">
        <w:t>]</w:t>
      </w:r>
      <w:proofErr w:type="gramEnd"/>
      <w:r w:rsidRPr="001654D4">
        <w:t xml:space="preserve"> Documentos de texto não estruturados</w:t>
      </w:r>
    </w:p>
    <w:p w:rsidR="001654D4" w:rsidP="001654D4" w:rsidRDefault="001654D4" w14:paraId="229A489D" w14:textId="76F17798">
      <w:pPr>
        <w:pStyle w:val="PargrafodaLista"/>
        <w:numPr>
          <w:ilvl w:val="0"/>
          <w:numId w:val="38"/>
        </w:numPr>
      </w:pPr>
      <w:proofErr w:type="gramStart"/>
      <w:r>
        <w:t>[  ]</w:t>
      </w:r>
      <w:proofErr w:type="gramEnd"/>
      <w:r>
        <w:t xml:space="preserve"> Áudio</w:t>
      </w:r>
    </w:p>
    <w:p w:rsidR="001654D4" w:rsidP="001654D4" w:rsidRDefault="001654D4" w14:paraId="13E063F0" w14:textId="2885F0F7">
      <w:pPr>
        <w:pStyle w:val="PargrafodaLista"/>
        <w:numPr>
          <w:ilvl w:val="0"/>
          <w:numId w:val="38"/>
        </w:numPr>
      </w:pPr>
      <w:proofErr w:type="gramStart"/>
      <w:r>
        <w:t>[  ]</w:t>
      </w:r>
      <w:proofErr w:type="gramEnd"/>
      <w:r>
        <w:t xml:space="preserve"> Imagem</w:t>
      </w:r>
    </w:p>
    <w:p w:rsidR="001654D4" w:rsidP="001654D4" w:rsidRDefault="001654D4" w14:paraId="2266AACE" w14:textId="3579F931">
      <w:pPr>
        <w:pStyle w:val="PargrafodaLista"/>
        <w:numPr>
          <w:ilvl w:val="0"/>
          <w:numId w:val="38"/>
        </w:numPr>
      </w:pPr>
      <w:proofErr w:type="gramStart"/>
      <w:r>
        <w:t>[  ]</w:t>
      </w:r>
      <w:proofErr w:type="gramEnd"/>
      <w:r>
        <w:t xml:space="preserve"> Vídeo</w:t>
      </w:r>
    </w:p>
    <w:p w:rsidR="003F28B0" w:rsidP="001654D4" w:rsidRDefault="001654D4" w14:paraId="7FD184B9" w14:textId="72BA876B">
      <w:pPr>
        <w:ind w:firstLine="0"/>
      </w:pPr>
      <w:r>
        <w:t>As evidências anexadas acima são provenientes das seguintes pastas com exemplos de arquivos de entrada: </w:t>
      </w:r>
      <w:hyperlink w:history="1" r:id="rId24">
        <w:r w:rsidRPr="001654D4">
          <w:rPr>
            <w:rStyle w:val="Hyperlink"/>
            <w:rFonts w:ascii="Helvetica" w:hAnsi="Helvetica" w:cs="Helvetica"/>
            <w:color w:val="0088CC"/>
          </w:rPr>
          <w:t>PG28</w:t>
        </w:r>
      </w:hyperlink>
      <w:r>
        <w:t> e </w:t>
      </w:r>
      <w:hyperlink w:history="1" r:id="rId25">
        <w:r w:rsidRPr="001654D4">
          <w:rPr>
            <w:rStyle w:val="Hyperlink"/>
            <w:rFonts w:ascii="Helvetica" w:hAnsi="Helvetica" w:cs="Helvetica"/>
            <w:color w:val="0088CC"/>
          </w:rPr>
          <w:t>PG30</w:t>
        </w:r>
      </w:hyperlink>
    </w:p>
    <w:p w:rsidR="00493005" w:rsidP="001654D4" w:rsidRDefault="00493005" w14:paraId="5ED44625" w14:textId="77777777">
      <w:pPr>
        <w:ind w:firstLine="0"/>
      </w:pPr>
    </w:p>
    <w:p w:rsidR="00493005" w:rsidP="00493005" w:rsidRDefault="00493005" w14:paraId="357293DD" w14:textId="77777777">
      <w:pPr>
        <w:pStyle w:val="Ttulo2"/>
      </w:pPr>
      <w:bookmarkStart w:name="_Toc169257023" w:id="11"/>
      <w:r w:rsidRPr="00493005">
        <w:t>Levantamento de Requisitos</w:t>
      </w:r>
      <w:bookmarkEnd w:id="11"/>
    </w:p>
    <w:p w:rsidR="00493005" w:rsidP="008D3D14" w:rsidRDefault="008D3D14" w14:paraId="124E20A2" w14:textId="58B5AE31">
      <w:pPr>
        <w:pStyle w:val="Ttulo3"/>
      </w:pPr>
      <w:r w:rsidRPr="008D3D14">
        <w:t>O cliente espera algum dos seguintes resultados com o projeto?</w:t>
      </w:r>
    </w:p>
    <w:p w:rsidR="000169AE" w:rsidP="000169AE" w:rsidRDefault="000169AE" w14:paraId="02D91D3F" w14:textId="77777777">
      <w:r>
        <w:t>[x] Disponibilidade de dados para consumo.</w:t>
      </w:r>
    </w:p>
    <w:p w:rsidR="000169AE" w:rsidP="000169AE" w:rsidRDefault="000169AE" w14:paraId="66CBAA08" w14:textId="77777777">
      <w:r>
        <w:t>[x</w:t>
      </w:r>
      <w:proofErr w:type="gramStart"/>
      <w:r>
        <w:t>] Reduzir</w:t>
      </w:r>
      <w:proofErr w:type="gramEnd"/>
      <w:r>
        <w:t xml:space="preserve"> dificuldade no acesso dos dados.</w:t>
      </w:r>
    </w:p>
    <w:p w:rsidR="000169AE" w:rsidP="000169AE" w:rsidRDefault="000169AE" w14:paraId="72E58876" w14:textId="77777777">
      <w:r>
        <w:t>[x</w:t>
      </w:r>
      <w:proofErr w:type="gramStart"/>
      <w:r>
        <w:t>] Melhorar</w:t>
      </w:r>
      <w:proofErr w:type="gramEnd"/>
      <w:r>
        <w:t xml:space="preserve"> o entendimento dos dados.</w:t>
      </w:r>
    </w:p>
    <w:p w:rsidR="000169AE" w:rsidP="000169AE" w:rsidRDefault="000169AE" w14:paraId="26C91F8C" w14:textId="77777777">
      <w:r>
        <w:t>[x</w:t>
      </w:r>
      <w:proofErr w:type="gramStart"/>
      <w:r>
        <w:t>] Melhorar</w:t>
      </w:r>
      <w:proofErr w:type="gramEnd"/>
      <w:r>
        <w:t xml:space="preserve"> a visibilidade dos dados.</w:t>
      </w:r>
    </w:p>
    <w:p w:rsidR="000169AE" w:rsidP="000169AE" w:rsidRDefault="000169AE" w14:paraId="092C8871" w14:textId="51E084FF">
      <w:proofErr w:type="gramStart"/>
      <w:r>
        <w:t>[</w:t>
      </w:r>
      <w:r w:rsidR="00B3639A">
        <w:t xml:space="preserve"> </w:t>
      </w:r>
      <w:r>
        <w:t xml:space="preserve"> ]</w:t>
      </w:r>
      <w:proofErr w:type="gramEnd"/>
      <w:r>
        <w:t xml:space="preserve"> Análises com domínio específico dos dados.</w:t>
      </w:r>
    </w:p>
    <w:p w:rsidR="000169AE" w:rsidP="000169AE" w:rsidRDefault="000169AE" w14:paraId="664FDA39" w14:textId="2316D03E">
      <w:proofErr w:type="gramStart"/>
      <w:r>
        <w:t>[</w:t>
      </w:r>
      <w:r w:rsidRPr="00B3639A">
        <w:t xml:space="preserve">  </w:t>
      </w:r>
      <w:r>
        <w:t>]</w:t>
      </w:r>
      <w:proofErr w:type="gramEnd"/>
      <w:r>
        <w:t xml:space="preserve"> Análises estatísticas dos dados.</w:t>
      </w:r>
    </w:p>
    <w:p w:rsidR="000169AE" w:rsidP="000169AE" w:rsidRDefault="000169AE" w14:paraId="108B0632" w14:textId="7851ABE1">
      <w:proofErr w:type="gramStart"/>
      <w:r>
        <w:t>[</w:t>
      </w:r>
      <w:r w:rsidRPr="00B3639A" w:rsidR="00B3639A">
        <w:t xml:space="preserve">  </w:t>
      </w:r>
      <w:r>
        <w:t>]</w:t>
      </w:r>
      <w:proofErr w:type="gramEnd"/>
      <w:r>
        <w:t xml:space="preserve"> Exploração dos dados além das estratégias descritivas, de visualização e de estatísticas.</w:t>
      </w:r>
    </w:p>
    <w:p w:rsidR="000169AE" w:rsidP="000169AE" w:rsidRDefault="000169AE" w14:paraId="0A349551" w14:textId="3E4DE6BE">
      <w:proofErr w:type="gramStart"/>
      <w:r>
        <w:t>[  ]</w:t>
      </w:r>
      <w:proofErr w:type="gramEnd"/>
      <w:r>
        <w:t xml:space="preserve"> Entender ou explicar os impactos de fatores sobre alguma métrica.</w:t>
      </w:r>
    </w:p>
    <w:p w:rsidR="000169AE" w:rsidP="000169AE" w:rsidRDefault="000169AE" w14:paraId="22549553" w14:textId="4CE668C3">
      <w:proofErr w:type="gramStart"/>
      <w:r>
        <w:t>[  ]</w:t>
      </w:r>
      <w:proofErr w:type="gramEnd"/>
      <w:r>
        <w:t xml:space="preserve"> Automações de decisões e previsões de dados.</w:t>
      </w:r>
    </w:p>
    <w:p w:rsidR="000169AE" w:rsidP="000169AE" w:rsidRDefault="000169AE" w14:paraId="45158A48" w14:textId="4D99E210">
      <w:proofErr w:type="gramStart"/>
      <w:r>
        <w:t>[  ]</w:t>
      </w:r>
      <w:proofErr w:type="gramEnd"/>
      <w:r>
        <w:t xml:space="preserve"> Automações de alertas e ações com base nos dados.</w:t>
      </w:r>
    </w:p>
    <w:p w:rsidR="000169AE" w:rsidP="000169AE" w:rsidRDefault="000169AE" w14:paraId="113968A1" w14:textId="66AD702B">
      <w:proofErr w:type="gramStart"/>
      <w:r>
        <w:t>[  ]</w:t>
      </w:r>
      <w:proofErr w:type="gramEnd"/>
      <w:r>
        <w:t xml:space="preserve"> Automações de recomendações e classificações com base nos dados.</w:t>
      </w:r>
    </w:p>
    <w:p w:rsidR="000169AE" w:rsidP="000169AE" w:rsidRDefault="000169AE" w14:paraId="6F7FBBBC" w14:textId="26B50B32">
      <w:proofErr w:type="gramStart"/>
      <w:r>
        <w:t>[  ]</w:t>
      </w:r>
      <w:proofErr w:type="gramEnd"/>
      <w:r>
        <w:t xml:space="preserve"> Atingir conformidade com regulamentações de privacidade de dados, como LGPD, GDPR ou HIPAA</w:t>
      </w:r>
    </w:p>
    <w:p w:rsidR="000169AE" w:rsidP="000169AE" w:rsidRDefault="000169AE" w14:paraId="544E24F6" w14:textId="71C23D02">
      <w:proofErr w:type="gramStart"/>
      <w:r>
        <w:t>[ ]</w:t>
      </w:r>
      <w:proofErr w:type="gramEnd"/>
      <w:r>
        <w:t xml:space="preserve"> Implementar medidas específicas para proteger informações pessoais identificáveis (PII)</w:t>
      </w:r>
    </w:p>
    <w:p w:rsidRPr="00975AF3" w:rsidR="00975AF3" w:rsidP="00975AF3" w:rsidRDefault="00975AF3" w14:paraId="18AD0079" w14:textId="14A2E9B3">
      <w:pPr>
        <w:pStyle w:val="PargrafodaLista"/>
        <w:numPr>
          <w:ilvl w:val="0"/>
          <w:numId w:val="40"/>
        </w:numPr>
        <w:rPr>
          <w:rFonts w:eastAsia="Times New Roman"/>
          <w:sz w:val="24"/>
          <w:szCs w:val="24"/>
        </w:rPr>
      </w:pPr>
      <w:r>
        <w:t>Cliente não está interessado que o projeto realize análises estatísticas e descritivas com os dados.</w:t>
      </w:r>
    </w:p>
    <w:p w:rsidR="00975AF3" w:rsidP="00975AF3" w:rsidRDefault="00975AF3" w14:paraId="3FF7D37C" w14:textId="77777777">
      <w:pPr>
        <w:pStyle w:val="PargrafodaLista"/>
        <w:numPr>
          <w:ilvl w:val="0"/>
          <w:numId w:val="40"/>
        </w:numPr>
      </w:pPr>
      <w:r>
        <w:t>Cliente não está interessado em criar modelos de automação de decisão.</w:t>
      </w:r>
    </w:p>
    <w:p w:rsidR="00975AF3" w:rsidP="00975AF3" w:rsidRDefault="00975AF3" w14:paraId="2179185C" w14:textId="77777777">
      <w:pPr>
        <w:pStyle w:val="PargrafodaLista"/>
        <w:numPr>
          <w:ilvl w:val="0"/>
          <w:numId w:val="40"/>
        </w:numPr>
      </w:pPr>
      <w:r>
        <w:t>Não está claro se o cliente tem interesse em ser capaz de acessar as bases de dados que foram estruturadas durante o processo de ingestão e armazenamento </w:t>
      </w:r>
      <w:hyperlink w:history="1" r:id="rId26">
        <w:r w:rsidRPr="00975AF3">
          <w:rPr>
            <w:rStyle w:val="Hyperlink"/>
            <w:rFonts w:ascii="Helvetica" w:hAnsi="Helvetica" w:cs="Helvetica"/>
            <w:color w:val="0088CC"/>
          </w:rPr>
          <w:t>Evidência: Weekly PMQQS</w:t>
        </w:r>
      </w:hyperlink>
      <w:r>
        <w:t>.</w:t>
      </w:r>
    </w:p>
    <w:p w:rsidR="00975AF3" w:rsidP="00975AF3" w:rsidRDefault="00975AF3" w14:paraId="3DA852DF" w14:textId="77777777">
      <w:pPr>
        <w:pStyle w:val="PargrafodaLista"/>
        <w:numPr>
          <w:ilvl w:val="0"/>
          <w:numId w:val="40"/>
        </w:numPr>
      </w:pPr>
      <w:r>
        <w:t>Não está claro que o cliente quer ter acesso direto aos serviços de nuvem que armazenam os dados </w:t>
      </w:r>
      <w:hyperlink w:history="1" r:id="rId27">
        <w:r w:rsidRPr="00975AF3">
          <w:rPr>
            <w:rStyle w:val="Hyperlink"/>
            <w:rFonts w:ascii="Helvetica" w:hAnsi="Helvetica" w:cs="Helvetica"/>
            <w:color w:val="0088CC"/>
          </w:rPr>
          <w:t>Evidência: Weekly PMQQS</w:t>
        </w:r>
      </w:hyperlink>
      <w:r>
        <w:t>.</w:t>
      </w:r>
    </w:p>
    <w:p w:rsidR="007A72DA" w:rsidP="007A72DA" w:rsidRDefault="007A72DA" w14:paraId="724EADF9" w14:textId="77777777"/>
    <w:p w:rsidR="007A72DA" w:rsidP="007A72DA" w:rsidRDefault="007A72DA" w14:paraId="3FF9612F" w14:textId="505BF18E">
      <w:pPr>
        <w:pStyle w:val="Ttulo2"/>
      </w:pPr>
      <w:bookmarkStart w:name="_Toc169257024" w:id="12"/>
      <w:r>
        <w:t>Levantamento de Requisitos do Modelo</w:t>
      </w:r>
      <w:bookmarkEnd w:id="12"/>
    </w:p>
    <w:p w:rsidR="007A72DA" w:rsidP="007A72DA" w:rsidRDefault="007A72DA" w14:paraId="1AD16983" w14:textId="1EE19D4A">
      <w:r>
        <w:t>As questões desse subconjunto não se aplicam pois o projeto não tem um foco de ciência de dados.</w:t>
      </w:r>
    </w:p>
    <w:p w:rsidR="007A72DA" w:rsidP="007A72DA" w:rsidRDefault="007A72DA" w14:paraId="5B0E7E1C" w14:textId="77777777"/>
    <w:p w:rsidR="007A72DA" w:rsidP="007A72DA" w:rsidRDefault="007A72DA" w14:paraId="6EC97FE8" w14:textId="4F751E0B">
      <w:pPr>
        <w:pStyle w:val="Ttulo2"/>
      </w:pPr>
      <w:bookmarkStart w:name="_Toc169257025" w:id="13"/>
      <w:r>
        <w:t>Plataformas de Análises</w:t>
      </w:r>
      <w:bookmarkEnd w:id="13"/>
    </w:p>
    <w:p w:rsidR="00975AF3" w:rsidP="007A72DA" w:rsidRDefault="007A72DA" w14:paraId="1E6E4842" w14:textId="433CE5C3">
      <w:r>
        <w:t>As questões desse subconjunto não se aplicam pois o projeto não tem um foco de ciência de dados.</w:t>
      </w:r>
    </w:p>
    <w:p w:rsidR="007A72DA" w:rsidP="007A72DA" w:rsidRDefault="007A72DA" w14:paraId="6C417E1B" w14:textId="77777777"/>
    <w:p w:rsidR="007A72DA" w:rsidP="007A72DA" w:rsidRDefault="007A72DA" w14:paraId="3C100F26" w14:textId="77777777">
      <w:pPr>
        <w:pStyle w:val="Ttulo1"/>
      </w:pPr>
      <w:bookmarkStart w:name="_Toc169257026" w:id="14"/>
      <w:r>
        <w:t>Estruturas de Dados</w:t>
      </w:r>
      <w:bookmarkEnd w:id="14"/>
    </w:p>
    <w:p w:rsidR="007A72DA" w:rsidP="007A72DA" w:rsidRDefault="007A72DA" w14:paraId="4ED56453" w14:textId="4F21F0A2">
      <w:pPr>
        <w:pStyle w:val="Ttulo2"/>
      </w:pPr>
      <w:bookmarkStart w:name="_Toc169257027" w:id="15"/>
      <w:r>
        <w:t>Confiabilidade dos Dados</w:t>
      </w:r>
      <w:bookmarkEnd w:id="15"/>
    </w:p>
    <w:p w:rsidR="005A7B5D" w:rsidP="00EC4CCD" w:rsidRDefault="00EC4CCD" w14:paraId="1E616344" w14:textId="26B2A538">
      <w:pPr>
        <w:pStyle w:val="Ttulo3"/>
      </w:pPr>
      <w:r w:rsidRPr="00EC4CCD">
        <w:t>Há análises e monitoramento da qualidade dos dados, em especial os potencialmente relacionados à solução de dados?</w:t>
      </w:r>
    </w:p>
    <w:p w:rsidRPr="00EC4CCD" w:rsidR="00EC4CCD" w:rsidP="00EC4CCD" w:rsidRDefault="00EC4CCD" w14:paraId="0B825783" w14:textId="77777777">
      <w:pPr>
        <w:pStyle w:val="PargrafodaLista"/>
        <w:numPr>
          <w:ilvl w:val="0"/>
          <w:numId w:val="42"/>
        </w:numPr>
        <w:rPr>
          <w:rFonts w:eastAsia="Times New Roman"/>
          <w:sz w:val="24"/>
          <w:szCs w:val="24"/>
          <w:lang w:val="en-US"/>
        </w:rPr>
      </w:pPr>
      <w:r>
        <w:t>Atualmente, há análise, monitoramento e correção da qualidade dos dados manualmente, por parte da equipe técnica de biólogos. </w:t>
      </w:r>
      <w:hyperlink w:history="1" r:id="rId28">
        <w:r w:rsidRPr="00EC4CCD">
          <w:rPr>
            <w:rStyle w:val="Hyperlink"/>
            <w:rFonts w:ascii="Helvetica" w:hAnsi="Helvetica" w:cs="Helvetica"/>
            <w:color w:val="0088CC"/>
          </w:rPr>
          <w:t>Evidência: Weekly PMQQS</w:t>
        </w:r>
      </w:hyperlink>
      <w:r>
        <w:t>.</w:t>
      </w:r>
    </w:p>
    <w:p w:rsidR="00EC4CCD" w:rsidP="00EC4CCD" w:rsidRDefault="00EC4CCD" w14:paraId="21489A49" w14:textId="6D647B43">
      <w:pPr>
        <w:pStyle w:val="Ttulo3"/>
      </w:pPr>
      <w:r w:rsidRPr="00EC4CCD">
        <w:t>Há conhecimento de inconsistências nos dados, especialmente os relacionados ao desafio da solução de dados?</w:t>
      </w:r>
    </w:p>
    <w:p w:rsidRPr="00EC4CCD" w:rsidR="00EC4CCD" w:rsidP="00EC4CCD" w:rsidRDefault="00EC4CCD" w14:paraId="521B3280" w14:textId="77777777">
      <w:pPr>
        <w:pStyle w:val="PargrafodaLista"/>
        <w:numPr>
          <w:ilvl w:val="0"/>
          <w:numId w:val="42"/>
        </w:numPr>
        <w:rPr>
          <w:rFonts w:eastAsia="Times New Roman"/>
          <w:sz w:val="24"/>
          <w:szCs w:val="24"/>
        </w:rPr>
      </w:pPr>
      <w:r>
        <w:t>Há conhecimento de inconsistências nos dados, o que constitui um dos desafios do projeto.</w:t>
      </w:r>
    </w:p>
    <w:p w:rsidR="00EC4CCD" w:rsidP="00EC4CCD" w:rsidRDefault="00EC4CCD" w14:paraId="786D2A3E" w14:textId="77777777">
      <w:pPr>
        <w:pStyle w:val="PargrafodaLista"/>
        <w:numPr>
          <w:ilvl w:val="0"/>
          <w:numId w:val="42"/>
        </w:numPr>
      </w:pPr>
      <w:r w:rsidRPr="00EC4CCD">
        <w:t xml:space="preserve">Um exemplo de inconsistência está nos arquivos brutos de coleta de dados bióticos que é fornecido com os cabeçalhos incompatíveis com as regras </w:t>
      </w:r>
      <w:proofErr w:type="spellStart"/>
      <w:r w:rsidRPr="00EC4CCD">
        <w:t>DarwinCore</w:t>
      </w:r>
      <w:proofErr w:type="spellEnd"/>
      <w:r w:rsidRPr="00EC4CCD">
        <w:t>. </w:t>
      </w:r>
      <w:hyperlink w:history="1" r:id="rId29">
        <w:r w:rsidRPr="00EC4CCD">
          <w:rPr>
            <w:rStyle w:val="Hyperlink"/>
            <w:rFonts w:ascii="Helvetica" w:hAnsi="Helvetica" w:cs="Helvetica"/>
            <w:color w:val="0088CC"/>
          </w:rPr>
          <w:t>Evidência: MATRIZ~1.XLS</w:t>
        </w:r>
      </w:hyperlink>
    </w:p>
    <w:p w:rsidR="00EC4CCD" w:rsidP="00EC4CCD" w:rsidRDefault="00EC4CCD" w14:paraId="0EFA933F" w14:textId="77777777">
      <w:pPr>
        <w:pStyle w:val="PargrafodaLista"/>
        <w:numPr>
          <w:ilvl w:val="0"/>
          <w:numId w:val="42"/>
        </w:numPr>
      </w:pPr>
      <w:r>
        <w:t>A solução precisa ser capaz de identificar inconsistências nos arquivos de dados brutos e oferecer uma maneira de corrigir esses arquivos.</w:t>
      </w:r>
    </w:p>
    <w:p w:rsidR="00EC4CCD" w:rsidP="00F45BE9" w:rsidRDefault="00F45BE9" w14:paraId="286B8F72" w14:textId="3DA39096">
      <w:pPr>
        <w:pStyle w:val="Ttulo3"/>
      </w:pPr>
      <w:r w:rsidRPr="00F45BE9">
        <w:t>Há documentação de processamentos que tratam inconsistências nos dados, especialmente os relacionados ao desafio da solução de dados?</w:t>
      </w:r>
    </w:p>
    <w:p w:rsidRPr="00C00B1E" w:rsidR="00C00B1E" w:rsidP="00C00B1E" w:rsidRDefault="00C00B1E" w14:paraId="2CE0AE9E" w14:textId="77777777">
      <w:pPr>
        <w:pStyle w:val="PargrafodaLista"/>
        <w:numPr>
          <w:ilvl w:val="0"/>
          <w:numId w:val="45"/>
        </w:numPr>
        <w:rPr>
          <w:rFonts w:eastAsia="Times New Roman"/>
          <w:sz w:val="24"/>
          <w:szCs w:val="24"/>
        </w:rPr>
      </w:pPr>
      <w:r>
        <w:t>Há documentação de processamentos que tratam inconsistências nos dados, conhecidos como regras Darwin Core, publicamente acessíveis e mantidas por uma comunidade ativa de contribuintes do mundo todo.</w:t>
      </w:r>
    </w:p>
    <w:p w:rsidR="00C00B1E" w:rsidP="00C00B1E" w:rsidRDefault="00AB56EC" w14:paraId="4297BA77" w14:textId="5E702C37">
      <w:pPr>
        <w:pStyle w:val="PargrafodaLista"/>
        <w:numPr>
          <w:ilvl w:val="0"/>
          <w:numId w:val="45"/>
        </w:numPr>
      </w:pPr>
      <w:r>
        <w:t>Exemplo de documentação pode ser encontrado no r</w:t>
      </w:r>
      <w:r w:rsidR="00C00B1E">
        <w:t>epositório TDWG no GitHub. </w:t>
      </w:r>
      <w:hyperlink w:history="1" r:id="rId30">
        <w:r w:rsidRPr="00C00B1E" w:rsidR="00C00B1E">
          <w:rPr>
            <w:rStyle w:val="Hyperlink"/>
            <w:rFonts w:ascii="Helvetica" w:hAnsi="Helvetica" w:cs="Helvetica"/>
            <w:color w:val="0088CC"/>
          </w:rPr>
          <w:t xml:space="preserve">Evidência: Core </w:t>
        </w:r>
        <w:proofErr w:type="spellStart"/>
        <w:r w:rsidRPr="00C00B1E" w:rsidR="00C00B1E">
          <w:rPr>
            <w:rStyle w:val="Hyperlink"/>
            <w:rFonts w:ascii="Helvetica" w:hAnsi="Helvetica" w:cs="Helvetica"/>
            <w:color w:val="0088CC"/>
          </w:rPr>
          <w:t>Tests</w:t>
        </w:r>
        <w:proofErr w:type="spellEnd"/>
        <w:r w:rsidRPr="00C00B1E" w:rsidR="00C00B1E">
          <w:rPr>
            <w:rStyle w:val="Hyperlink"/>
            <w:rFonts w:ascii="Helvetica" w:hAnsi="Helvetica" w:cs="Helvetica"/>
            <w:color w:val="0088CC"/>
          </w:rPr>
          <w:t xml:space="preserve"> </w:t>
        </w:r>
        <w:proofErr w:type="spellStart"/>
        <w:r w:rsidRPr="00C00B1E" w:rsidR="00C00B1E">
          <w:rPr>
            <w:rStyle w:val="Hyperlink"/>
            <w:rFonts w:ascii="Helvetica" w:hAnsi="Helvetica" w:cs="Helvetica"/>
            <w:color w:val="0088CC"/>
          </w:rPr>
          <w:t>and</w:t>
        </w:r>
        <w:proofErr w:type="spellEnd"/>
        <w:r w:rsidRPr="00C00B1E" w:rsidR="00C00B1E">
          <w:rPr>
            <w:rStyle w:val="Hyperlink"/>
            <w:rFonts w:ascii="Helvetica" w:hAnsi="Helvetica" w:cs="Helvetica"/>
            <w:color w:val="0088CC"/>
          </w:rPr>
          <w:t xml:space="preserve"> </w:t>
        </w:r>
        <w:proofErr w:type="spellStart"/>
        <w:r w:rsidRPr="00C00B1E" w:rsidR="00C00B1E">
          <w:rPr>
            <w:rStyle w:val="Hyperlink"/>
            <w:rFonts w:ascii="Helvetica" w:hAnsi="Helvetica" w:cs="Helvetica"/>
            <w:color w:val="0088CC"/>
          </w:rPr>
          <w:t>Assertions</w:t>
        </w:r>
        <w:proofErr w:type="spellEnd"/>
        <w:r w:rsidRPr="00C00B1E" w:rsidR="00C00B1E">
          <w:rPr>
            <w:rStyle w:val="Hyperlink"/>
            <w:rFonts w:ascii="Helvetica" w:hAnsi="Helvetica" w:cs="Helvetica"/>
            <w:color w:val="0088CC"/>
          </w:rPr>
          <w:t xml:space="preserve"> (TG2)</w:t>
        </w:r>
      </w:hyperlink>
    </w:p>
    <w:p w:rsidRPr="00F45BE9" w:rsidR="00C00B1E" w:rsidP="00926C9D" w:rsidRDefault="00AB56EC" w14:paraId="47A69E7A" w14:textId="213E2AC3">
      <w:pPr>
        <w:pStyle w:val="PargrafodaLista"/>
        <w:numPr>
          <w:ilvl w:val="0"/>
          <w:numId w:val="45"/>
        </w:numPr>
      </w:pPr>
      <w:r>
        <w:t>Exemplo de documentação pode ser acessado no r</w:t>
      </w:r>
      <w:r w:rsidRPr="00C00B1E" w:rsidR="00C00B1E">
        <w:t xml:space="preserve">epositório </w:t>
      </w:r>
      <w:proofErr w:type="spellStart"/>
      <w:r w:rsidRPr="00C00B1E" w:rsidR="00C00B1E">
        <w:t>DarwinCoreBrasil</w:t>
      </w:r>
      <w:proofErr w:type="spellEnd"/>
      <w:r w:rsidRPr="00C00B1E" w:rsidR="00C00B1E">
        <w:t xml:space="preserve"> no GitHub. </w:t>
      </w:r>
      <w:hyperlink w:history="1" r:id="rId31">
        <w:r w:rsidRPr="00C00B1E" w:rsidR="00C00B1E">
          <w:rPr>
            <w:rStyle w:val="Hyperlink"/>
            <w:rFonts w:ascii="Helvetica" w:hAnsi="Helvetica" w:cs="Helvetica"/>
            <w:color w:val="0088CC"/>
          </w:rPr>
          <w:t>Evidência: Testes de qualidade de dados</w:t>
        </w:r>
      </w:hyperlink>
    </w:p>
    <w:sectPr w:rsidRPr="00F45BE9" w:rsidR="00C00B1E" w:rsidSect="004608BC">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A773D" w:rsidP="00FB53BD" w:rsidRDefault="003A773D" w14:paraId="182AED02" w14:textId="77777777">
      <w:r>
        <w:separator/>
      </w:r>
    </w:p>
  </w:endnote>
  <w:endnote w:type="continuationSeparator" w:id="0">
    <w:p w:rsidR="003A773D" w:rsidP="00FB53BD" w:rsidRDefault="003A773D" w14:paraId="5B04AB5A" w14:textId="77777777">
      <w:r>
        <w:continuationSeparator/>
      </w:r>
    </w:p>
  </w:endnote>
  <w:endnote w:type="continuationNotice" w:id="1">
    <w:p w:rsidR="003A773D" w:rsidRDefault="003A773D" w14:paraId="5F28635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Roboto Black">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Barlow">
    <w:charset w:val="00"/>
    <w:family w:val="auto"/>
    <w:pitch w:val="variable"/>
    <w:sig w:usb0="20000007" w:usb1="00000000" w:usb2="00000000" w:usb3="00000000" w:csb0="00000193" w:csb1="00000000"/>
  </w:font>
  <w:font w:name="Times New Roman (Corpo CS)">
    <w:altName w:val="Angsana New"/>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A773D" w:rsidP="00FB53BD" w:rsidRDefault="003A773D" w14:paraId="1E8131C9" w14:textId="77777777">
      <w:r>
        <w:separator/>
      </w:r>
    </w:p>
  </w:footnote>
  <w:footnote w:type="continuationSeparator" w:id="0">
    <w:p w:rsidR="003A773D" w:rsidP="00FB53BD" w:rsidRDefault="003A773D" w14:paraId="3842DF23" w14:textId="77777777">
      <w:r>
        <w:continuationSeparator/>
      </w:r>
    </w:p>
  </w:footnote>
  <w:footnote w:type="continuationNotice" w:id="1">
    <w:p w:rsidR="003A773D" w:rsidRDefault="003A773D" w14:paraId="0BF5ED6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6AB3"/>
    <w:multiLevelType w:val="hybridMultilevel"/>
    <w:tmpl w:val="4D682280"/>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5B648A5"/>
    <w:multiLevelType w:val="hybridMultilevel"/>
    <w:tmpl w:val="77767D3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0CAD6EA7"/>
    <w:multiLevelType w:val="hybridMultilevel"/>
    <w:tmpl w:val="A8C8A760"/>
    <w:lvl w:ilvl="0" w:tplc="DF88E578">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C826C1"/>
    <w:multiLevelType w:val="hybridMultilevel"/>
    <w:tmpl w:val="F7AAC4FC"/>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15730027"/>
    <w:multiLevelType w:val="multilevel"/>
    <w:tmpl w:val="0D0CC6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D017171"/>
    <w:multiLevelType w:val="hybridMultilevel"/>
    <w:tmpl w:val="7F5EC4F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720" w:hanging="360"/>
      </w:pPr>
      <w:rPr>
        <w:rFonts w:hint="default" w:ascii="Courier New" w:hAnsi="Courier New" w:cs="Courier New"/>
      </w:rPr>
    </w:lvl>
    <w:lvl w:ilvl="2" w:tplc="04090005">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6" w15:restartNumberingAfterBreak="0">
    <w:nsid w:val="207563A2"/>
    <w:multiLevelType w:val="hybridMultilevel"/>
    <w:tmpl w:val="FDB6DAB8"/>
    <w:lvl w:ilvl="0" w:tplc="DF88E578">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0C15336"/>
    <w:multiLevelType w:val="multilevel"/>
    <w:tmpl w:val="2B70AE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21614731"/>
    <w:multiLevelType w:val="hybridMultilevel"/>
    <w:tmpl w:val="E73A443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720" w:hanging="360"/>
      </w:pPr>
      <w:rPr>
        <w:rFonts w:hint="default" w:ascii="Courier New" w:hAnsi="Courier New" w:cs="Courier New"/>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9" w15:restartNumberingAfterBreak="0">
    <w:nsid w:val="26763219"/>
    <w:multiLevelType w:val="hybridMultilevel"/>
    <w:tmpl w:val="B5786ECE"/>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26E30302"/>
    <w:multiLevelType w:val="hybridMultilevel"/>
    <w:tmpl w:val="3508D53E"/>
    <w:lvl w:ilvl="0" w:tplc="DF88E578">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274D659C"/>
    <w:multiLevelType w:val="hybridMultilevel"/>
    <w:tmpl w:val="9FAABA7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2A536185"/>
    <w:multiLevelType w:val="hybridMultilevel"/>
    <w:tmpl w:val="DAC4409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2BDF4C86"/>
    <w:multiLevelType w:val="hybridMultilevel"/>
    <w:tmpl w:val="45A4FE0E"/>
    <w:lvl w:ilvl="0" w:tplc="0FF6C124">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2CB60D44"/>
    <w:multiLevelType w:val="hybridMultilevel"/>
    <w:tmpl w:val="07C8E05E"/>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2E3B38B1"/>
    <w:multiLevelType w:val="hybridMultilevel"/>
    <w:tmpl w:val="433A5C9E"/>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31245DD3"/>
    <w:multiLevelType w:val="multilevel"/>
    <w:tmpl w:val="8A403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346D0892"/>
    <w:multiLevelType w:val="multilevel"/>
    <w:tmpl w:val="F006DC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37FF024D"/>
    <w:multiLevelType w:val="multilevel"/>
    <w:tmpl w:val="CDC6DF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3B167E26"/>
    <w:multiLevelType w:val="hybridMultilevel"/>
    <w:tmpl w:val="A3B27C3E"/>
    <w:lvl w:ilvl="0" w:tplc="DF88E578">
      <w:start w:val="1"/>
      <w:numFmt w:val="bullet"/>
      <w:lvlText w:val=""/>
      <w:lvlJc w:val="left"/>
      <w:pPr>
        <w:ind w:left="360" w:hanging="360"/>
      </w:pPr>
      <w:rPr>
        <w:rFonts w:hint="default" w:ascii="Symbol" w:hAnsi="Symbol"/>
      </w:rPr>
    </w:lvl>
    <w:lvl w:ilvl="1" w:tplc="0FF6C124">
      <w:start w:val="1"/>
      <w:numFmt w:val="decimal"/>
      <w:lvlText w:val="%2."/>
      <w:lvlJc w:val="left"/>
      <w:pPr>
        <w:ind w:left="360" w:hanging="360"/>
      </w:pPr>
      <w:rPr>
        <w:rFonts w:hint="default"/>
      </w:rPr>
    </w:lvl>
    <w:lvl w:ilvl="2" w:tplc="04090017">
      <w:start w:val="1"/>
      <w:numFmt w:val="lowerLetter"/>
      <w:lvlText w:val="%3)"/>
      <w:lvlJc w:val="left"/>
      <w:pPr>
        <w:ind w:left="1800" w:hanging="360"/>
      </w:p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0" w15:restartNumberingAfterBreak="0">
    <w:nsid w:val="3D262382"/>
    <w:multiLevelType w:val="hybridMultilevel"/>
    <w:tmpl w:val="2AC66B90"/>
    <w:lvl w:ilvl="0" w:tplc="19CC2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880795"/>
    <w:multiLevelType w:val="multilevel"/>
    <w:tmpl w:val="0A8881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4F5D63A3"/>
    <w:multiLevelType w:val="hybridMultilevel"/>
    <w:tmpl w:val="3CF6FC5E"/>
    <w:lvl w:ilvl="0" w:tplc="DF88E578">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1D93CE0"/>
    <w:multiLevelType w:val="hybridMultilevel"/>
    <w:tmpl w:val="476C4C1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3BA5CD1"/>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552E7CDA"/>
    <w:multiLevelType w:val="hybridMultilevel"/>
    <w:tmpl w:val="20B63DAE"/>
    <w:lvl w:ilvl="0" w:tplc="DF88E578">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6E025A0"/>
    <w:multiLevelType w:val="hybridMultilevel"/>
    <w:tmpl w:val="303848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8A02943"/>
    <w:multiLevelType w:val="hybridMultilevel"/>
    <w:tmpl w:val="2FFAE3F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8" w15:restartNumberingAfterBreak="0">
    <w:nsid w:val="5B7D03B1"/>
    <w:multiLevelType w:val="hybridMultilevel"/>
    <w:tmpl w:val="A6E05B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D682717"/>
    <w:multiLevelType w:val="hybridMultilevel"/>
    <w:tmpl w:val="8862B36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720" w:hanging="360"/>
      </w:pPr>
      <w:rPr>
        <w:rFonts w:hint="default" w:ascii="Courier New" w:hAnsi="Courier New" w:cs="Courier New"/>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30" w15:restartNumberingAfterBreak="0">
    <w:nsid w:val="617E62B9"/>
    <w:multiLevelType w:val="hybridMultilevel"/>
    <w:tmpl w:val="F9E2EA34"/>
    <w:lvl w:ilvl="0" w:tplc="DF88E578">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1" w15:restartNumberingAfterBreak="0">
    <w:nsid w:val="61816BFB"/>
    <w:multiLevelType w:val="multilevel"/>
    <w:tmpl w:val="0980B8B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61FE0BAD"/>
    <w:multiLevelType w:val="multilevel"/>
    <w:tmpl w:val="1D7091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63D81142"/>
    <w:multiLevelType w:val="hybridMultilevel"/>
    <w:tmpl w:val="7B5ACB0C"/>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4" w15:restartNumberingAfterBreak="0">
    <w:nsid w:val="64DE7332"/>
    <w:multiLevelType w:val="multilevel"/>
    <w:tmpl w:val="306AE1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67271257"/>
    <w:multiLevelType w:val="multilevel"/>
    <w:tmpl w:val="945AC6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69CD2C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C221F18"/>
    <w:multiLevelType w:val="hybridMultilevel"/>
    <w:tmpl w:val="30D022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E6900B8"/>
    <w:multiLevelType w:val="hybridMultilevel"/>
    <w:tmpl w:val="71B6F3A0"/>
    <w:lvl w:ilvl="0" w:tplc="0FF6C1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EC8450F"/>
    <w:multiLevelType w:val="hybridMultilevel"/>
    <w:tmpl w:val="476C4C14"/>
    <w:lvl w:ilvl="0" w:tplc="04090017">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0" w15:restartNumberingAfterBreak="0">
    <w:nsid w:val="71077160"/>
    <w:multiLevelType w:val="hybridMultilevel"/>
    <w:tmpl w:val="7B1C585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720" w:hanging="360"/>
      </w:pPr>
      <w:rPr>
        <w:rFonts w:hint="default" w:ascii="Courier New" w:hAnsi="Courier New" w:cs="Courier New"/>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41" w15:restartNumberingAfterBreak="0">
    <w:nsid w:val="71773FC2"/>
    <w:multiLevelType w:val="multilevel"/>
    <w:tmpl w:val="4D284AFE"/>
    <w:lvl w:ilvl="0">
      <w:start w:val="1"/>
      <w:numFmt w:val="bullet"/>
      <w:lvlText w:val=""/>
      <w:lvlJc w:val="left"/>
      <w:pPr>
        <w:tabs>
          <w:tab w:val="num" w:pos="720"/>
        </w:tabs>
        <w:ind w:left="720" w:hanging="360"/>
      </w:pPr>
      <w:rPr>
        <w:rFonts w:hint="default" w:ascii="Symbol" w:hAnsi="Symbol"/>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72DD516F"/>
    <w:multiLevelType w:val="multilevel"/>
    <w:tmpl w:val="AE465C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7B106DA4"/>
    <w:multiLevelType w:val="hybridMultilevel"/>
    <w:tmpl w:val="1B2A7E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720" w:hanging="360"/>
      </w:pPr>
      <w:rPr>
        <w:rFonts w:hint="default" w:ascii="Courier New" w:hAnsi="Courier New" w:cs="Courier New"/>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44" w15:restartNumberingAfterBreak="0">
    <w:nsid w:val="7CBE6569"/>
    <w:multiLevelType w:val="multilevel"/>
    <w:tmpl w:val="8F4CEA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590312312">
    <w:abstractNumId w:val="39"/>
  </w:num>
  <w:num w:numId="2" w16cid:durableId="1478571577">
    <w:abstractNumId w:val="28"/>
  </w:num>
  <w:num w:numId="3" w16cid:durableId="643433050">
    <w:abstractNumId w:val="26"/>
  </w:num>
  <w:num w:numId="4" w16cid:durableId="1688602904">
    <w:abstractNumId w:val="2"/>
  </w:num>
  <w:num w:numId="5" w16cid:durableId="1578245479">
    <w:abstractNumId w:val="10"/>
  </w:num>
  <w:num w:numId="6" w16cid:durableId="383916599">
    <w:abstractNumId w:val="23"/>
  </w:num>
  <w:num w:numId="7" w16cid:durableId="529100839">
    <w:abstractNumId w:val="25"/>
  </w:num>
  <w:num w:numId="8" w16cid:durableId="1867479295">
    <w:abstractNumId w:val="6"/>
  </w:num>
  <w:num w:numId="9" w16cid:durableId="1002977499">
    <w:abstractNumId w:val="30"/>
  </w:num>
  <w:num w:numId="10" w16cid:durableId="91123266">
    <w:abstractNumId w:val="13"/>
  </w:num>
  <w:num w:numId="11" w16cid:durableId="1887594775">
    <w:abstractNumId w:val="38"/>
  </w:num>
  <w:num w:numId="12" w16cid:durableId="1759909207">
    <w:abstractNumId w:val="22"/>
  </w:num>
  <w:num w:numId="13" w16cid:durableId="155607341">
    <w:abstractNumId w:val="19"/>
  </w:num>
  <w:num w:numId="14" w16cid:durableId="471293316">
    <w:abstractNumId w:val="36"/>
  </w:num>
  <w:num w:numId="15" w16cid:durableId="544561833">
    <w:abstractNumId w:val="24"/>
  </w:num>
  <w:num w:numId="16" w16cid:durableId="1108432291">
    <w:abstractNumId w:val="31"/>
  </w:num>
  <w:num w:numId="17" w16cid:durableId="1503734783">
    <w:abstractNumId w:val="20"/>
  </w:num>
  <w:num w:numId="18" w16cid:durableId="1477380825">
    <w:abstractNumId w:val="27"/>
  </w:num>
  <w:num w:numId="19" w16cid:durableId="1953978800">
    <w:abstractNumId w:val="1"/>
  </w:num>
  <w:num w:numId="20" w16cid:durableId="1796370438">
    <w:abstractNumId w:val="33"/>
  </w:num>
  <w:num w:numId="21" w16cid:durableId="45377355">
    <w:abstractNumId w:val="37"/>
  </w:num>
  <w:num w:numId="22" w16cid:durableId="1964339860">
    <w:abstractNumId w:val="16"/>
  </w:num>
  <w:num w:numId="23" w16cid:durableId="1054041966">
    <w:abstractNumId w:val="11"/>
  </w:num>
  <w:num w:numId="24" w16cid:durableId="640842014">
    <w:abstractNumId w:val="7"/>
  </w:num>
  <w:num w:numId="25" w16cid:durableId="345593672">
    <w:abstractNumId w:val="12"/>
  </w:num>
  <w:num w:numId="26" w16cid:durableId="955714458">
    <w:abstractNumId w:val="41"/>
  </w:num>
  <w:num w:numId="27" w16cid:durableId="170142438">
    <w:abstractNumId w:val="0"/>
  </w:num>
  <w:num w:numId="28" w16cid:durableId="1900246537">
    <w:abstractNumId w:val="35"/>
  </w:num>
  <w:num w:numId="29" w16cid:durableId="1401296212">
    <w:abstractNumId w:val="44"/>
  </w:num>
  <w:num w:numId="30" w16cid:durableId="843979937">
    <w:abstractNumId w:val="3"/>
  </w:num>
  <w:num w:numId="31" w16cid:durableId="1283079236">
    <w:abstractNumId w:val="14"/>
  </w:num>
  <w:num w:numId="32" w16cid:durableId="1086921183">
    <w:abstractNumId w:val="15"/>
  </w:num>
  <w:num w:numId="33" w16cid:durableId="1103646000">
    <w:abstractNumId w:val="29"/>
  </w:num>
  <w:num w:numId="34" w16cid:durableId="443036088">
    <w:abstractNumId w:val="8"/>
  </w:num>
  <w:num w:numId="35" w16cid:durableId="212158690">
    <w:abstractNumId w:val="21"/>
  </w:num>
  <w:num w:numId="36" w16cid:durableId="837157408">
    <w:abstractNumId w:val="18"/>
  </w:num>
  <w:num w:numId="37" w16cid:durableId="1585794212">
    <w:abstractNumId w:val="17"/>
  </w:num>
  <w:num w:numId="38" w16cid:durableId="542719660">
    <w:abstractNumId w:val="5"/>
  </w:num>
  <w:num w:numId="39" w16cid:durableId="1123378575">
    <w:abstractNumId w:val="32"/>
  </w:num>
  <w:num w:numId="40" w16cid:durableId="1571036594">
    <w:abstractNumId w:val="40"/>
  </w:num>
  <w:num w:numId="41" w16cid:durableId="525559840">
    <w:abstractNumId w:val="34"/>
  </w:num>
  <w:num w:numId="42" w16cid:durableId="1869445622">
    <w:abstractNumId w:val="9"/>
  </w:num>
  <w:num w:numId="43" w16cid:durableId="866138227">
    <w:abstractNumId w:val="42"/>
  </w:num>
  <w:num w:numId="44" w16cid:durableId="846212320">
    <w:abstractNumId w:val="4"/>
  </w:num>
  <w:num w:numId="45" w16cid:durableId="1742755234">
    <w:abstractNumId w:val="4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0B"/>
    <w:rsid w:val="00011846"/>
    <w:rsid w:val="000169AE"/>
    <w:rsid w:val="00057472"/>
    <w:rsid w:val="00095CED"/>
    <w:rsid w:val="000E1DF5"/>
    <w:rsid w:val="001533E4"/>
    <w:rsid w:val="001654D4"/>
    <w:rsid w:val="00177FC1"/>
    <w:rsid w:val="00190325"/>
    <w:rsid w:val="001C63FD"/>
    <w:rsid w:val="001F2F3A"/>
    <w:rsid w:val="00251CAB"/>
    <w:rsid w:val="0026687C"/>
    <w:rsid w:val="002B5BC1"/>
    <w:rsid w:val="002D22C4"/>
    <w:rsid w:val="002E2F9F"/>
    <w:rsid w:val="003257D7"/>
    <w:rsid w:val="0033390A"/>
    <w:rsid w:val="0034651F"/>
    <w:rsid w:val="00356DE8"/>
    <w:rsid w:val="00362369"/>
    <w:rsid w:val="00364D74"/>
    <w:rsid w:val="00393B9B"/>
    <w:rsid w:val="00393D37"/>
    <w:rsid w:val="003A773D"/>
    <w:rsid w:val="003F28B0"/>
    <w:rsid w:val="00416489"/>
    <w:rsid w:val="0042796B"/>
    <w:rsid w:val="004378BB"/>
    <w:rsid w:val="004608BC"/>
    <w:rsid w:val="00493005"/>
    <w:rsid w:val="004F7F38"/>
    <w:rsid w:val="00534492"/>
    <w:rsid w:val="00562105"/>
    <w:rsid w:val="005A7B5D"/>
    <w:rsid w:val="005B17DD"/>
    <w:rsid w:val="00611E72"/>
    <w:rsid w:val="00656473"/>
    <w:rsid w:val="00660251"/>
    <w:rsid w:val="006E1BC7"/>
    <w:rsid w:val="00702816"/>
    <w:rsid w:val="00780A92"/>
    <w:rsid w:val="00782D69"/>
    <w:rsid w:val="007A72DA"/>
    <w:rsid w:val="007D733E"/>
    <w:rsid w:val="007F7863"/>
    <w:rsid w:val="0084390B"/>
    <w:rsid w:val="00844973"/>
    <w:rsid w:val="008917DB"/>
    <w:rsid w:val="008D3D14"/>
    <w:rsid w:val="008E0241"/>
    <w:rsid w:val="00902310"/>
    <w:rsid w:val="00926C9D"/>
    <w:rsid w:val="00973407"/>
    <w:rsid w:val="00975AF3"/>
    <w:rsid w:val="009D4F29"/>
    <w:rsid w:val="009D76E0"/>
    <w:rsid w:val="009E5EDE"/>
    <w:rsid w:val="009E64A9"/>
    <w:rsid w:val="00A00775"/>
    <w:rsid w:val="00A07073"/>
    <w:rsid w:val="00A14684"/>
    <w:rsid w:val="00A17C72"/>
    <w:rsid w:val="00A27D39"/>
    <w:rsid w:val="00A567E9"/>
    <w:rsid w:val="00AB56EC"/>
    <w:rsid w:val="00B31705"/>
    <w:rsid w:val="00B3639A"/>
    <w:rsid w:val="00B42456"/>
    <w:rsid w:val="00B65C02"/>
    <w:rsid w:val="00B65CA2"/>
    <w:rsid w:val="00B86325"/>
    <w:rsid w:val="00BD487B"/>
    <w:rsid w:val="00BF1344"/>
    <w:rsid w:val="00BF7375"/>
    <w:rsid w:val="00C00B1E"/>
    <w:rsid w:val="00C34130"/>
    <w:rsid w:val="00C61A3B"/>
    <w:rsid w:val="00C66CD1"/>
    <w:rsid w:val="00C67F59"/>
    <w:rsid w:val="00C8766A"/>
    <w:rsid w:val="00C96CD9"/>
    <w:rsid w:val="00CB395A"/>
    <w:rsid w:val="00D178EE"/>
    <w:rsid w:val="00DC3D38"/>
    <w:rsid w:val="00DE632B"/>
    <w:rsid w:val="00DF0556"/>
    <w:rsid w:val="00E057FB"/>
    <w:rsid w:val="00E17374"/>
    <w:rsid w:val="00E62A57"/>
    <w:rsid w:val="00E9266F"/>
    <w:rsid w:val="00EA3441"/>
    <w:rsid w:val="00EB37A8"/>
    <w:rsid w:val="00EC2701"/>
    <w:rsid w:val="00EC4CCD"/>
    <w:rsid w:val="00F45BE9"/>
    <w:rsid w:val="00F846CA"/>
    <w:rsid w:val="00F94096"/>
    <w:rsid w:val="00F95238"/>
    <w:rsid w:val="00FA450B"/>
    <w:rsid w:val="00FB53BD"/>
    <w:rsid w:val="07880D28"/>
    <w:rsid w:val="720A32C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5134"/>
  <w15:chartTrackingRefBased/>
  <w15:docId w15:val="{6F27E5F7-99BE-42B6-BCCE-69F8EA97A3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3005"/>
    <w:pPr>
      <w:spacing w:line="276" w:lineRule="auto"/>
      <w:ind w:firstLine="720"/>
      <w:jc w:val="both"/>
    </w:pPr>
    <w:rPr>
      <w:rFonts w:ascii="Roboto Light" w:hAnsi="Roboto Light" w:eastAsia="Calibri" w:cs="Arial"/>
      <w:sz w:val="22"/>
      <w:szCs w:val="22"/>
      <w:lang w:val="pt-BR"/>
    </w:rPr>
  </w:style>
  <w:style w:type="paragraph" w:styleId="Ttulo1">
    <w:name w:val="heading 1"/>
    <w:basedOn w:val="Normal"/>
    <w:next w:val="Normal"/>
    <w:link w:val="Ttulo1Char"/>
    <w:uiPriority w:val="9"/>
    <w:qFormat/>
    <w:rsid w:val="00FB53BD"/>
    <w:pPr>
      <w:outlineLvl w:val="0"/>
    </w:pPr>
    <w:rPr>
      <w:rFonts w:ascii="Roboto Black" w:hAnsi="Roboto Black"/>
      <w:sz w:val="32"/>
      <w:szCs w:val="32"/>
    </w:rPr>
  </w:style>
  <w:style w:type="paragraph" w:styleId="Ttulo2">
    <w:name w:val="heading 2"/>
    <w:basedOn w:val="Normal"/>
    <w:next w:val="Normal"/>
    <w:link w:val="Ttulo2Char"/>
    <w:uiPriority w:val="9"/>
    <w:unhideWhenUsed/>
    <w:qFormat/>
    <w:rsid w:val="00FB53BD"/>
    <w:pPr>
      <w:outlineLvl w:val="1"/>
    </w:pPr>
    <w:rPr>
      <w:rFonts w:ascii="Roboto" w:hAnsi="Roboto"/>
      <w:sz w:val="28"/>
      <w:szCs w:val="28"/>
    </w:rPr>
  </w:style>
  <w:style w:type="paragraph" w:styleId="Ttulo3">
    <w:name w:val="heading 3"/>
    <w:basedOn w:val="Normal"/>
    <w:next w:val="Normal"/>
    <w:link w:val="Ttulo3Char"/>
    <w:uiPriority w:val="9"/>
    <w:unhideWhenUsed/>
    <w:qFormat/>
    <w:rsid w:val="00095CED"/>
    <w:pPr>
      <w:outlineLvl w:val="2"/>
    </w:pPr>
    <w:rPr>
      <w:rFonts w:ascii="Roboto" w:hAnsi="Roboto"/>
      <w:sz w:val="24"/>
      <w:szCs w:val="24"/>
    </w:rPr>
  </w:style>
  <w:style w:type="paragraph" w:styleId="Ttulo4">
    <w:name w:val="heading 4"/>
    <w:basedOn w:val="Normal"/>
    <w:next w:val="Normal"/>
    <w:link w:val="Ttulo4Char"/>
    <w:uiPriority w:val="9"/>
    <w:semiHidden/>
    <w:unhideWhenUsed/>
    <w:qFormat/>
    <w:rsid w:val="00FA45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00FA45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A45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A45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A45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A450B"/>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FB53BD"/>
    <w:rPr>
      <w:rFonts w:ascii="Roboto Black" w:hAnsi="Roboto Black" w:eastAsia="Calibri" w:cs="Arial"/>
      <w:sz w:val="32"/>
      <w:szCs w:val="32"/>
      <w:lang w:val="pt-BR"/>
    </w:rPr>
  </w:style>
  <w:style w:type="character" w:styleId="Ttulo2Char" w:customStyle="1">
    <w:name w:val="Título 2 Char"/>
    <w:basedOn w:val="Fontepargpadro"/>
    <w:link w:val="Ttulo2"/>
    <w:uiPriority w:val="9"/>
    <w:rsid w:val="00FB53BD"/>
    <w:rPr>
      <w:rFonts w:ascii="Roboto" w:hAnsi="Roboto" w:eastAsia="Calibri" w:cs="Arial"/>
      <w:sz w:val="28"/>
      <w:szCs w:val="28"/>
      <w:lang w:val="pt-BR"/>
    </w:rPr>
  </w:style>
  <w:style w:type="character" w:styleId="Ttulo3Char" w:customStyle="1">
    <w:name w:val="Título 3 Char"/>
    <w:basedOn w:val="Fontepargpadro"/>
    <w:link w:val="Ttulo3"/>
    <w:uiPriority w:val="9"/>
    <w:rsid w:val="00095CED"/>
    <w:rPr>
      <w:rFonts w:ascii="Roboto" w:hAnsi="Roboto" w:eastAsia="Calibri" w:cs="Arial"/>
      <w:lang w:val="pt-BR"/>
    </w:rPr>
  </w:style>
  <w:style w:type="character" w:styleId="Ttulo4Char" w:customStyle="1">
    <w:name w:val="Título 4 Char"/>
    <w:basedOn w:val="Fontepargpadro"/>
    <w:link w:val="Ttulo4"/>
    <w:uiPriority w:val="9"/>
    <w:semiHidden/>
    <w:rsid w:val="00FA450B"/>
    <w:rPr>
      <w:rFonts w:eastAsiaTheme="majorEastAsia" w:cstheme="majorBidi"/>
      <w:i/>
      <w:iCs/>
      <w:color w:val="0F4761" w:themeColor="accent1" w:themeShade="BF"/>
    </w:rPr>
  </w:style>
  <w:style w:type="character" w:styleId="Ttulo5Char" w:customStyle="1">
    <w:name w:val="Título 5 Char"/>
    <w:basedOn w:val="Fontepargpadro"/>
    <w:link w:val="Ttulo5"/>
    <w:uiPriority w:val="9"/>
    <w:rsid w:val="00FA450B"/>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FA450B"/>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FA450B"/>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FA450B"/>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FA450B"/>
    <w:rPr>
      <w:rFonts w:eastAsiaTheme="majorEastAsia" w:cstheme="majorBidi"/>
      <w:color w:val="272727" w:themeColor="text1" w:themeTint="D8"/>
    </w:rPr>
  </w:style>
  <w:style w:type="paragraph" w:styleId="Ttulo">
    <w:name w:val="Title"/>
    <w:basedOn w:val="Normal"/>
    <w:next w:val="Normal"/>
    <w:link w:val="TtuloChar"/>
    <w:uiPriority w:val="10"/>
    <w:qFormat/>
    <w:rsid w:val="00FA450B"/>
    <w:pPr>
      <w:spacing w:after="8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FA450B"/>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FA450B"/>
    <w:pPr>
      <w:numPr>
        <w:ilvl w:val="1"/>
      </w:numPr>
      <w:ind w:firstLine="720"/>
    </w:pPr>
    <w:rPr>
      <w:rFonts w:eastAsiaTheme="majorEastAsia" w:cstheme="majorBidi"/>
      <w:color w:val="595959" w:themeColor="text1" w:themeTint="A6"/>
      <w:spacing w:val="15"/>
      <w:sz w:val="28"/>
      <w:szCs w:val="28"/>
    </w:rPr>
  </w:style>
  <w:style w:type="character" w:styleId="SubttuloChar" w:customStyle="1">
    <w:name w:val="Subtítulo Char"/>
    <w:basedOn w:val="Fontepargpadro"/>
    <w:link w:val="Subttulo"/>
    <w:uiPriority w:val="11"/>
    <w:rsid w:val="00FA450B"/>
    <w:rPr>
      <w:rFonts w:ascii="Roboto Light" w:hAnsi="Roboto Light" w:eastAsiaTheme="majorEastAsia" w:cstheme="majorBidi"/>
      <w:color w:val="595959" w:themeColor="text1" w:themeTint="A6"/>
      <w:spacing w:val="15"/>
      <w:sz w:val="28"/>
      <w:szCs w:val="28"/>
      <w:lang w:val="pt-BR"/>
    </w:rPr>
  </w:style>
  <w:style w:type="paragraph" w:styleId="Citao">
    <w:name w:val="Quote"/>
    <w:basedOn w:val="Normal"/>
    <w:next w:val="Normal"/>
    <w:link w:val="CitaoChar"/>
    <w:uiPriority w:val="29"/>
    <w:qFormat/>
    <w:rsid w:val="00FA450B"/>
    <w:pPr>
      <w:spacing w:before="160"/>
      <w:jc w:val="center"/>
    </w:pPr>
    <w:rPr>
      <w:i/>
      <w:iCs/>
      <w:color w:val="404040" w:themeColor="text1" w:themeTint="BF"/>
    </w:rPr>
  </w:style>
  <w:style w:type="character" w:styleId="CitaoChar" w:customStyle="1">
    <w:name w:val="Citação Char"/>
    <w:basedOn w:val="Fontepargpadro"/>
    <w:link w:val="Citao"/>
    <w:uiPriority w:val="29"/>
    <w:rsid w:val="00FA450B"/>
    <w:rPr>
      <w:i/>
      <w:iCs/>
      <w:color w:val="404040" w:themeColor="text1" w:themeTint="BF"/>
    </w:rPr>
  </w:style>
  <w:style w:type="paragraph" w:styleId="PargrafodaLista">
    <w:name w:val="List Paragraph"/>
    <w:basedOn w:val="Normal"/>
    <w:uiPriority w:val="34"/>
    <w:qFormat/>
    <w:rsid w:val="00FA450B"/>
    <w:pPr>
      <w:ind w:left="720"/>
      <w:contextualSpacing/>
    </w:pPr>
  </w:style>
  <w:style w:type="character" w:styleId="nfaseIntensa">
    <w:name w:val="Intense Emphasis"/>
    <w:basedOn w:val="Fontepargpadro"/>
    <w:uiPriority w:val="21"/>
    <w:qFormat/>
    <w:rsid w:val="00FA450B"/>
    <w:rPr>
      <w:i/>
      <w:iCs/>
      <w:color w:val="0F4761" w:themeColor="accent1" w:themeShade="BF"/>
    </w:rPr>
  </w:style>
  <w:style w:type="paragraph" w:styleId="CitaoIntensa">
    <w:name w:val="Intense Quote"/>
    <w:basedOn w:val="Normal"/>
    <w:next w:val="Normal"/>
    <w:link w:val="CitaoIntensaChar"/>
    <w:uiPriority w:val="30"/>
    <w:qFormat/>
    <w:rsid w:val="00FA450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FA450B"/>
    <w:rPr>
      <w:i/>
      <w:iCs/>
      <w:color w:val="0F4761" w:themeColor="accent1" w:themeShade="BF"/>
    </w:rPr>
  </w:style>
  <w:style w:type="character" w:styleId="RefernciaIntensa">
    <w:name w:val="Intense Reference"/>
    <w:basedOn w:val="Fontepargpadro"/>
    <w:uiPriority w:val="32"/>
    <w:qFormat/>
    <w:rsid w:val="00FA450B"/>
    <w:rPr>
      <w:b/>
      <w:bCs/>
      <w:smallCaps/>
      <w:color w:val="0F4761" w:themeColor="accent1" w:themeShade="BF"/>
      <w:spacing w:val="5"/>
    </w:rPr>
  </w:style>
  <w:style w:type="paragraph" w:styleId="CabealhodoSumrio">
    <w:name w:val="TOC Heading"/>
    <w:basedOn w:val="Ttulo1"/>
    <w:next w:val="Normal"/>
    <w:uiPriority w:val="39"/>
    <w:unhideWhenUsed/>
    <w:qFormat/>
    <w:rsid w:val="00C96CD9"/>
    <w:pPr>
      <w:spacing w:before="240" w:after="0" w:line="259" w:lineRule="auto"/>
      <w:outlineLvl w:val="9"/>
    </w:pPr>
    <w:rPr>
      <w:kern w:val="0"/>
      <w14:ligatures w14:val="none"/>
    </w:rPr>
  </w:style>
  <w:style w:type="paragraph" w:styleId="Sumrio1">
    <w:name w:val="toc 1"/>
    <w:basedOn w:val="Normal"/>
    <w:next w:val="Normal"/>
    <w:autoRedefine/>
    <w:uiPriority w:val="39"/>
    <w:unhideWhenUsed/>
    <w:rsid w:val="00C96CD9"/>
    <w:pPr>
      <w:spacing w:after="100"/>
    </w:pPr>
  </w:style>
  <w:style w:type="paragraph" w:styleId="Sumrio2">
    <w:name w:val="toc 2"/>
    <w:basedOn w:val="Normal"/>
    <w:next w:val="Normal"/>
    <w:autoRedefine/>
    <w:uiPriority w:val="39"/>
    <w:unhideWhenUsed/>
    <w:rsid w:val="00C96CD9"/>
    <w:pPr>
      <w:spacing w:after="100"/>
      <w:ind w:left="240"/>
    </w:pPr>
  </w:style>
  <w:style w:type="character" w:styleId="Hyperlink">
    <w:name w:val="Hyperlink"/>
    <w:basedOn w:val="Fontepargpadro"/>
    <w:uiPriority w:val="99"/>
    <w:unhideWhenUsed/>
    <w:rsid w:val="00C96CD9"/>
    <w:rPr>
      <w:color w:val="467886" w:themeColor="hyperlink"/>
      <w:u w:val="single"/>
    </w:rPr>
  </w:style>
  <w:style w:type="paragraph" w:styleId="INTRODESTAQUE" w:customStyle="1">
    <w:name w:val="INTRO DESTAQUE"/>
    <w:next w:val="Normal"/>
    <w:link w:val="INTRODESTAQUEChar"/>
    <w:qFormat/>
    <w:rsid w:val="00C96CD9"/>
    <w:pPr>
      <w:spacing w:line="259" w:lineRule="auto"/>
    </w:pPr>
    <w:rPr>
      <w:rFonts w:ascii="Barlow" w:hAnsi="Barlow"/>
      <w:b/>
      <w:bCs/>
      <w:noProof/>
      <w:color w:val="001EFF"/>
      <w:kern w:val="0"/>
      <w:sz w:val="28"/>
      <w:szCs w:val="28"/>
      <w:lang w:val="pt-BR"/>
      <w14:ligatures w14:val="none"/>
    </w:rPr>
  </w:style>
  <w:style w:type="character" w:styleId="INTRODESTAQUEChar" w:customStyle="1">
    <w:name w:val="INTRO DESTAQUE Char"/>
    <w:basedOn w:val="Fontepargpadro"/>
    <w:link w:val="INTRODESTAQUE"/>
    <w:rsid w:val="00C96CD9"/>
    <w:rPr>
      <w:rFonts w:ascii="Barlow" w:hAnsi="Barlow"/>
      <w:b/>
      <w:bCs/>
      <w:noProof/>
      <w:color w:val="001EFF"/>
      <w:kern w:val="0"/>
      <w:sz w:val="28"/>
      <w:szCs w:val="28"/>
      <w:lang w:val="pt-BR"/>
      <w14:ligatures w14:val="none"/>
    </w:rPr>
  </w:style>
  <w:style w:type="paragraph" w:styleId="Cabealho">
    <w:name w:val="header"/>
    <w:basedOn w:val="Normal"/>
    <w:link w:val="CabealhoChar"/>
    <w:uiPriority w:val="99"/>
    <w:unhideWhenUsed/>
    <w:rsid w:val="0026687C"/>
    <w:pPr>
      <w:tabs>
        <w:tab w:val="center" w:pos="4419"/>
        <w:tab w:val="right" w:pos="8838"/>
      </w:tabs>
      <w:spacing w:after="0" w:line="240" w:lineRule="auto"/>
    </w:pPr>
  </w:style>
  <w:style w:type="character" w:styleId="CabealhoChar" w:customStyle="1">
    <w:name w:val="Cabeçalho Char"/>
    <w:basedOn w:val="Fontepargpadro"/>
    <w:link w:val="Cabealho"/>
    <w:uiPriority w:val="99"/>
    <w:rsid w:val="0026687C"/>
  </w:style>
  <w:style w:type="paragraph" w:styleId="Rodap">
    <w:name w:val="footer"/>
    <w:basedOn w:val="Normal"/>
    <w:link w:val="RodapChar"/>
    <w:uiPriority w:val="99"/>
    <w:unhideWhenUsed/>
    <w:rsid w:val="0026687C"/>
    <w:pPr>
      <w:tabs>
        <w:tab w:val="center" w:pos="4419"/>
        <w:tab w:val="right" w:pos="8838"/>
      </w:tabs>
      <w:spacing w:after="0" w:line="240" w:lineRule="auto"/>
    </w:pPr>
  </w:style>
  <w:style w:type="character" w:styleId="RodapChar" w:customStyle="1">
    <w:name w:val="Rodapé Char"/>
    <w:basedOn w:val="Fontepargpadro"/>
    <w:link w:val="Rodap"/>
    <w:uiPriority w:val="99"/>
    <w:rsid w:val="0026687C"/>
  </w:style>
  <w:style w:type="character" w:styleId="MenoPendente">
    <w:name w:val="Unresolved Mention"/>
    <w:basedOn w:val="Fontepargpadro"/>
    <w:uiPriority w:val="99"/>
    <w:semiHidden/>
    <w:unhideWhenUsed/>
    <w:rsid w:val="001C63FD"/>
    <w:rPr>
      <w:color w:val="605E5C"/>
      <w:shd w:val="clear" w:color="auto" w:fill="E1DFDD"/>
    </w:rPr>
  </w:style>
  <w:style w:type="paragraph" w:styleId="Link" w:customStyle="1">
    <w:name w:val="Link"/>
    <w:basedOn w:val="Normal"/>
    <w:link w:val="LinkChar"/>
    <w:qFormat/>
    <w:rsid w:val="001C63FD"/>
    <w:rPr>
      <w:color w:val="0000FF"/>
      <w:u w:val="single"/>
    </w:rPr>
  </w:style>
  <w:style w:type="character" w:styleId="LinkChar" w:customStyle="1">
    <w:name w:val="Link Char"/>
    <w:basedOn w:val="Fontepargpadro"/>
    <w:link w:val="Link"/>
    <w:rsid w:val="001C63FD"/>
    <w:rPr>
      <w:rFonts w:ascii="Roboto Light" w:hAnsi="Roboto Light" w:eastAsia="Calibri" w:cs="Arial"/>
      <w:color w:val="0000FF"/>
      <w:sz w:val="22"/>
      <w:szCs w:val="22"/>
      <w:u w:val="single"/>
      <w:lang w:val="pt-BR"/>
    </w:rPr>
  </w:style>
  <w:style w:type="paragraph" w:styleId="highlight-line" w:customStyle="1">
    <w:name w:val="highlight-line"/>
    <w:basedOn w:val="Normal"/>
    <w:rsid w:val="00C8766A"/>
    <w:pPr>
      <w:spacing w:before="100" w:beforeAutospacing="1" w:after="100" w:afterAutospacing="1" w:line="240" w:lineRule="auto"/>
      <w:ind w:firstLine="0"/>
      <w:jc w:val="left"/>
    </w:pPr>
    <w:rPr>
      <w:rFonts w:ascii="Times New Roman" w:hAnsi="Times New Roman" w:eastAsia="Times New Roman" w:cs="Times New Roman"/>
      <w:kern w:val="0"/>
      <w:sz w:val="24"/>
      <w:szCs w:val="24"/>
      <w:lang w:val="en-US"/>
      <w14:ligatures w14:val="none"/>
    </w:rPr>
  </w:style>
  <w:style w:type="character" w:styleId="Forte">
    <w:name w:val="Strong"/>
    <w:basedOn w:val="Fontepargpadro"/>
    <w:uiPriority w:val="22"/>
    <w:qFormat/>
    <w:rsid w:val="00C8766A"/>
    <w:rPr>
      <w:b/>
      <w:bCs/>
    </w:rPr>
  </w:style>
  <w:style w:type="character" w:styleId="nfase">
    <w:name w:val="Emphasis"/>
    <w:basedOn w:val="Fontepargpadro"/>
    <w:uiPriority w:val="20"/>
    <w:qFormat/>
    <w:rsid w:val="004378BB"/>
    <w:rPr>
      <w:i/>
      <w:iCs/>
    </w:rPr>
  </w:style>
  <w:style w:type="paragraph" w:styleId="NormalWeb">
    <w:name w:val="Normal (Web)"/>
    <w:basedOn w:val="Normal"/>
    <w:uiPriority w:val="99"/>
    <w:semiHidden/>
    <w:unhideWhenUsed/>
    <w:rsid w:val="001654D4"/>
    <w:pPr>
      <w:spacing w:before="100" w:beforeAutospacing="1" w:after="100" w:afterAutospacing="1" w:line="240" w:lineRule="auto"/>
      <w:ind w:firstLine="0"/>
      <w:jc w:val="left"/>
    </w:pPr>
    <w:rPr>
      <w:rFonts w:ascii="Times New Roman" w:hAnsi="Times New Roman" w:eastAsia="Times New Roman" w:cs="Times New Roman"/>
      <w:kern w:val="0"/>
      <w:sz w:val="24"/>
      <w:szCs w:val="24"/>
      <w:lang w:val="en-US"/>
      <w14:ligatures w14:val="none"/>
    </w:rPr>
  </w:style>
  <w:style w:type="paragraph" w:styleId="Sumrio3">
    <w:name w:val="toc 3"/>
    <w:basedOn w:val="Normal"/>
    <w:next w:val="Normal"/>
    <w:autoRedefine/>
    <w:uiPriority w:val="39"/>
    <w:unhideWhenUsed/>
    <w:rsid w:val="007A72DA"/>
    <w:pPr>
      <w:spacing w:after="100"/>
      <w:ind w:left="440"/>
    </w:pPr>
  </w:style>
  <w:style w:type="paragraph" w:styleId="Pr-formataoHTML">
    <w:name w:val="HTML Preformatted"/>
    <w:basedOn w:val="Normal"/>
    <w:link w:val="Pr-formataoHTMLChar"/>
    <w:uiPriority w:val="99"/>
    <w:semiHidden/>
    <w:unhideWhenUsed/>
    <w:rsid w:val="00C00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eastAsia="Times New Roman" w:cs="Courier New"/>
      <w:kern w:val="0"/>
      <w:sz w:val="20"/>
      <w:szCs w:val="20"/>
      <w:lang w:val="en-US"/>
      <w14:ligatures w14:val="none"/>
    </w:rPr>
  </w:style>
  <w:style w:type="character" w:styleId="Pr-formataoHTMLChar" w:customStyle="1">
    <w:name w:val="Pré-formatação HTML Char"/>
    <w:basedOn w:val="Fontepargpadro"/>
    <w:link w:val="Pr-formataoHTML"/>
    <w:uiPriority w:val="99"/>
    <w:semiHidden/>
    <w:rsid w:val="00C00B1E"/>
    <w:rPr>
      <w:rFonts w:ascii="Courier New" w:hAnsi="Courier New" w:eastAsia="Times New Roman"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224270">
      <w:bodyDiv w:val="1"/>
      <w:marLeft w:val="0"/>
      <w:marRight w:val="0"/>
      <w:marTop w:val="0"/>
      <w:marBottom w:val="0"/>
      <w:divBdr>
        <w:top w:val="none" w:sz="0" w:space="0" w:color="auto"/>
        <w:left w:val="none" w:sz="0" w:space="0" w:color="auto"/>
        <w:bottom w:val="none" w:sz="0" w:space="0" w:color="auto"/>
        <w:right w:val="none" w:sz="0" w:space="0" w:color="auto"/>
      </w:divBdr>
    </w:div>
    <w:div w:id="923803858">
      <w:bodyDiv w:val="1"/>
      <w:marLeft w:val="0"/>
      <w:marRight w:val="0"/>
      <w:marTop w:val="0"/>
      <w:marBottom w:val="0"/>
      <w:divBdr>
        <w:top w:val="none" w:sz="0" w:space="0" w:color="auto"/>
        <w:left w:val="none" w:sz="0" w:space="0" w:color="auto"/>
        <w:bottom w:val="none" w:sz="0" w:space="0" w:color="auto"/>
        <w:right w:val="none" w:sz="0" w:space="0" w:color="auto"/>
      </w:divBdr>
    </w:div>
    <w:div w:id="926379645">
      <w:bodyDiv w:val="1"/>
      <w:marLeft w:val="0"/>
      <w:marRight w:val="0"/>
      <w:marTop w:val="0"/>
      <w:marBottom w:val="0"/>
      <w:divBdr>
        <w:top w:val="none" w:sz="0" w:space="0" w:color="auto"/>
        <w:left w:val="none" w:sz="0" w:space="0" w:color="auto"/>
        <w:bottom w:val="none" w:sz="0" w:space="0" w:color="auto"/>
        <w:right w:val="none" w:sz="0" w:space="0" w:color="auto"/>
      </w:divBdr>
    </w:div>
    <w:div w:id="951941251">
      <w:bodyDiv w:val="1"/>
      <w:marLeft w:val="0"/>
      <w:marRight w:val="0"/>
      <w:marTop w:val="0"/>
      <w:marBottom w:val="0"/>
      <w:divBdr>
        <w:top w:val="none" w:sz="0" w:space="0" w:color="auto"/>
        <w:left w:val="none" w:sz="0" w:space="0" w:color="auto"/>
        <w:bottom w:val="none" w:sz="0" w:space="0" w:color="auto"/>
        <w:right w:val="none" w:sz="0" w:space="0" w:color="auto"/>
      </w:divBdr>
    </w:div>
    <w:div w:id="1004014173">
      <w:bodyDiv w:val="1"/>
      <w:marLeft w:val="0"/>
      <w:marRight w:val="0"/>
      <w:marTop w:val="0"/>
      <w:marBottom w:val="0"/>
      <w:divBdr>
        <w:top w:val="none" w:sz="0" w:space="0" w:color="auto"/>
        <w:left w:val="none" w:sz="0" w:space="0" w:color="auto"/>
        <w:bottom w:val="none" w:sz="0" w:space="0" w:color="auto"/>
        <w:right w:val="none" w:sz="0" w:space="0" w:color="auto"/>
      </w:divBdr>
      <w:divsChild>
        <w:div w:id="241305104">
          <w:blockQuote w:val="1"/>
          <w:marLeft w:val="0"/>
          <w:marRight w:val="0"/>
          <w:marTop w:val="0"/>
          <w:marBottom w:val="240"/>
          <w:divBdr>
            <w:top w:val="none" w:sz="0" w:space="0" w:color="auto"/>
            <w:left w:val="single" w:sz="24" w:space="11" w:color="48525C"/>
            <w:bottom w:val="none" w:sz="0" w:space="0" w:color="auto"/>
            <w:right w:val="none" w:sz="0" w:space="0" w:color="auto"/>
          </w:divBdr>
        </w:div>
      </w:divsChild>
    </w:div>
    <w:div w:id="1054307988">
      <w:bodyDiv w:val="1"/>
      <w:marLeft w:val="0"/>
      <w:marRight w:val="0"/>
      <w:marTop w:val="0"/>
      <w:marBottom w:val="0"/>
      <w:divBdr>
        <w:top w:val="none" w:sz="0" w:space="0" w:color="auto"/>
        <w:left w:val="none" w:sz="0" w:space="0" w:color="auto"/>
        <w:bottom w:val="none" w:sz="0" w:space="0" w:color="auto"/>
        <w:right w:val="none" w:sz="0" w:space="0" w:color="auto"/>
      </w:divBdr>
      <w:divsChild>
        <w:div w:id="1827477657">
          <w:blockQuote w:val="1"/>
          <w:marLeft w:val="0"/>
          <w:marRight w:val="0"/>
          <w:marTop w:val="0"/>
          <w:marBottom w:val="240"/>
          <w:divBdr>
            <w:top w:val="none" w:sz="0" w:space="0" w:color="auto"/>
            <w:left w:val="single" w:sz="24" w:space="11" w:color="48525C"/>
            <w:bottom w:val="none" w:sz="0" w:space="0" w:color="auto"/>
            <w:right w:val="none" w:sz="0" w:space="0" w:color="auto"/>
          </w:divBdr>
        </w:div>
      </w:divsChild>
    </w:div>
    <w:div w:id="1059128323">
      <w:bodyDiv w:val="1"/>
      <w:marLeft w:val="0"/>
      <w:marRight w:val="0"/>
      <w:marTop w:val="0"/>
      <w:marBottom w:val="0"/>
      <w:divBdr>
        <w:top w:val="none" w:sz="0" w:space="0" w:color="auto"/>
        <w:left w:val="none" w:sz="0" w:space="0" w:color="auto"/>
        <w:bottom w:val="none" w:sz="0" w:space="0" w:color="auto"/>
        <w:right w:val="none" w:sz="0" w:space="0" w:color="auto"/>
      </w:divBdr>
    </w:div>
    <w:div w:id="1095517133">
      <w:bodyDiv w:val="1"/>
      <w:marLeft w:val="0"/>
      <w:marRight w:val="0"/>
      <w:marTop w:val="0"/>
      <w:marBottom w:val="0"/>
      <w:divBdr>
        <w:top w:val="none" w:sz="0" w:space="0" w:color="auto"/>
        <w:left w:val="none" w:sz="0" w:space="0" w:color="auto"/>
        <w:bottom w:val="none" w:sz="0" w:space="0" w:color="auto"/>
        <w:right w:val="none" w:sz="0" w:space="0" w:color="auto"/>
      </w:divBdr>
      <w:divsChild>
        <w:div w:id="1357924569">
          <w:blockQuote w:val="1"/>
          <w:marLeft w:val="0"/>
          <w:marRight w:val="0"/>
          <w:marTop w:val="0"/>
          <w:marBottom w:val="240"/>
          <w:divBdr>
            <w:top w:val="none" w:sz="0" w:space="0" w:color="auto"/>
            <w:left w:val="single" w:sz="24" w:space="11" w:color="48525C"/>
            <w:bottom w:val="none" w:sz="0" w:space="0" w:color="auto"/>
            <w:right w:val="none" w:sz="0" w:space="0" w:color="auto"/>
          </w:divBdr>
        </w:div>
      </w:divsChild>
    </w:div>
    <w:div w:id="1198204962">
      <w:bodyDiv w:val="1"/>
      <w:marLeft w:val="0"/>
      <w:marRight w:val="0"/>
      <w:marTop w:val="0"/>
      <w:marBottom w:val="0"/>
      <w:divBdr>
        <w:top w:val="none" w:sz="0" w:space="0" w:color="auto"/>
        <w:left w:val="none" w:sz="0" w:space="0" w:color="auto"/>
        <w:bottom w:val="none" w:sz="0" w:space="0" w:color="auto"/>
        <w:right w:val="none" w:sz="0" w:space="0" w:color="auto"/>
      </w:divBdr>
      <w:divsChild>
        <w:div w:id="1048530243">
          <w:blockQuote w:val="1"/>
          <w:marLeft w:val="0"/>
          <w:marRight w:val="0"/>
          <w:marTop w:val="0"/>
          <w:marBottom w:val="240"/>
          <w:divBdr>
            <w:top w:val="none" w:sz="0" w:space="0" w:color="auto"/>
            <w:left w:val="single" w:sz="24" w:space="11" w:color="48525C"/>
            <w:bottom w:val="none" w:sz="0" w:space="0" w:color="auto"/>
            <w:right w:val="none" w:sz="0" w:space="0" w:color="auto"/>
          </w:divBdr>
        </w:div>
      </w:divsChild>
    </w:div>
    <w:div w:id="1209993047">
      <w:bodyDiv w:val="1"/>
      <w:marLeft w:val="0"/>
      <w:marRight w:val="0"/>
      <w:marTop w:val="0"/>
      <w:marBottom w:val="0"/>
      <w:divBdr>
        <w:top w:val="none" w:sz="0" w:space="0" w:color="auto"/>
        <w:left w:val="none" w:sz="0" w:space="0" w:color="auto"/>
        <w:bottom w:val="none" w:sz="0" w:space="0" w:color="auto"/>
        <w:right w:val="none" w:sz="0" w:space="0" w:color="auto"/>
      </w:divBdr>
      <w:divsChild>
        <w:div w:id="409042223">
          <w:blockQuote w:val="1"/>
          <w:marLeft w:val="0"/>
          <w:marRight w:val="0"/>
          <w:marTop w:val="0"/>
          <w:marBottom w:val="240"/>
          <w:divBdr>
            <w:top w:val="none" w:sz="0" w:space="0" w:color="auto"/>
            <w:left w:val="single" w:sz="24" w:space="11" w:color="48525C"/>
            <w:bottom w:val="none" w:sz="0" w:space="0" w:color="auto"/>
            <w:right w:val="none" w:sz="0" w:space="0" w:color="auto"/>
          </w:divBdr>
        </w:div>
      </w:divsChild>
    </w:div>
    <w:div w:id="1215972605">
      <w:bodyDiv w:val="1"/>
      <w:marLeft w:val="0"/>
      <w:marRight w:val="0"/>
      <w:marTop w:val="0"/>
      <w:marBottom w:val="0"/>
      <w:divBdr>
        <w:top w:val="none" w:sz="0" w:space="0" w:color="auto"/>
        <w:left w:val="none" w:sz="0" w:space="0" w:color="auto"/>
        <w:bottom w:val="none" w:sz="0" w:space="0" w:color="auto"/>
        <w:right w:val="none" w:sz="0" w:space="0" w:color="auto"/>
      </w:divBdr>
    </w:div>
    <w:div w:id="1283920504">
      <w:bodyDiv w:val="1"/>
      <w:marLeft w:val="0"/>
      <w:marRight w:val="0"/>
      <w:marTop w:val="0"/>
      <w:marBottom w:val="0"/>
      <w:divBdr>
        <w:top w:val="none" w:sz="0" w:space="0" w:color="auto"/>
        <w:left w:val="none" w:sz="0" w:space="0" w:color="auto"/>
        <w:bottom w:val="none" w:sz="0" w:space="0" w:color="auto"/>
        <w:right w:val="none" w:sz="0" w:space="0" w:color="auto"/>
      </w:divBdr>
      <w:divsChild>
        <w:div w:id="1552109856">
          <w:blockQuote w:val="1"/>
          <w:marLeft w:val="0"/>
          <w:marRight w:val="0"/>
          <w:marTop w:val="0"/>
          <w:marBottom w:val="240"/>
          <w:divBdr>
            <w:top w:val="none" w:sz="0" w:space="0" w:color="auto"/>
            <w:left w:val="single" w:sz="24" w:space="11" w:color="48525C"/>
            <w:bottom w:val="none" w:sz="0" w:space="0" w:color="auto"/>
            <w:right w:val="none" w:sz="0" w:space="0" w:color="auto"/>
          </w:divBdr>
        </w:div>
      </w:divsChild>
    </w:div>
    <w:div w:id="1322543028">
      <w:bodyDiv w:val="1"/>
      <w:marLeft w:val="0"/>
      <w:marRight w:val="0"/>
      <w:marTop w:val="0"/>
      <w:marBottom w:val="0"/>
      <w:divBdr>
        <w:top w:val="none" w:sz="0" w:space="0" w:color="auto"/>
        <w:left w:val="none" w:sz="0" w:space="0" w:color="auto"/>
        <w:bottom w:val="none" w:sz="0" w:space="0" w:color="auto"/>
        <w:right w:val="none" w:sz="0" w:space="0" w:color="auto"/>
      </w:divBdr>
    </w:div>
    <w:div w:id="1369987127">
      <w:bodyDiv w:val="1"/>
      <w:marLeft w:val="0"/>
      <w:marRight w:val="0"/>
      <w:marTop w:val="0"/>
      <w:marBottom w:val="0"/>
      <w:divBdr>
        <w:top w:val="none" w:sz="0" w:space="0" w:color="auto"/>
        <w:left w:val="none" w:sz="0" w:space="0" w:color="auto"/>
        <w:bottom w:val="none" w:sz="0" w:space="0" w:color="auto"/>
        <w:right w:val="none" w:sz="0" w:space="0" w:color="auto"/>
      </w:divBdr>
    </w:div>
    <w:div w:id="1398090696">
      <w:bodyDiv w:val="1"/>
      <w:marLeft w:val="0"/>
      <w:marRight w:val="0"/>
      <w:marTop w:val="0"/>
      <w:marBottom w:val="0"/>
      <w:divBdr>
        <w:top w:val="none" w:sz="0" w:space="0" w:color="auto"/>
        <w:left w:val="none" w:sz="0" w:space="0" w:color="auto"/>
        <w:bottom w:val="none" w:sz="0" w:space="0" w:color="auto"/>
        <w:right w:val="none" w:sz="0" w:space="0" w:color="auto"/>
      </w:divBdr>
      <w:divsChild>
        <w:div w:id="1084834706">
          <w:blockQuote w:val="1"/>
          <w:marLeft w:val="0"/>
          <w:marRight w:val="0"/>
          <w:marTop w:val="0"/>
          <w:marBottom w:val="240"/>
          <w:divBdr>
            <w:top w:val="none" w:sz="0" w:space="0" w:color="auto"/>
            <w:left w:val="single" w:sz="24" w:space="11" w:color="48525C"/>
            <w:bottom w:val="none" w:sz="0" w:space="0" w:color="auto"/>
            <w:right w:val="none" w:sz="0" w:space="0" w:color="auto"/>
          </w:divBdr>
        </w:div>
      </w:divsChild>
    </w:div>
    <w:div w:id="1453941386">
      <w:bodyDiv w:val="1"/>
      <w:marLeft w:val="0"/>
      <w:marRight w:val="0"/>
      <w:marTop w:val="0"/>
      <w:marBottom w:val="0"/>
      <w:divBdr>
        <w:top w:val="none" w:sz="0" w:space="0" w:color="auto"/>
        <w:left w:val="none" w:sz="0" w:space="0" w:color="auto"/>
        <w:bottom w:val="none" w:sz="0" w:space="0" w:color="auto"/>
        <w:right w:val="none" w:sz="0" w:space="0" w:color="auto"/>
      </w:divBdr>
    </w:div>
    <w:div w:id="1497114400">
      <w:bodyDiv w:val="1"/>
      <w:marLeft w:val="0"/>
      <w:marRight w:val="0"/>
      <w:marTop w:val="0"/>
      <w:marBottom w:val="0"/>
      <w:divBdr>
        <w:top w:val="none" w:sz="0" w:space="0" w:color="auto"/>
        <w:left w:val="none" w:sz="0" w:space="0" w:color="auto"/>
        <w:bottom w:val="none" w:sz="0" w:space="0" w:color="auto"/>
        <w:right w:val="none" w:sz="0" w:space="0" w:color="auto"/>
      </w:divBdr>
    </w:div>
    <w:div w:id="1641184021">
      <w:bodyDiv w:val="1"/>
      <w:marLeft w:val="0"/>
      <w:marRight w:val="0"/>
      <w:marTop w:val="0"/>
      <w:marBottom w:val="0"/>
      <w:divBdr>
        <w:top w:val="none" w:sz="0" w:space="0" w:color="auto"/>
        <w:left w:val="none" w:sz="0" w:space="0" w:color="auto"/>
        <w:bottom w:val="none" w:sz="0" w:space="0" w:color="auto"/>
        <w:right w:val="none" w:sz="0" w:space="0" w:color="auto"/>
      </w:divBdr>
    </w:div>
    <w:div w:id="1655065587">
      <w:bodyDiv w:val="1"/>
      <w:marLeft w:val="0"/>
      <w:marRight w:val="0"/>
      <w:marTop w:val="0"/>
      <w:marBottom w:val="0"/>
      <w:divBdr>
        <w:top w:val="none" w:sz="0" w:space="0" w:color="auto"/>
        <w:left w:val="none" w:sz="0" w:space="0" w:color="auto"/>
        <w:bottom w:val="none" w:sz="0" w:space="0" w:color="auto"/>
        <w:right w:val="none" w:sz="0" w:space="0" w:color="auto"/>
      </w:divBdr>
    </w:div>
    <w:div w:id="1657567299">
      <w:bodyDiv w:val="1"/>
      <w:marLeft w:val="0"/>
      <w:marRight w:val="0"/>
      <w:marTop w:val="0"/>
      <w:marBottom w:val="0"/>
      <w:divBdr>
        <w:top w:val="none" w:sz="0" w:space="0" w:color="auto"/>
        <w:left w:val="none" w:sz="0" w:space="0" w:color="auto"/>
        <w:bottom w:val="none" w:sz="0" w:space="0" w:color="auto"/>
        <w:right w:val="none" w:sz="0" w:space="0" w:color="auto"/>
      </w:divBdr>
    </w:div>
    <w:div w:id="1712655891">
      <w:bodyDiv w:val="1"/>
      <w:marLeft w:val="0"/>
      <w:marRight w:val="0"/>
      <w:marTop w:val="0"/>
      <w:marBottom w:val="0"/>
      <w:divBdr>
        <w:top w:val="none" w:sz="0" w:space="0" w:color="auto"/>
        <w:left w:val="none" w:sz="0" w:space="0" w:color="auto"/>
        <w:bottom w:val="none" w:sz="0" w:space="0" w:color="auto"/>
        <w:right w:val="none" w:sz="0" w:space="0" w:color="auto"/>
      </w:divBdr>
    </w:div>
    <w:div w:id="1750498780">
      <w:bodyDiv w:val="1"/>
      <w:marLeft w:val="0"/>
      <w:marRight w:val="0"/>
      <w:marTop w:val="0"/>
      <w:marBottom w:val="0"/>
      <w:divBdr>
        <w:top w:val="none" w:sz="0" w:space="0" w:color="auto"/>
        <w:left w:val="none" w:sz="0" w:space="0" w:color="auto"/>
        <w:bottom w:val="none" w:sz="0" w:space="0" w:color="auto"/>
        <w:right w:val="none" w:sz="0" w:space="0" w:color="auto"/>
      </w:divBdr>
      <w:divsChild>
        <w:div w:id="835148584">
          <w:blockQuote w:val="1"/>
          <w:marLeft w:val="0"/>
          <w:marRight w:val="0"/>
          <w:marTop w:val="0"/>
          <w:marBottom w:val="240"/>
          <w:divBdr>
            <w:top w:val="none" w:sz="0" w:space="0" w:color="auto"/>
            <w:left w:val="single" w:sz="24" w:space="11" w:color="48525C"/>
            <w:bottom w:val="none" w:sz="0" w:space="0" w:color="auto"/>
            <w:right w:val="none" w:sz="0" w:space="0" w:color="auto"/>
          </w:divBdr>
        </w:div>
      </w:divsChild>
    </w:div>
    <w:div w:id="1761944763">
      <w:bodyDiv w:val="1"/>
      <w:marLeft w:val="0"/>
      <w:marRight w:val="0"/>
      <w:marTop w:val="0"/>
      <w:marBottom w:val="0"/>
      <w:divBdr>
        <w:top w:val="none" w:sz="0" w:space="0" w:color="auto"/>
        <w:left w:val="none" w:sz="0" w:space="0" w:color="auto"/>
        <w:bottom w:val="none" w:sz="0" w:space="0" w:color="auto"/>
        <w:right w:val="none" w:sz="0" w:space="0" w:color="auto"/>
      </w:divBdr>
    </w:div>
    <w:div w:id="2032337890">
      <w:bodyDiv w:val="1"/>
      <w:marLeft w:val="0"/>
      <w:marRight w:val="0"/>
      <w:marTop w:val="0"/>
      <w:marBottom w:val="0"/>
      <w:divBdr>
        <w:top w:val="none" w:sz="0" w:space="0" w:color="auto"/>
        <w:left w:val="none" w:sz="0" w:space="0" w:color="auto"/>
        <w:bottom w:val="none" w:sz="0" w:space="0" w:color="auto"/>
        <w:right w:val="none" w:sz="0" w:space="0" w:color="auto"/>
      </w:divBdr>
    </w:div>
    <w:div w:id="2109305015">
      <w:bodyDiv w:val="1"/>
      <w:marLeft w:val="0"/>
      <w:marRight w:val="0"/>
      <w:marTop w:val="0"/>
      <w:marBottom w:val="0"/>
      <w:divBdr>
        <w:top w:val="none" w:sz="0" w:space="0" w:color="auto"/>
        <w:left w:val="none" w:sz="0" w:space="0" w:color="auto"/>
        <w:bottom w:val="none" w:sz="0" w:space="0" w:color="auto"/>
        <w:right w:val="none" w:sz="0" w:space="0" w:color="auto"/>
      </w:divBdr>
    </w:div>
    <w:div w:id="211500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ibama.gov.br/cif" TargetMode="External" Id="rId13" /><Relationship Type="http://schemas.openxmlformats.org/officeDocument/2006/relationships/hyperlink" Target="https://miro.com/app/board/uXjVKF2pf00=/" TargetMode="External" Id="rId18" /><Relationship Type="http://schemas.openxmlformats.org/officeDocument/2006/relationships/hyperlink" Target="https://nasnuvensrnp-my.sharepoint.com/personal/rosana_caetano_consultores_rnp_br/_layouts/15/stream.aspx?id=%2Fpersonal%2Frosana%5Fcaetano%5Fconsultores%5Frnp%5Fbr%2FDocuments%2FRecordings%2F%5BRenova%5D%20%2D%20Weekly%20PMQQS%2D20240611%5F160304%2DGrava%C3%A7%C3%A3o%20de%20Reuni%C3%A3o%2Emp4&amp;referrer=StreamWebApp%2EWeb&amp;referrerScenario=AddressBarCopied%2Eview%2Ebe967500%2D32f5%2D45f8%2D8c8c%2D23bdb2db6464&amp;ga=1" TargetMode="External" Id="rId26" /><Relationship Type="http://schemas.openxmlformats.org/officeDocument/2006/relationships/styles" Target="styles.xml" Id="rId3" /><Relationship Type="http://schemas.openxmlformats.org/officeDocument/2006/relationships/hyperlink" Target="https://nasnuvensrnp.sharepoint.com/:x:/r/sites/RenovaCooperaoFundaoRenova/Biblioteca%20de%20Execuo/2.%20Execu%C3%A7%C3%A3o/2.10.%20Documentos%20gerais/DocumentosTecnicos_CompartilhadosFornecedores/csv%20exemplos/Bruto/PG28/164a_2019_Econservation/Pontos%20amostrais.xlsx?d=w6a5c9eb50c5145c391ed14e1851519bd&amp;csf=1&amp;web=1&amp;e=jhIIcA" TargetMode="External" Id="rId21" /><Relationship Type="http://schemas.openxmlformats.org/officeDocument/2006/relationships/customXml" Target="../customXml/item2.xml" Id="rId34" /><Relationship Type="http://schemas.openxmlformats.org/officeDocument/2006/relationships/endnotes" Target="endnotes.xml" Id="rId7" /><Relationship Type="http://schemas.openxmlformats.org/officeDocument/2006/relationships/hyperlink" Target="https://www.fundacaorenova.org/conheca-os-programas/" TargetMode="External" Id="rId12" /><Relationship Type="http://schemas.openxmlformats.org/officeDocument/2006/relationships/hyperlink" Target="https://nasnuvensrnp-my.sharepoint.com/personal/rosana_caetano_consultores_rnp_br/_layouts/15/stream.aspx?id=%2Fpersonal%2Frosana%5Fcaetano%5Fconsultores%5Frnp%5Fbr%2FDocuments%2FRecordings%2F%5BRenova%5D%20%2D%20Weekly%20PMQQS%2D20240611%5F160304%2DGrava%C3%A7%C3%A3o%20de%20Reuni%C3%A3o%2Emp4&amp;referrer=StreamWebApp%2EWeb&amp;referrerScenario=AddressBarCopied%2Eview%2Ebe967500%2D32f5%2D45f8%2D8c8c%2D23bdb2db6464&amp;ga=1" TargetMode="External" Id="rId17" /><Relationship Type="http://schemas.openxmlformats.org/officeDocument/2006/relationships/hyperlink" Target="https://nasnuvensrnp.sharepoint.com/:f:/r/sites/RenovaCooperaoFundaoRenova/Biblioteca%20de%20Execuo/2.%20Execu%C3%A7%C3%A3o/2.10.%20Documentos%20gerais/DocumentosTecnicos_CompartilhadosFornecedores/csv%20exemplos/Bruto/PG30?csf=1&amp;web=1&amp;e=MWErde" TargetMode="External"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hyperlink" Target="https://nasnuvensrnp-my.sharepoint.com/personal/rosana_caetano_consultores_rnp_br/_layouts/15/stream.aspx?id=%2Fpersonal%2Frosana%5Fcaetano%5Fconsultores%5Frnp%5Fbr%2FDocuments%2FRecordings%2F%5BRenova%5D%20%2D%20Weekly%20PMQQS%2D20240611%5F160304%2DGrava%C3%A7%C3%A3o%20de%20Reuni%C3%A3o%2Emp4&amp;referrer=StreamWebApp%2EWeb&amp;referrerScenario=AddressBarCopied%2Eview%2Ebe967500%2D32f5%2D45f8%2D8c8c%2D23bdb2db6464&amp;ga=1" TargetMode="External" Id="rId16" /><Relationship Type="http://schemas.openxmlformats.org/officeDocument/2006/relationships/hyperlink" Target="https://nasnuvensrnp.sharepoint.com/:x:/r/sites/RenovaCooperaoFundaoRenova/Biblioteca%20de%20Execuo/2.%20Execu%C3%A7%C3%A3o/2.10.%20Documentos%20gerais/DocumentosTecnicos_CompartilhadosFornecedores/csv%20exemplos/Bruto/PG28/165_2020_Cepemar/2020-05-20_Dados%20Brutos_Monitoramento_BiotaAqua%CC%81tica_Anexo2_Cl165/MATRIZ~1.XLS?d=wf58c013136904bab8672f68b951a431d&amp;csf=1&amp;web=1&amp;e=dMo19w"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fundacaorenova.org/a-fundacao/" TargetMode="External" Id="rId11" /><Relationship Type="http://schemas.openxmlformats.org/officeDocument/2006/relationships/hyperlink" Target="https://nasnuvensrnp.sharepoint.com/:f:/r/sites/RenovaCooperaoFundaoRenova/Biblioteca%20de%20Execuo/2.%20Execu%C3%A7%C3%A3o/2.10.%20Documentos%20gerais/DocumentosTecnicos_CompartilhadosFornecedores/csv%20exemplos/Bruto/PG28?csf=1&amp;web=1&amp;e=IFbT7j" TargetMode="External"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hyperlink" Target="https://nasnuvensrnp-my.sharepoint.com/personal/rosana_caetano_consultores_rnp_br/_layouts/15/stream.aspx?id=%2Fpersonal%2Frosana%5Fcaetano%5Fconsultores%5Frnp%5Fbr%2FDocuments%2FRecordings%2F%5BRenova%5D%20%2D%20Weekly%20PMQQS%2D20240611%5F160304%2DGrava%C3%A7%C3%A3o%20de%20Reuni%C3%A3o%2Emp4&amp;referrer=StreamWebApp%2EWeb&amp;referrerScenario=AddressBarCopied%2Eview%2Ebe967500%2D32f5%2D45f8%2D8c8c%2D23bdb2db6464&amp;ga=1" TargetMode="External" Id="rId15" /><Relationship Type="http://schemas.openxmlformats.org/officeDocument/2006/relationships/hyperlink" Target="https://nasnuvensrnp.sharepoint.com/:x:/r/sites/RenovaCooperaoFundaoRenova/Biblioteca%20de%20Execuo/2.%20Execu%C3%A7%C3%A3o/2.10.%20Documentos%20gerais/DocumentosTecnicos_CompartilhadosFornecedores/csv%20exemplos/Bruto/PG28/165_2020_Cepemar/2020-05-20_Dados%20Brutos_Monitoramento_BiotaAqua%CC%81tica_Anexo2_Cl165/PLANIL~1.XLS?d=w265a2b8dc2b741a9b164a11db0b5430b&amp;csf=1&amp;web=1&amp;e=CtL5iK" TargetMode="External" Id="rId23" /><Relationship Type="http://schemas.openxmlformats.org/officeDocument/2006/relationships/hyperlink" Target="https://nasnuvensrnp-my.sharepoint.com/personal/rosana_caetano_consultores_rnp_br/_layouts/15/stream.aspx?id=%2Fpersonal%2Frosana%5Fcaetano%5Fconsultores%5Frnp%5Fbr%2FDocuments%2FRecordings%2F%5BRenova%5D%20%2D%20Weekly%20PMQQS%2D20240611%5F160304%2DGrava%C3%A7%C3%A3o%20de%20Reuni%C3%A3o%2Emp4&amp;referrer=StreamWebApp%2EWeb&amp;referrerScenario=AddressBarCopied%2Eview%2Ebe967500%2D32f5%2D45f8%2D8c8c%2D23bdb2db6464&amp;ga=1" TargetMode="External" Id="rId28" /><Relationship Type="http://schemas.openxmlformats.org/officeDocument/2006/relationships/customXml" Target="../customXml/item4.xml" Id="rId36" /><Relationship Type="http://schemas.openxmlformats.org/officeDocument/2006/relationships/hyperlink" Target="https://www.fundacaorenova.org/wp-content/uploads/2020/07/Estatuto-Registrado-2019.pdf" TargetMode="External" Id="rId10" /><Relationship Type="http://schemas.openxmlformats.org/officeDocument/2006/relationships/hyperlink" Target="https://nasnuvensrnp-my.sharepoint.com/personal/rosana_caetano_consultores_rnp_br/_layouts/15/stream.aspx?id=%2Fpersonal%2Frosana%5Fcaetano%5Fconsultores%5Frnp%5Fbr%2FDocuments%2FRecordings%2F%5BRenova%5D%20%2D%20Weekly%20PMQQS%2D20240611%5F160304%2DGrava%C3%A7%C3%A3o%20de%20Reuni%C3%A3o%2Emp4&amp;referrer=StreamWebApp%2EWeb&amp;referrerScenario=AddressBarCopied%2Eview%2Ebe967500%2D32f5%2D45f8%2D8c8c%2D23bdb2db6464&amp;ga=1" TargetMode="External" Id="rId19" /><Relationship Type="http://schemas.openxmlformats.org/officeDocument/2006/relationships/hyperlink" Target="https://github.com/sibbr/DarwinCoreBrasil/blob/regras-validacao/regras-validacao/regras.md" TargetMode="External" Id="rId31" /><Relationship Type="http://schemas.openxmlformats.org/officeDocument/2006/relationships/settings" Target="settings.xml" Id="rId4" /><Relationship Type="http://schemas.openxmlformats.org/officeDocument/2006/relationships/hyperlink" Target="https://www.fundacaorenova.org/a-fundacao/" TargetMode="External" Id="rId9" /><Relationship Type="http://schemas.openxmlformats.org/officeDocument/2006/relationships/hyperlink" Target="https://nasnuvensrnp-my.sharepoint.com/personal/rosana_caetano_consultores_rnp_br/_layouts/15/stream.aspx?id=%2Fpersonal%2Frosana%5Fcaetano%5Fconsultores%5Frnp%5Fbr%2FDocuments%2FRecordings%2F%5BRenova%5D%20%2D%20Weekly%20PMQQS%2D20240611%5F160304%2DGrava%C3%A7%C3%A3o%20de%20Reuni%C3%A3o%2Emp4&amp;referrer=StreamWebApp%2EWeb&amp;referrerScenario=AddressBarCopied%2Eview%2Ebe967500%2D32f5%2D45f8%2D8c8c%2D23bdb2db6464&amp;ga=1" TargetMode="External" Id="rId14" /><Relationship Type="http://schemas.openxmlformats.org/officeDocument/2006/relationships/hyperlink" Target="https://nasnuvensrnp.sharepoint.com/:x:/r/sites/RenovaCooperaoFundaoRenova/Biblioteca%20de%20Execuo/2.%20Execu%C3%A7%C3%A3o/2.10.%20Documentos%20gerais/DocumentosTecnicos_CompartilhadosFornecedores/csv%20exemplos/Bruto/PG28/165_2020_Cepemar/2020-05-20_Dados%20Brutos_Monitoramento_BiotaAqua%CC%81tica_Anexo2_Cl165/MATRIZ~1.XLS?d=wf58c013136904bab8672f68b951a431d&amp;csf=1&amp;web=1&amp;e=u275QZ" TargetMode="External" Id="rId22" /><Relationship Type="http://schemas.openxmlformats.org/officeDocument/2006/relationships/hyperlink" Target="https://nasnuvensrnp-my.sharepoint.com/personal/rosana_caetano_consultores_rnp_br/_layouts/15/stream.aspx?id=%2Fpersonal%2Frosana%5Fcaetano%5Fconsultores%5Frnp%5Fbr%2FDocuments%2FRecordings%2F%5BRenova%5D%20%2D%20Weekly%20PMQQS%2D20240611%5F160304%2DGrava%C3%A7%C3%A3o%20de%20Reuni%C3%A3o%2Emp4&amp;referrer=StreamWebApp%2EWeb&amp;referrerScenario=AddressBarCopied%2Eview%2Ebe967500%2D32f5%2D45f8%2D8c8c%2D23bdb2db6464&amp;ga=1" TargetMode="External" Id="rId27" /><Relationship Type="http://schemas.openxmlformats.org/officeDocument/2006/relationships/hyperlink" Target="https://github.com/tdwg/bdq/projects/2" TargetMode="External" Id="rId30" /><Relationship Type="http://schemas.openxmlformats.org/officeDocument/2006/relationships/customXml" Target="../customXml/item3.xml" Id="rId35" /><Relationship Type="http://schemas.openxmlformats.org/officeDocument/2006/relationships/image" Target="media/image1.png" Id="rId8" /><Relationship Type="http://schemas.openxmlformats.org/officeDocument/2006/relationships/hyperlink" Target="https://nasnuvensrnp.sharepoint.com/:b:/r/sites/RenovaCooperaoFundaoRenova/Biblioteca%20de%20Execuo/2.%20Execu%C3%A7%C3%A3o/2.10.%20Documentos%20gerais/DocumentosTecnicos_CompartilhadosFornecedores/Artefatos%20da%20Finor/V1/Assessment/assets/Renova_SGBD_Solicita%C3%A7%C3%A3o_de_Proposta_2024_011_SQUAD-DataQuality_V1.0%20-%20Assinada.pdf?csf=1&amp;web=1&amp;e=ovSIjX" TargetMode="External" Id="R51896d64e96b4a13" /><Relationship Type="http://schemas.openxmlformats.org/officeDocument/2006/relationships/hyperlink" Target="https://nasnuvensrnp.sharepoint.com/:b:/r/sites/RenovaCooperaoFundaoRenova/Biblioteca%20de%20Execuo/2.%20Execu%C3%A7%C3%A3o/2.10.%20Documentos%20gerais/DocumentosTecnicos_CompartilhadosFornecedores/Artefatos%20da%20Finor/V1/Assessment/assets/Renova_SGBD_Solicita%C3%A7%C3%A3o_de_Proposta_2024_011_SQUAD-DataQuality_V1.0%20-%20Assinada.pdf?csf=1&amp;web=1&amp;e=ovSIjX" TargetMode="External" Id="Rba9bc254a408495d" /><Relationship Type="http://schemas.openxmlformats.org/officeDocument/2006/relationships/hyperlink" Target="https://nasnuvensrnp.sharepoint.com/:b:/r/sites/RenovaCooperaoFundaoRenova/Biblioteca%20de%20Execuo/2.%20Execu%C3%A7%C3%A3o/2.10.%20Documentos%20gerais/DocumentosTecnicos_CompartilhadosFornecedores/Artefatos%20da%20Finor/V1/Assessment/assets/Renova_SGBD_Solicita%C3%A7%C3%A3o_de_Proposta_2024_011_SQUAD-DataQuality_V1.0%20-%20Assinada.pdf?csf=1&amp;web=1&amp;e=ovSIjX" TargetMode="External" Id="Rf8d58cb2b3e74308" /><Relationship Type="http://schemas.openxmlformats.org/officeDocument/2006/relationships/hyperlink" Target="https://nasnuvensrnp.sharepoint.com/:b:/r/sites/RenovaCooperaoFundaoRenova/Biblioteca%20de%20Execuo/2.%20Execu%C3%A7%C3%A3o/2.10.%20Documentos%20gerais/DocumentosTecnicos_CompartilhadosFornecedores/Artefatos%20da%20Finor/V1/Assessment/assets/Renova_SGBD_Solicita%C3%A7%C3%A3o_de_Proposta_2024_011_SQUAD-DataQuality_V1.0%20-%20Assinada.pdf?csf=1&amp;web=1&amp;e=ovSIjX" TargetMode="External" Id="R942c6ef7113640ec"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9AAFE3F4807640A3365FDEF42F3B77" ma:contentTypeVersion="14" ma:contentTypeDescription="Create a new document." ma:contentTypeScope="" ma:versionID="88ff6358488576bbc613fff19749f365">
  <xsd:schema xmlns:xsd="http://www.w3.org/2001/XMLSchema" xmlns:xs="http://www.w3.org/2001/XMLSchema" xmlns:p="http://schemas.microsoft.com/office/2006/metadata/properties" xmlns:ns2="1a024f6e-cd1c-4735-b8b4-d878c339f263" xmlns:ns3="a5ba1478-ed1a-4507-8653-3665771d4064" targetNamespace="http://schemas.microsoft.com/office/2006/metadata/properties" ma:root="true" ma:fieldsID="bfd2ecd432467e2ee6c03a33d25bfb58" ns2:_="" ns3:_="">
    <xsd:import namespace="1a024f6e-cd1c-4735-b8b4-d878c339f263"/>
    <xsd:import namespace="a5ba1478-ed1a-4507-8653-3665771d406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024f6e-cd1c-4735-b8b4-d878c339f2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c6d6704-c1be-48d0-823f-e0f8bcbfaae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a1478-ed1a-4507-8653-3665771d406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5ff39f3-51e5-4f70-b432-23db4a5ecf60}" ma:internalName="TaxCatchAll" ma:showField="CatchAllData" ma:web="a5ba1478-ed1a-4507-8653-3665771d40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5ba1478-ed1a-4507-8653-3665771d4064" xsi:nil="true"/>
    <lcf76f155ced4ddcb4097134ff3c332f xmlns="1a024f6e-cd1c-4735-b8b4-d878c339f26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A4F608F-0386-44C6-9493-3F617C9DCBE5}">
  <ds:schemaRefs>
    <ds:schemaRef ds:uri="http://schemas.openxmlformats.org/officeDocument/2006/bibliography"/>
  </ds:schemaRefs>
</ds:datastoreItem>
</file>

<file path=customXml/itemProps2.xml><?xml version="1.0" encoding="utf-8"?>
<ds:datastoreItem xmlns:ds="http://schemas.openxmlformats.org/officeDocument/2006/customXml" ds:itemID="{A5896D30-6B14-4188-8262-ECE78D07968E}"/>
</file>

<file path=customXml/itemProps3.xml><?xml version="1.0" encoding="utf-8"?>
<ds:datastoreItem xmlns:ds="http://schemas.openxmlformats.org/officeDocument/2006/customXml" ds:itemID="{99C6DF01-1886-401F-B3C8-FC8BCE7C4CFA}"/>
</file>

<file path=customXml/itemProps4.xml><?xml version="1.0" encoding="utf-8"?>
<ds:datastoreItem xmlns:ds="http://schemas.openxmlformats.org/officeDocument/2006/customXml" ds:itemID="{CA21270D-33DA-445C-BD99-9870B0B556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Alexandre Prestes Uchoa</dc:creator>
  <keywords/>
  <dc:description/>
  <lastModifiedBy>Henrique Rosset Ferreira</lastModifiedBy>
  <revision>65</revision>
  <dcterms:created xsi:type="dcterms:W3CDTF">2024-05-22T20:01:00.0000000Z</dcterms:created>
  <dcterms:modified xsi:type="dcterms:W3CDTF">2024-06-17T13:57:13.0123582Z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0x010100FD9AAFE3F4807640A3365FDEF42F3B77</vt:lpwstr>
  </property>
  <property fmtid="{D5CDD505-2E9C-101B-9397-08002B2CF9AE}" pid="3" name="MediaServiceImageTags">
    <vt:lpwstr/>
  </property>
</Properties>
</file>