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5ae3c980e4309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6bef827822434005"/>
          <w:footerReference w:type="first" r:id="R66143f6c0f9b4631"/>
          <w:footerReference w:type="default" r:id="R2667fbe357ca47d7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69510d362aa342ea"/>
          <w:footerReference w:type="first" r:id="R063033e398ac4702"/>
          <w:footerReference w:type="default" r:id="R0ca7cc41eccd48e1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cb1ff71c0e61463f"/>
      <w:footerReference w:type="first" r:id="R23a405fd84eb47a0"/>
      <w:footerReference w:type="default" r:id="R8d667088aa5f473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db2ce3b31a4869" /><Relationship Type="http://schemas.openxmlformats.org/officeDocument/2006/relationships/numbering" Target="/word/numbering.xml" Id="R0babf21d3610470f" /><Relationship Type="http://schemas.openxmlformats.org/officeDocument/2006/relationships/settings" Target="/word/settings.xml" Id="R0c91e1a75fb54ca3" /><Relationship Type="http://schemas.openxmlformats.org/officeDocument/2006/relationships/webSettings" Target="/word/webSettings.xml" Id="R0d51e315929b4f7d" /><Relationship Type="http://schemas.openxmlformats.org/officeDocument/2006/relationships/footer" Target="/word/footer1.xml" Id="R6bef827822434005" /><Relationship Type="http://schemas.openxmlformats.org/officeDocument/2006/relationships/footer" Target="/word/footer2.xml" Id="R66143f6c0f9b4631" /><Relationship Type="http://schemas.openxmlformats.org/officeDocument/2006/relationships/footer" Target="/word/footer3.xml" Id="R2667fbe357ca47d7" /><Relationship Type="http://schemas.openxmlformats.org/officeDocument/2006/relationships/footer" Target="/word/footer4.xml" Id="R69510d362aa342ea" /><Relationship Type="http://schemas.openxmlformats.org/officeDocument/2006/relationships/footer" Target="/word/footer5.xml" Id="R063033e398ac4702" /><Relationship Type="http://schemas.openxmlformats.org/officeDocument/2006/relationships/footer" Target="/word/footer6.xml" Id="R0ca7cc41eccd48e1" /><Relationship Type="http://schemas.openxmlformats.org/officeDocument/2006/relationships/footer" Target="/word/footer7.xml" Id="Rcb1ff71c0e61463f" /><Relationship Type="http://schemas.openxmlformats.org/officeDocument/2006/relationships/footer" Target="/word/footer8.xml" Id="R23a405fd84eb47a0" /><Relationship Type="http://schemas.openxmlformats.org/officeDocument/2006/relationships/footer" Target="/word/footer9.xml" Id="R8d667088aa5f473d" /></Relationships>
</file>