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9a44f9d74e4044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02cf925e9d4e10" /><Relationship Type="http://schemas.openxmlformats.org/officeDocument/2006/relationships/numbering" Target="/word/numbering.xml" Id="R54dc9cf65400404d" /><Relationship Type="http://schemas.openxmlformats.org/officeDocument/2006/relationships/settings" Target="/word/settings.xml" Id="Readabfbd358340d4" /><Relationship Type="http://schemas.openxmlformats.org/officeDocument/2006/relationships/webSettings" Target="/word/webSettings.xml" Id="Re7ad2819228741cf" /></Relationships>
</file>