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Do you still hire full-stack developers?</w:t>
      </w:r>
    </w:p>
    <w:p>
      <w:pPr>
        <w:spacing w:before="240" w:after="240"/>
      </w:pPr>
      <w:r>
        <w:t>Nowadays, application development is not a simple task and requires a lot of fundamental knowledge.</w:t>
      </w:r>
    </w:p>
    <w:p>
      <w:pPr>
        <w:spacing w:before="240" w:after="240"/>
      </w:pPr>
      <w:r>
        <w:t>Front-end and back-end now not the different applications or even parts. They are different layers of responsibility. And the problem is they are often tightly coupled and intertwined.</w:t>
      </w:r>
    </w:p>
    <w:p>
      <w:pPr>
        <w:spacing w:before="240" w:after="240"/>
      </w:pPr>
      <w:r>
        <w:t>Managers and executives don't want to dive and understand these problems. They just hire full stack developers and rely on them.</w:t>
      </w:r>
    </w:p>
    <w:p>
      <w:pPr>
        <w:spacing w:before="240" w:after="240"/>
      </w:pPr>
      <w:r>
        <w:t>The idea of having good knowledge and experience in both areas is widely spread nowadays.</w:t>
      </w:r>
    </w:p>
    <w:p>
      <w:pPr>
        <w:spacing w:before="240" w:after="240"/>
      </w:pPr>
      <w:r>
        <w:t>What's wrong?</w:t>
      </w:r>
    </w:p>
    <w:p>
      <w:pPr>
        <w:spacing w:before="240" w:after="240"/>
      </w:pPr>
      <w:r>
        <w:t>Let's agree with:</w:t>
      </w:r>
    </w:p>
    <w:p>
      <w:pPr>
        <w:spacing w:before="240" w:after="240"/>
      </w:pPr>
      <w:r>
        <w:t>1. Software development is not a skill easy to obtain.</w:t>
      </w:r>
    </w:p>
    <w:p>
      <w:pPr>
        <w:spacing w:before="240" w:after="240"/>
      </w:pPr>
      <w:r>
        <w:t>2. The development of front and back often requires different skills and sometimes even mindset.</w:t>
      </w:r>
    </w:p>
    <w:p>
      <w:pPr>
        <w:spacing w:before="240" w:after="240"/>
      </w:pPr>
      <w:r>
        <w:t>3. Most developers want to focus on the part they engaged with and don't want to spray on others.</w:t>
      </w:r>
    </w:p>
    <w:p>
      <w:pPr>
        <w:spacing w:before="240" w:after="240"/>
      </w:pPr>
      <w:r>
        <w:t>4. You probably know that being an expert everywhere means of not being an expert at all.</w:t>
      </w:r>
    </w:p>
    <w:p>
      <w:pPr>
        <w:spacing w:before="240" w:after="240"/>
      </w:pPr>
      <w:r>
        <w:t>5. You do not ask the full stack developers to write a mobile application?</w:t>
      </w:r>
    </w:p>
    <w:p>
      <w:pPr>
        <w:spacing w:before="240" w:after="240"/>
      </w:pPr>
      <w:r>
        <w:t>The exit from this hell is pretty straightforward.</w:t>
      </w:r>
    </w:p>
    <w:p>
      <w:pPr>
        <w:spacing w:before="240" w:after="240"/>
      </w:pPr>
      <w:r>
        <w:t>1. Hire front and back developers</w:t>
      </w:r>
    </w:p>
    <w:p>
      <w:pPr>
        <w:spacing w:before="240" w:after="240"/>
      </w:pPr>
      <w:r>
        <w:t>2. Hire an expert in software architecture. Let him define clear interfaces in interoperation.</w:t>
      </w:r>
    </w:p>
    <w:p>
      <w:pPr>
        <w:spacing w:before="240" w:after="240"/>
      </w:pPr>
      <w:r>
        <w:t>3. Split tasks into subtasks until you sure each subtask is feasible.</w:t>
      </w:r>
    </w:p>
    <w:p>
      <w:pPr>
        <w:spacing w:before="240" w:after="240"/>
      </w:pPr>
      <w:r>
        <w:t>4. Delegate everyday process tracking.</w:t>
      </w:r>
    </w:p>
    <w:p>
      <w:pPr>
        <w:spacing w:before="240" w:after="240"/>
      </w:pPr>
      <w:r>
        <w:t>5. Relax.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