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0" w:lineRule="atLeast"/>
        <w:ind w:left="0" w:right="0"/>
        <w:jc w:val="left"/>
        <w:rPr>
          <w:rFonts w:ascii="微软雅黑" w:hAnsi="微软雅黑" w:eastAsia="微软雅黑" w:cs="微软雅黑"/>
          <w:color w:val="auto"/>
          <w:sz w:val="27"/>
          <w:szCs w:val="27"/>
          <w:shd w:val="clear" w:color="auto" w:fill="auto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27"/>
          <w:szCs w:val="27"/>
          <w:bdr w:val="none" w:color="auto" w:sz="0" w:space="0"/>
          <w:shd w:val="clear" w:color="auto" w:fill="auto"/>
        </w:rPr>
        <w:t>cJSON的构造和解析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ascii="新宋体" w:hAnsi="新宋体" w:eastAsia="新宋体" w:cs="新宋体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color="auto" w:fill="auto"/>
        </w:rPr>
        <w:t>   对于cJSON的使用，我主要是用来模拟远程服务器端返回的一个</w:t>
      </w:r>
      <w:r>
        <w:rPr>
          <w:rFonts w:ascii="simsun" w:hAnsi="simsun" w:eastAsia="simsun" w:cs="simsun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color="auto" w:fill="auto"/>
        </w:rPr>
        <w:t>json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20"/>
          <w:szCs w:val="20"/>
          <w:bdr w:val="none" w:color="auto" w:sz="0" w:space="0"/>
          <w:shd w:val="clear" w:color="auto" w:fill="auto"/>
        </w:rPr>
        <w:t>类型的目录结构，客户端进行获取并进行解析，把解析出来的目录按照原本的结构显示在本地。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 w:firstLine="360"/>
        <w:jc w:val="left"/>
        <w:rPr>
          <w:color w:val="auto"/>
          <w:shd w:val="clear" w:color="auto" w:fill="auto"/>
        </w:rPr>
      </w:pPr>
      <w:bookmarkStart w:id="0" w:name="result_box1"/>
      <w:bookmarkEnd w:id="0"/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cJSON是一个超轻巧，携带方便，单文件，简单的可以作为ANSI-C标准的JSON解析器。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 w:firstLine="36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进入cJSON.h头文件中可以查看cJSON的相关信息。主要包括：cJSON结构体、cJSON类型、cJSON的一些内部的函数等。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 cJSON结构体: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typedef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struct cJSON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struct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cJSON *next,*prev;   // next/prev allow you to walk array/object chains. Alternatively, use GetArraySize/GetArrayItem/GetObjectItem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struct cJSON *child;        // An array or object item will have a child pointer pointing to a chain of the items in the array/object.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int type;              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 The type of the item, as above.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*valuestring;     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 The item's string, if type==cJSON_String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int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valueint;               // The item's number, if type==cJSON_Number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double valuedouble;         // The item's number, if type==cJSON_Number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char *string;          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 The item's name string, if this item is the child of, or is in the list of subitems of an object.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} cJSON;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 cJSON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类型: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#define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cJSON_False 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#define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cJSON_True 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#define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cJSON_NULL 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#define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cJSON_Number 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#define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cJSON_String 4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#define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cJSON_Array 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#define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cJSON_Object 6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用法：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1、需要包含cJSON.h头文件，然后和cJSON.c或库文件libcJSON.a一起编译即可使用。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2、具体函数用法详见cJSON.h中的注释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更多介绍机器使用请参考：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color="auto" w:fill="auto"/>
        </w:rPr>
        <w:instrText xml:space="preserve"> HYPERLINK "http://sourceforge.net/projects/cjson/" </w:instrTex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7"/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color="auto" w:fill="auto"/>
        </w:rPr>
        <w:t>http://sourceforge.net/projects/cjson/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u w:val="none"/>
          <w:bdr w:val="none" w:color="auto" w:sz="0" w:space="0"/>
          <w:shd w:val="clear" w:color="auto" w:fill="auto"/>
        </w:rPr>
        <w:fldChar w:fldCharType="end"/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i w:val="0"/>
          <w:caps w:val="0"/>
          <w:color w:val="auto"/>
          <w:spacing w:val="0"/>
          <w:bdr w:val="none" w:color="auto" w:sz="0" w:space="0"/>
          <w:shd w:val="clear" w:color="auto" w:fill="auto"/>
        </w:rPr>
        <w:t>cJSON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bdr w:val="none" w:color="auto" w:sz="0" w:space="0"/>
          <w:shd w:val="clear" w:color="auto" w:fill="auto"/>
        </w:rPr>
        <w:t>构造与解析</w:t>
      </w:r>
      <w:r>
        <w:rPr>
          <w:i w:val="0"/>
          <w:caps w:val="0"/>
          <w:color w:val="auto"/>
          <w:spacing w:val="0"/>
          <w:bdr w:val="none" w:color="auto" w:sz="0" w:space="0"/>
          <w:shd w:val="clear" w:color="auto" w:fill="auto"/>
        </w:rPr>
        <w:t>json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bdr w:val="none" w:color="auto" w:sz="0" w:space="0"/>
          <w:shd w:val="clear" w:color="auto" w:fill="auto"/>
        </w:rPr>
        <w:t>结构体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基本代码如下：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#include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#include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#include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#include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"cJSON.h"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* create1()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 *root,*dir1,*dir2,*dir3;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创建json数组型结构体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root = cJSON_CreateArray();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//为数组添加对象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cJSON_AddItemToArray(root,dir1=cJSON_CreateObject());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为对象添加字符串键值对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cJSON_AddStringToObject(dir1,"name",".");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cJSON_AddStringToObject(dir1,"path",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"uploads/"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cJSON_AddStringToObject(dir1,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"flag"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,"true");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cJSON_AddItemToArray(root,dir2=cJSON_CreateObject());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cJSON_AddStringToObject(dir2,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"name"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,"..");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cJSON_AddStringToObject(dir2,"path",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"uploads"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cJSON_AddStringToObject(dir2,"flag","true");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cJSON_AddItemToArray(root,dir3=cJSON_CreateObject());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cJSON_AddStringToObject(dir3,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name"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,"wang.txt");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cJSON_AddStringToObject(dir3,"path",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"uploads/wang.txt"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cJSON_AddStringToObject(dir3,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"flag"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,"false");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//将json结构体转换为字符串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out=cJSON_Print(root);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删除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cJSON_Delete(root);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return 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* create2()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 *root,*dir,*child,*subdir,*dir1,*dir2,*dir3;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char *out;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root=cJSON_CreateObject();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cJSON_AddItemToObject(root,"Root",dir=cJSON_CreateObject());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cJSON_AddStringToObject(dir,"name",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"/"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cJSON_AddStringToObject(dir,"path","/");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cJSON_AddStringToObject(dir,"flag",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"true"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cJSON_AddItemToObject(root,"Child",subdir = cJSON_CreateArray());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cJSON_AddItemToObject(subdir,"dira",dir1=cJSON_CreateObject());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cJSON_AddStringToObject(dir1,"name",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"."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cJSON_AddStringToObject(dir1,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"path"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,"/./");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cJSON_AddStringToObject(dir1,"flag",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"true"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cJSON_AddItemToObject(subdir,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"dira"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,dir2=cJSON_CreateObject());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cJSON_AddStringToObject(dir2,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"name"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,"..");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cJSON_AddStringToObject(dir2,"path",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"/../"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cJSON_AddStringToObject(dir2,"flag","true");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cJSON_AddItemToObject(subdir,"dira",dir3=cJSON_CreateObject());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cJSON_AddStringToObject(dir3,"name",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"uploads"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cJSON_AddStringToObject(dir3,"path","/uploads/");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cJSON_AddStringToObject(dir3,"flag",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"true"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out=cJSON_Print(root);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cJSON_Delete(root);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return 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* create3()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 *root,*img,*thm;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int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nums[4]={100,200,300,400};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root=cJSON_CreateObject();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cJSON_AddItemToObject(root, "Root", img=cJSON_CreateObject());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cJSON_AddNumberToObject(img,"key",800);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cJSON_AddNumberToObject(img,"value",600);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cJSON_AddStringToObject(img,"Title",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"Sugon"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cJSON_AddItemToObject(img,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"child"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,thm=cJSON_CreateObject());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cJSON_AddNumberToObject(thm,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"key"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,125);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cJSON_AddStringToObject(thm,"value","100");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cJSON_AddStringToObject(thm,"Url",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"www.sugon.com"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cJSON_AddItemToObject(img,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"nums"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 cJSON_CreateIntArray(nums,4));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out=cJSON_Print(root);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cJSON_Delete(root);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return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* create4()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 *root,*dir1,*dir2;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const char *ro =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"Root"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root=cJSON_CreateObject();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cJSON_AddItemToObject(root,ro,dir1=cJSON_CreateArray());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cJSON_AddNumberToObject(dir1,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"key"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,800);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cJSON_AddNumberToObject(dir1,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"value"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,600);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cJSON_AddStringToObject(dir1,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"Title"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,"key and value");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cJSON_AddItemToObject(root,ro,dir2=cJSON_CreateArray());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cJSON_AddNumberToObject(dir2,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"value"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,125);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cJSON_AddStringToObject(dir2,"key","100");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cJSON_AddStringToObject(dir2,"Title",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"value and key"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out=cJSON_Print(root);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cJSON_Delete(root);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return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out;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void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parse1(char *out)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 * root,*arrayItem,*item,*name,*path,*flag;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int i = 0,size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char *pr = NULL,*na = NULL,*pa = NULL,*fl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将字符串解析成json结构体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root = cJSON_Parse(out);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//根据结构体获取数组大小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size = cJSON_GetArraySize(root);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//printf("%d\n",size);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//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遍历数组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for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(i=0;i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//获取第i个数组项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arrayItem = cJSON_GetArrayItem(root,i);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if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(arrayItem)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//printf("%s\n","start......");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//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讲json结构体转换成字符串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 = cJSON_Print(arrayItem);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item = cJSON_Parse(pr);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name = cJSON_GetObjectItem(item,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"name"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path = cJSON_GetObjectItem(item,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"path"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flag = cJSON_GetObjectItem(item,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"flag"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na = cJSON_Print(name);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pa = cJSON_Print(path);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fl = cJSON_Print(flag);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//printf("%s\n",pr);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printf("name:%s\n",na);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printf("path:%s\n",pa);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printf("flag:%s\n\n",fl);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void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parse2(char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*out)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cJSON * root,*Root,*Child,*arrayItem,*item,*name,*path,*flag;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int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i = 0,size = 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*pr = NULL,*na = NULL,*pa = NULL,*fl = NULL;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root = cJSON_Parse(out);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if(root)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Root = cJSON_GetObjectItem(root,"Root"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if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(Root)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name = cJSON_GetObjectItem(Root,"name");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path = cJSON_GetObjectItem(Root,"path");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flag = cJSON_GetObjectItem(Root,"flag");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na = cJSON_Print(name);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pa = cJSON_Print(path);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fl = cJSON_Print(flag);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printf("Root:\n"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printf("name:%s\n"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,na);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printf("path:%s\n"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,pa);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printf("flag:%s\n\n"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,fl);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Child = cJSON_GetObjectItem(root,"Child");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if(Child)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size = cJSON_GetArraySize(Child);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//printf("%d\n",size);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printf(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"Child:\n"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for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(i=0;i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arrayItem = cJSON_GetArrayItem(Child,i);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if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(arrayItem)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//printf("%s\n","start......");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pr = cJSON_Print(arrayItem);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item = cJSON_Parse(pr);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name = cJSON_GetObjectItem(item,"name");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path = cJSON_GetObjectItem(item,"path");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flag = cJSON_GetObjectItem(item,"flag");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na = cJSON_Print(name);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pa = cJSON_Print(path);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fl = cJSON_Print(flag);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//printf("%s\n",pr);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printf("name:%s\n",na);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printf("path:%s\n",pa);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    printf("flag:%s\n\n",fl);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    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} 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int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*out1 = create1();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*out2 = create2();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*out3 = create3();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char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*out4 = create4();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printf(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"%s\n\n\n"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,out1);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parse1(out1);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printf("%s\n\n\n",out2);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parse2(out2);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printf(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"%s\n\n\n"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,out3);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printf(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"%s\n\n\n"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,out4);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    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return</w:t>
      </w: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 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运行结果如下图所示：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center"/>
        <w:rPr>
          <w:color w:val="auto"/>
          <w:shd w:val="clear" w:color="auto" w:fill="auto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bdr w:val="none" w:color="auto" w:sz="0" w:space="0"/>
          <w:shd w:val="clear" w:color="auto" w:fill="auto"/>
        </w:rPr>
        <w:t>  </w: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instrText xml:space="preserve">INCLUDEPICTURE \d "http://s5.sinaimg.cn/mw690/a6fb6cc9gx6CmUB2G7a24&amp;690" \* MERGEFORMATINET </w:instrTex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drawing>
          <wp:inline distT="0" distB="0" distL="114300" distR="114300">
            <wp:extent cx="3476625" cy="4086225"/>
            <wp:effectExtent l="0" t="0" r="9525" b="9525"/>
            <wp:docPr id="3" name="图片 3" descr="cJSON的构造和解析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JSON的构造和解析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90" w:lineRule="atLeast"/>
        <w:ind w:left="0" w:right="0"/>
        <w:jc w:val="center"/>
        <w:rPr>
          <w:color w:val="auto"/>
          <w:shd w:val="clear" w:color="auto" w:fill="auto"/>
        </w:rPr>
      </w:pP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fldChar w:fldCharType="begin"/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instrText xml:space="preserve">INCLUDEPICTURE \d "http://s8.sinaimg.cn/mw690/a6fb6cc9gx6CmUCLQWj57&amp;690" \* MERGEFORMATINET </w:instrText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fldChar w:fldCharType="separate"/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drawing>
          <wp:inline distT="0" distB="0" distL="114300" distR="114300">
            <wp:extent cx="3543300" cy="6086475"/>
            <wp:effectExtent l="0" t="0" r="0" b="9525"/>
            <wp:docPr id="4" name="图片 4" descr="cJSON的构造和解析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JSON的构造和解析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b w:val="0"/>
          <w:i w:val="0"/>
          <w:caps w:val="0"/>
          <w:color w:val="auto"/>
          <w:spacing w:val="0"/>
          <w:sz w:val="21"/>
          <w:szCs w:val="21"/>
          <w:u w:val="single"/>
          <w:bdr w:val="none" w:color="auto" w:sz="0" w:space="0"/>
          <w:shd w:val="clear" w:color="auto" w:fill="auto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75" w:afterAutospacing="0" w:line="315" w:lineRule="atLeast"/>
        <w:ind w:left="0" w:right="0" w:firstLine="360"/>
        <w:jc w:val="left"/>
        <w:rPr>
          <w:color w:val="auto"/>
          <w:shd w:val="clear" w:color="auto" w:fill="auto"/>
        </w:rPr>
      </w:pPr>
      <w:r>
        <w:rPr>
          <w:rFonts w:hint="default" w:ascii="新宋体" w:hAnsi="新宋体" w:eastAsia="新宋体" w:cs="新宋体"/>
          <w:b w:val="0"/>
          <w:i w:val="0"/>
          <w:caps w:val="0"/>
          <w:color w:val="auto"/>
          <w:spacing w:val="0"/>
          <w:sz w:val="18"/>
          <w:szCs w:val="18"/>
          <w:bdr w:val="none" w:color="auto" w:sz="0" w:space="0"/>
          <w:shd w:val="clear" w:color="auto" w:fill="auto"/>
        </w:rPr>
        <w:t>上图为创建json结构体和解析后的结果图（分别为create1，parse1、create2，parse2），后两个（create3、create4）创建了没有进行解析，因为很简单，自己动手试试吧！相信自己，有些事情其实还是会很容易做到的。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正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正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正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微软雅黑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文泉驿正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90724"/>
    <w:rsid w:val="7D690724"/>
    <w:rsid w:val="7FEFBE92"/>
    <w:rsid w:val="BF478D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s8.sinaimg.cn/mw690/a6fb6cc9gx6CmUCLQWj57&amp;690" TargetMode="External"/><Relationship Id="rId8" Type="http://schemas.openxmlformats.org/officeDocument/2006/relationships/image" Target="media/image2.jpeg"/><Relationship Id="rId7" Type="http://schemas.openxmlformats.org/officeDocument/2006/relationships/hyperlink" Target="http://photo.blog.sina.com.cn/showpic.html#blogid=a6fb6cc90101ffme&amp;url=http://album.sina.com.cn/pic/a6fb6cc9gx6CmUCLQWj57" TargetMode="External"/><Relationship Id="rId6" Type="http://schemas.openxmlformats.org/officeDocument/2006/relationships/image" Target="http://s5.sinaimg.cn/mw690/a6fb6cc9gx6CmUB2G7a24&amp;690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photo.blog.sina.com.cn/showpic.html#blogid=a6fb6cc90101ffme&amp;url=http://album.sina.com.cn/pic/a6fb6cc9gx6CmUB2G7a24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2017-07-04T15:57:00Z</dcterms:created>
  <dc:creator>rxp</dc:creator>
  <cp:lastModifiedBy>rxp</cp:lastModifiedBy>
  <dcterms:modified xsi:type="dcterms:W3CDTF">2017-07-04T15:59:34Z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