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F2CD7" w14:textId="756C116C" w:rsidR="00730C9F" w:rsidRDefault="00730C9F" w:rsidP="006F26CC">
      <w:pPr>
        <w:spacing w:after="0" w:line="240" w:lineRule="auto"/>
        <w:ind w:firstLine="720"/>
        <w:jc w:val="both"/>
        <w:rPr>
          <w:rFonts w:eastAsia="Arial" w:cs="Arial"/>
          <w:b/>
          <w:bCs/>
          <w:sz w:val="34"/>
          <w:szCs w:val="34"/>
        </w:rPr>
      </w:pPr>
      <w:r>
        <w:rPr>
          <w:noProof/>
          <w:szCs w:val="24"/>
        </w:rPr>
        <w:drawing>
          <wp:anchor distT="0" distB="0" distL="114300" distR="114300" simplePos="0" relativeHeight="251661312" behindDoc="1" locked="0" layoutInCell="0" allowOverlap="1" wp14:anchorId="2C43CC89" wp14:editId="0625B38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53684" cy="685800"/>
            <wp:effectExtent l="0" t="0" r="889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r="84008"/>
                    <a:stretch/>
                  </pic:blipFill>
                  <pic:spPr bwMode="auto">
                    <a:xfrm>
                      <a:off x="0" y="0"/>
                      <a:ext cx="787013" cy="71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58240" behindDoc="1" locked="0" layoutInCell="0" allowOverlap="1" wp14:anchorId="6A8B7485" wp14:editId="14EEF58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0526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76046"/>
                    <a:stretch/>
                  </pic:blipFill>
                  <pic:spPr bwMode="auto">
                    <a:xfrm>
                      <a:off x="0" y="0"/>
                      <a:ext cx="1050526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6CC">
        <w:rPr>
          <w:rFonts w:eastAsia="Arial" w:cs="Arial"/>
          <w:b/>
          <w:bCs/>
          <w:sz w:val="34"/>
          <w:szCs w:val="34"/>
        </w:rPr>
        <w:t xml:space="preserve">   </w:t>
      </w:r>
      <w:r>
        <w:rPr>
          <w:rFonts w:eastAsia="Arial" w:cs="Arial"/>
          <w:b/>
          <w:bCs/>
          <w:sz w:val="34"/>
          <w:szCs w:val="34"/>
        </w:rPr>
        <w:t xml:space="preserve">   </w:t>
      </w:r>
      <w:r w:rsidR="00DF6FB8">
        <w:rPr>
          <w:rFonts w:eastAsia="Arial" w:cs="Arial"/>
          <w:b/>
          <w:bCs/>
          <w:sz w:val="34"/>
          <w:szCs w:val="34"/>
        </w:rPr>
        <w:t>UNIVERSIDAD</w:t>
      </w:r>
    </w:p>
    <w:p w14:paraId="29FE8098" w14:textId="7659FDD7" w:rsidR="00730C9F" w:rsidRDefault="00730C9F" w:rsidP="006F26CC">
      <w:pPr>
        <w:spacing w:after="0" w:line="240" w:lineRule="auto"/>
        <w:ind w:firstLine="720"/>
        <w:jc w:val="both"/>
        <w:rPr>
          <w:rFonts w:eastAsia="Arial" w:cs="Arial"/>
          <w:b/>
          <w:bCs/>
          <w:sz w:val="34"/>
          <w:szCs w:val="34"/>
        </w:rPr>
      </w:pPr>
      <w:r>
        <w:rPr>
          <w:rFonts w:eastAsia="Arial" w:cs="Arial"/>
          <w:b/>
          <w:bCs/>
          <w:sz w:val="34"/>
          <w:szCs w:val="34"/>
        </w:rPr>
        <w:t xml:space="preserve">  </w:t>
      </w:r>
      <w:r w:rsidR="006F26CC">
        <w:rPr>
          <w:rFonts w:eastAsia="Arial" w:cs="Arial"/>
          <w:b/>
          <w:bCs/>
          <w:sz w:val="34"/>
          <w:szCs w:val="34"/>
        </w:rPr>
        <w:t xml:space="preserve"> </w:t>
      </w:r>
      <w:r>
        <w:rPr>
          <w:rFonts w:eastAsia="Arial" w:cs="Arial"/>
          <w:b/>
          <w:bCs/>
          <w:sz w:val="34"/>
          <w:szCs w:val="34"/>
        </w:rPr>
        <w:t xml:space="preserve">   </w:t>
      </w:r>
      <w:r w:rsidR="00DF6FB8">
        <w:rPr>
          <w:rFonts w:eastAsia="Arial" w:cs="Arial"/>
          <w:b/>
          <w:bCs/>
          <w:sz w:val="34"/>
          <w:szCs w:val="34"/>
        </w:rPr>
        <w:t>NACIONA</w:t>
      </w:r>
      <w:r w:rsidR="006F26CC">
        <w:rPr>
          <w:rFonts w:eastAsia="Arial" w:cs="Arial"/>
          <w:b/>
          <w:bCs/>
          <w:sz w:val="34"/>
          <w:szCs w:val="34"/>
        </w:rPr>
        <w:t xml:space="preserve">L </w:t>
      </w:r>
    </w:p>
    <w:p w14:paraId="6803A4F8" w14:textId="768378EA" w:rsidR="00DF6FB8" w:rsidRPr="00730C9F" w:rsidRDefault="00730C9F" w:rsidP="00730C9F">
      <w:pPr>
        <w:spacing w:after="0" w:line="240" w:lineRule="auto"/>
        <w:ind w:firstLine="720"/>
        <w:jc w:val="both"/>
        <w:rPr>
          <w:rFonts w:eastAsia="Arial" w:cs="Arial"/>
          <w:b/>
          <w:bCs/>
          <w:sz w:val="34"/>
          <w:szCs w:val="34"/>
        </w:rPr>
      </w:pPr>
      <w:r>
        <w:rPr>
          <w:rFonts w:eastAsia="Arial" w:cs="Arial"/>
          <w:b/>
          <w:bCs/>
          <w:sz w:val="34"/>
          <w:szCs w:val="34"/>
        </w:rPr>
        <w:t xml:space="preserve">      </w:t>
      </w:r>
      <w:r w:rsidR="00DF6FB8">
        <w:rPr>
          <w:rFonts w:eastAsia="Arial" w:cs="Arial"/>
          <w:b/>
          <w:bCs/>
          <w:sz w:val="34"/>
          <w:szCs w:val="34"/>
        </w:rPr>
        <w:t>DE LO</w:t>
      </w:r>
      <w:r w:rsidR="006F26CC">
        <w:rPr>
          <w:rFonts w:eastAsia="Arial" w:cs="Arial"/>
          <w:b/>
          <w:bCs/>
          <w:sz w:val="34"/>
          <w:szCs w:val="34"/>
        </w:rPr>
        <w:t>J</w:t>
      </w:r>
      <w:r w:rsidR="00DF6FB8">
        <w:rPr>
          <w:rFonts w:eastAsia="Arial" w:cs="Arial"/>
          <w:b/>
          <w:bCs/>
          <w:sz w:val="34"/>
          <w:szCs w:val="34"/>
        </w:rPr>
        <w:t>A</w:t>
      </w:r>
    </w:p>
    <w:p w14:paraId="35135635" w14:textId="695F0A10" w:rsidR="00DF6FB8" w:rsidRDefault="00DF6FB8" w:rsidP="00730C9F">
      <w:pPr>
        <w:spacing w:after="0" w:line="240" w:lineRule="auto"/>
        <w:jc w:val="right"/>
        <w:rPr>
          <w:rFonts w:eastAsia="Arial" w:cs="Arial"/>
          <w:b/>
          <w:bCs/>
          <w:i/>
          <w:iCs/>
        </w:rPr>
      </w:pPr>
      <w:r>
        <w:rPr>
          <w:rFonts w:eastAsia="Arial" w:cs="Arial"/>
          <w:b/>
          <w:bCs/>
          <w:i/>
          <w:iCs/>
        </w:rPr>
        <w:t>Facultad de Energía las Industrias y los Recursos Naturales No Renovables</w:t>
      </w:r>
    </w:p>
    <w:p w14:paraId="22EAF8E6" w14:textId="3CD752AB" w:rsidR="00DF6FB8" w:rsidRPr="00DF6FB8" w:rsidRDefault="003E4C38" w:rsidP="00CB721C">
      <w:pPr>
        <w:spacing w:line="240" w:lineRule="auto"/>
        <w:jc w:val="right"/>
        <w:rPr>
          <w:sz w:val="20"/>
          <w:szCs w:val="20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EF267FD" wp14:editId="696550FB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5596890" cy="33020"/>
                <wp:effectExtent l="0" t="0" r="22860" b="2413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96890" cy="33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440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80FFC" id="Shape 2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5pt,20.7pt" to="830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tzwgEAAIsDAAAOAAAAZHJzL2Uyb0RvYy54bWysU8luGzEMvRfoPwi61zOZLHAEj3NI6l6C&#10;1kDa3GktHqHaIKme8d+Xkh0nbnoqqoMgitTj4yO1uJusITsZk/aupxezlhLpuBfabXv64/vq05yS&#10;lMEJMN7Jnu5lonfLjx8WY2Cy84M3QkaCIC6xMfR0yDmwpkl8kBbSzAfp0Kl8tJDRjNtGRBgR3Zqm&#10;a9ubZvRRhOi5TAlvHw5Ouqz4SkmevymVZCamp8gt1z3WfVP2ZrkAto0QBs2PNOAfWFjQDpOeoB4g&#10;A/kV9Tsoq3n0yas84942XinNZa0Bq7lo/6jmaYAgay0oTgonmdL/g+Vfd+tItOhpR4kDiy2qWUlX&#10;pBlDYhhx79axFMcn9xQePf+Z0NecOYuRwiFsUtESZXR4xomoqmCdZKqi70+iyykTjpfX17c381vs&#10;DUff5WXb1aY0wApMyRpiyl+kt6Qcemq0K5oAg91jyoXIa0i5Tt5osdLGVCNuN/cmkh1g/1d1lbrw&#10;yVmYcWRErldXbVehz5zpLUZb198wrM44yUbbns5PQcAGCeKzE5gUWAZtDmckYNxRw4NsRcCNF/t1&#10;fNEWO16ZHqezjNRbu75+/UPL3wAAAP//AwBQSwMEFAAGAAgAAAAhANg3kx3cAAAABgEAAA8AAABk&#10;cnMvZG93bnJldi54bWxMj0FPwzAMhe9I/IfISNxYGjSVqms6IQQHDggxhgQ3t/HaisQpTbaVf092&#10;Yjc/P+u9z9V6dlYcaAqDZw1qkYEgbr0ZuNOwfX+6KUCEiGzQeiYNvxRgXV9eVFgaf+Q3OmxiJ1II&#10;hxI19DGOpZSh7clhWPiROHk7PzmMSU6dNBMeU7iz8jbLculw4NTQ40gPPbXfm73T8PXziPjsmtfY&#10;StoqpT4+X+6s1tdX8/0KRKQ5/h/DCT+hQ52YGr9nE4TVkB6JGpZqCSK5RXEamrTIc5B1Jc/x6z8A&#10;AAD//wMAUEsBAi0AFAAGAAgAAAAhALaDOJL+AAAA4QEAABMAAAAAAAAAAAAAAAAAAAAAAFtDb250&#10;ZW50X1R5cGVzXS54bWxQSwECLQAUAAYACAAAACEAOP0h/9YAAACUAQAACwAAAAAAAAAAAAAAAAAv&#10;AQAAX3JlbHMvLnJlbHNQSwECLQAUAAYACAAAACEApg+Lc8IBAACLAwAADgAAAAAAAAAAAAAAAAAu&#10;AgAAZHJzL2Uyb0RvYy54bWxQSwECLQAUAAYACAAAACEA2DeTHdwAAAAGAQAADwAAAAAAAAAAAAAA&#10;AAAcBAAAZHJzL2Rvd25yZXYueG1sUEsFBgAAAAAEAAQA8wAAACUFAAAAAA==&#10;" o:allowincell="f" filled="t" strokeweight=".40006mm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DF6FB8" w:rsidRPr="00DF6FB8">
        <w:rPr>
          <w:rFonts w:ascii="Times New Roman" w:eastAsia="Arial" w:hAnsi="Times New Roman"/>
        </w:rPr>
        <w:t>CARRERA DE INGENIERÍA EN SISTEMAS Y CIENCIAS DE LA COMPU</w:t>
      </w:r>
      <w:r w:rsidR="00347A90">
        <w:rPr>
          <w:rFonts w:ascii="Times New Roman" w:eastAsia="Arial" w:hAnsi="Times New Roman"/>
        </w:rPr>
        <w:t>T</w:t>
      </w:r>
      <w:r w:rsidR="00DF6FB8" w:rsidRPr="00DF6FB8">
        <w:rPr>
          <w:rFonts w:ascii="Times New Roman" w:eastAsia="Arial" w:hAnsi="Times New Roman"/>
        </w:rPr>
        <w:t>ACIÓN</w:t>
      </w:r>
    </w:p>
    <w:p w14:paraId="2B5B59A9" w14:textId="73E4F4FC" w:rsidR="00DF6FB8" w:rsidRDefault="00DF6FB8" w:rsidP="003F7B7C">
      <w:pPr>
        <w:spacing w:line="20" w:lineRule="exact"/>
        <w:jc w:val="both"/>
        <w:rPr>
          <w:szCs w:val="24"/>
        </w:rPr>
      </w:pPr>
    </w:p>
    <w:p w14:paraId="75704C59" w14:textId="6E4CB2DD" w:rsidR="007C69D9" w:rsidRPr="002F4FD7" w:rsidRDefault="00E76E65" w:rsidP="00916A42">
      <w:pPr>
        <w:spacing w:before="240"/>
        <w:jc w:val="both"/>
        <w:rPr>
          <w:rFonts w:asciiTheme="majorHAnsi" w:hAnsiTheme="majorHAnsi" w:cstheme="majorHAnsi"/>
        </w:rPr>
      </w:pPr>
      <w:r w:rsidRPr="002F4FD7">
        <w:rPr>
          <w:rFonts w:asciiTheme="majorHAnsi" w:hAnsiTheme="majorHAnsi" w:cstheme="majorHAnsi"/>
        </w:rPr>
        <w:t>Estimados estudiantes</w:t>
      </w:r>
      <w:r w:rsidR="00DA232A" w:rsidRPr="002F4FD7">
        <w:rPr>
          <w:rFonts w:asciiTheme="majorHAnsi" w:hAnsiTheme="majorHAnsi" w:cstheme="majorHAnsi"/>
        </w:rPr>
        <w:t xml:space="preserve">, </w:t>
      </w:r>
      <w:r w:rsidRPr="002F4FD7">
        <w:rPr>
          <w:rFonts w:asciiTheme="majorHAnsi" w:hAnsiTheme="majorHAnsi" w:cstheme="majorHAnsi"/>
        </w:rPr>
        <w:t xml:space="preserve">esta </w:t>
      </w:r>
      <w:r w:rsidR="006F26CC" w:rsidRPr="002F4FD7">
        <w:rPr>
          <w:rFonts w:asciiTheme="majorHAnsi" w:hAnsiTheme="majorHAnsi" w:cstheme="majorHAnsi"/>
        </w:rPr>
        <w:t>encuesta tiene</w:t>
      </w:r>
      <w:r w:rsidRPr="002F4FD7">
        <w:rPr>
          <w:rFonts w:asciiTheme="majorHAnsi" w:hAnsiTheme="majorHAnsi" w:cstheme="majorHAnsi"/>
        </w:rPr>
        <w:t xml:space="preserve"> por objeto “</w:t>
      </w:r>
      <w:r w:rsidR="006F26CC" w:rsidRPr="002F4FD7">
        <w:rPr>
          <w:rFonts w:asciiTheme="majorHAnsi" w:hAnsiTheme="majorHAnsi" w:cstheme="majorHAnsi"/>
        </w:rPr>
        <w:t>Determinar la eficiencia y efectividad del Sistema Multiagente</w:t>
      </w:r>
      <w:r w:rsidR="00916A42" w:rsidRPr="002F4FD7">
        <w:rPr>
          <w:rFonts w:asciiTheme="majorHAnsi" w:hAnsiTheme="majorHAnsi" w:cstheme="majorHAnsi"/>
        </w:rPr>
        <w:t xml:space="preserve"> (smaweb)</w:t>
      </w:r>
      <w:r w:rsidR="006F26CC" w:rsidRPr="002F4FD7">
        <w:rPr>
          <w:rFonts w:asciiTheme="majorHAnsi" w:hAnsiTheme="majorHAnsi" w:cstheme="majorHAnsi"/>
        </w:rPr>
        <w:t xml:space="preserve"> en la recomendación de objetos de aprendizaje</w:t>
      </w:r>
      <w:r w:rsidRPr="002F4FD7">
        <w:rPr>
          <w:rFonts w:asciiTheme="majorHAnsi" w:hAnsiTheme="majorHAnsi" w:cstheme="majorHAnsi"/>
        </w:rPr>
        <w:t>”.</w:t>
      </w:r>
      <w:r w:rsidR="003E4C38" w:rsidRPr="002F4FD7">
        <w:rPr>
          <w:rFonts w:asciiTheme="majorHAnsi" w:hAnsiTheme="majorHAnsi" w:cstheme="majorHAnsi"/>
        </w:rPr>
        <w:t xml:space="preserve"> </w:t>
      </w:r>
      <w:r w:rsidRPr="002F4FD7">
        <w:rPr>
          <w:rFonts w:asciiTheme="majorHAnsi" w:hAnsiTheme="majorHAnsi" w:cstheme="majorHAnsi"/>
        </w:rPr>
        <w:t>Cabe recalcar que su participación es de carácter voluntaria, por lo que tiene plena facultad de decidir si desea o no participar de este proceso</w:t>
      </w:r>
      <w:r w:rsidR="00730C9F" w:rsidRPr="002F4FD7">
        <w:rPr>
          <w:rFonts w:asciiTheme="majorHAnsi" w:hAnsiTheme="majorHAnsi" w:cstheme="majorHAnsi"/>
        </w:rPr>
        <w:t>.</w:t>
      </w:r>
    </w:p>
    <w:p w14:paraId="25872F3A" w14:textId="6A3252CF" w:rsidR="007C69D9" w:rsidRPr="002F4FD7" w:rsidRDefault="007C69D9" w:rsidP="003F7B7C">
      <w:pPr>
        <w:jc w:val="both"/>
        <w:rPr>
          <w:rFonts w:asciiTheme="majorHAnsi" w:hAnsiTheme="majorHAnsi" w:cstheme="majorHAnsi"/>
        </w:rPr>
      </w:pPr>
      <w:r w:rsidRPr="002F4FD7">
        <w:rPr>
          <w:rFonts w:asciiTheme="majorHAnsi" w:hAnsiTheme="majorHAnsi" w:cstheme="majorHAnsi"/>
        </w:rPr>
        <w:t>Al aceptar participar de esta investigación</w:t>
      </w:r>
      <w:r w:rsidR="00052841" w:rsidRPr="002F4FD7">
        <w:rPr>
          <w:rFonts w:asciiTheme="majorHAnsi" w:hAnsiTheme="majorHAnsi" w:cstheme="majorHAnsi"/>
        </w:rPr>
        <w:t>,</w:t>
      </w:r>
      <w:r w:rsidRPr="002F4FD7">
        <w:rPr>
          <w:rFonts w:asciiTheme="majorHAnsi" w:hAnsiTheme="majorHAnsi" w:cstheme="majorHAnsi"/>
        </w:rPr>
        <w:t xml:space="preserve"> será guiado por el investigador para que interactué con un sistema web de recomendación de objetos de aprendizaje, en el cual responderá dos </w:t>
      </w:r>
      <w:r w:rsidR="006F26CC" w:rsidRPr="002F4FD7">
        <w:rPr>
          <w:rFonts w:asciiTheme="majorHAnsi" w:hAnsiTheme="majorHAnsi" w:cstheme="majorHAnsi"/>
        </w:rPr>
        <w:t>test</w:t>
      </w:r>
      <w:r w:rsidRPr="002F4FD7">
        <w:rPr>
          <w:rFonts w:asciiTheme="majorHAnsi" w:hAnsiTheme="majorHAnsi" w:cstheme="majorHAnsi"/>
        </w:rPr>
        <w:t xml:space="preserve"> y realizará búsquedas relacionadas a ciertas temáticas; </w:t>
      </w:r>
      <w:r w:rsidR="003F7B7C" w:rsidRPr="002F4FD7">
        <w:rPr>
          <w:rFonts w:asciiTheme="majorHAnsi" w:hAnsiTheme="majorHAnsi" w:cstheme="majorHAnsi"/>
        </w:rPr>
        <w:t xml:space="preserve">para </w:t>
      </w:r>
      <w:r w:rsidRPr="002F4FD7">
        <w:rPr>
          <w:rFonts w:asciiTheme="majorHAnsi" w:hAnsiTheme="majorHAnsi" w:cstheme="majorHAnsi"/>
        </w:rPr>
        <w:t xml:space="preserve">posteriormente </w:t>
      </w:r>
      <w:r w:rsidR="003F7B7C" w:rsidRPr="002F4FD7">
        <w:rPr>
          <w:rFonts w:asciiTheme="majorHAnsi" w:hAnsiTheme="majorHAnsi" w:cstheme="majorHAnsi"/>
        </w:rPr>
        <w:t xml:space="preserve">responder </w:t>
      </w:r>
      <w:r w:rsidR="006F26CC" w:rsidRPr="002F4FD7">
        <w:rPr>
          <w:rFonts w:asciiTheme="majorHAnsi" w:hAnsiTheme="majorHAnsi" w:cstheme="majorHAnsi"/>
        </w:rPr>
        <w:t xml:space="preserve">a </w:t>
      </w:r>
      <w:r w:rsidRPr="002F4FD7">
        <w:rPr>
          <w:rFonts w:asciiTheme="majorHAnsi" w:hAnsiTheme="majorHAnsi" w:cstheme="majorHAnsi"/>
        </w:rPr>
        <w:t xml:space="preserve">este cuestionario. </w:t>
      </w:r>
    </w:p>
    <w:p w14:paraId="75DE3F1A" w14:textId="3625B009" w:rsidR="003F7B7C" w:rsidRPr="002F4FD7" w:rsidRDefault="003173FC" w:rsidP="003F7B7C">
      <w:pPr>
        <w:jc w:val="both"/>
        <w:rPr>
          <w:rFonts w:asciiTheme="majorHAnsi" w:hAnsiTheme="majorHAnsi" w:cstheme="majorHAnsi"/>
        </w:rPr>
      </w:pPr>
      <w:r w:rsidRPr="002F4FD7">
        <w:rPr>
          <w:rFonts w:asciiTheme="majorHAnsi" w:hAnsiTheme="majorHAnsi" w:cstheme="majorHAnsi"/>
        </w:rPr>
        <w:t>Los datos recogidos en esta investigación son totalmente</w:t>
      </w:r>
      <w:r w:rsidR="00767E87" w:rsidRPr="002F4FD7">
        <w:rPr>
          <w:rFonts w:asciiTheme="majorHAnsi" w:hAnsiTheme="majorHAnsi" w:cstheme="majorHAnsi"/>
        </w:rPr>
        <w:t xml:space="preserve"> anónimos y</w:t>
      </w:r>
      <w:r w:rsidRPr="002F4FD7">
        <w:rPr>
          <w:rFonts w:asciiTheme="majorHAnsi" w:hAnsiTheme="majorHAnsi" w:cstheme="majorHAnsi"/>
        </w:rPr>
        <w:t xml:space="preserve"> confidenciales. Si</w:t>
      </w:r>
      <w:r w:rsidR="004326BB" w:rsidRPr="002F4FD7">
        <w:rPr>
          <w:rFonts w:asciiTheme="majorHAnsi" w:hAnsiTheme="majorHAnsi" w:cstheme="majorHAnsi"/>
        </w:rPr>
        <w:t>n</w:t>
      </w:r>
      <w:r w:rsidRPr="002F4FD7">
        <w:rPr>
          <w:rFonts w:asciiTheme="majorHAnsi" w:hAnsiTheme="majorHAnsi" w:cstheme="majorHAnsi"/>
        </w:rPr>
        <w:t xml:space="preserve"> </w:t>
      </w:r>
      <w:r w:rsidR="004326BB" w:rsidRPr="002F4FD7">
        <w:rPr>
          <w:rFonts w:asciiTheme="majorHAnsi" w:hAnsiTheme="majorHAnsi" w:cstheme="majorHAnsi"/>
        </w:rPr>
        <w:t>embargo,</w:t>
      </w:r>
      <w:r w:rsidRPr="002F4FD7">
        <w:rPr>
          <w:rFonts w:asciiTheme="majorHAnsi" w:hAnsiTheme="majorHAnsi" w:cstheme="majorHAnsi"/>
        </w:rPr>
        <w:t xml:space="preserve"> usted puede acceder </w:t>
      </w:r>
      <w:r w:rsidR="003F7B7C" w:rsidRPr="002F4FD7">
        <w:rPr>
          <w:rFonts w:asciiTheme="majorHAnsi" w:hAnsiTheme="majorHAnsi" w:cstheme="majorHAnsi"/>
        </w:rPr>
        <w:t>a</w:t>
      </w:r>
      <w:r w:rsidR="004326BB" w:rsidRPr="002F4FD7">
        <w:rPr>
          <w:rFonts w:asciiTheme="majorHAnsi" w:hAnsiTheme="majorHAnsi" w:cstheme="majorHAnsi"/>
        </w:rPr>
        <w:t xml:space="preserve"> algunos de</w:t>
      </w:r>
      <w:r w:rsidR="003F7B7C" w:rsidRPr="002F4FD7">
        <w:rPr>
          <w:rFonts w:asciiTheme="majorHAnsi" w:hAnsiTheme="majorHAnsi" w:cstheme="majorHAnsi"/>
        </w:rPr>
        <w:t xml:space="preserve"> ellos </w:t>
      </w:r>
      <w:r w:rsidRPr="002F4FD7">
        <w:rPr>
          <w:rFonts w:asciiTheme="majorHAnsi" w:hAnsiTheme="majorHAnsi" w:cstheme="majorHAnsi"/>
        </w:rPr>
        <w:t xml:space="preserve">mediante su cuenta de usuario que </w:t>
      </w:r>
      <w:r w:rsidR="003F7B7C" w:rsidRPr="002F4FD7">
        <w:rPr>
          <w:rFonts w:asciiTheme="majorHAnsi" w:hAnsiTheme="majorHAnsi" w:cstheme="majorHAnsi"/>
        </w:rPr>
        <w:t>creará</w:t>
      </w:r>
      <w:r w:rsidRPr="002F4FD7">
        <w:rPr>
          <w:rFonts w:asciiTheme="majorHAnsi" w:hAnsiTheme="majorHAnsi" w:cstheme="majorHAnsi"/>
        </w:rPr>
        <w:t xml:space="preserve"> en el sistema</w:t>
      </w:r>
      <w:r w:rsidR="003F7B7C" w:rsidRPr="002F4FD7">
        <w:rPr>
          <w:rFonts w:asciiTheme="majorHAnsi" w:hAnsiTheme="majorHAnsi" w:cstheme="majorHAnsi"/>
        </w:rPr>
        <w:t>.</w:t>
      </w:r>
    </w:p>
    <w:p w14:paraId="785AF1EE" w14:textId="42931A7B" w:rsidR="00361326" w:rsidRPr="002F4FD7" w:rsidRDefault="00DA232A" w:rsidP="003F7B7C">
      <w:pPr>
        <w:jc w:val="both"/>
        <w:rPr>
          <w:rFonts w:asciiTheme="majorHAnsi" w:hAnsiTheme="majorHAnsi" w:cstheme="majorHAnsi"/>
        </w:rPr>
      </w:pPr>
      <w:r w:rsidRPr="002F4FD7">
        <w:rPr>
          <w:rFonts w:asciiTheme="majorHAnsi" w:hAnsiTheme="majorHAnsi" w:cstheme="majorHAnsi"/>
          <w:b/>
        </w:rPr>
        <w:t>INSTRUCCIONES:</w:t>
      </w:r>
      <w:r w:rsidRPr="002F4FD7">
        <w:rPr>
          <w:rFonts w:asciiTheme="majorHAnsi" w:hAnsiTheme="majorHAnsi" w:cstheme="majorHAnsi"/>
        </w:rPr>
        <w:t xml:space="preserve"> Favor, contestar las siguientes preguntas de forma honesta y clara</w:t>
      </w:r>
      <w:r w:rsidR="00730C9F" w:rsidRPr="002F4FD7">
        <w:rPr>
          <w:rFonts w:asciiTheme="majorHAnsi" w:hAnsiTheme="majorHAnsi" w:cstheme="majorHAnsi"/>
        </w:rPr>
        <w:t xml:space="preserve"> (encierre en un círculo la opción que le parezca más acertada)</w:t>
      </w:r>
      <w:r w:rsidRPr="002F4FD7">
        <w:rPr>
          <w:rFonts w:asciiTheme="majorHAnsi" w:hAnsiTheme="majorHAnsi" w:cstheme="majorHAnsi"/>
        </w:rPr>
        <w:t>.</w:t>
      </w:r>
    </w:p>
    <w:p w14:paraId="02ADBD02" w14:textId="44994D47" w:rsidR="00FF5068" w:rsidRDefault="00FF5068" w:rsidP="00FF5068">
      <w:pPr>
        <w:pStyle w:val="Prrafodelista"/>
        <w:numPr>
          <w:ilvl w:val="0"/>
          <w:numId w:val="1"/>
        </w:numPr>
        <w:spacing w:line="276" w:lineRule="auto"/>
        <w:jc w:val="both"/>
      </w:pPr>
      <w:bookmarkStart w:id="0" w:name="_Hlk14171066"/>
      <w:r w:rsidRPr="008E1F3F">
        <w:t xml:space="preserve">¿Alguna vez ha utilizado o </w:t>
      </w:r>
      <w:bookmarkStart w:id="1" w:name="_GoBack"/>
      <w:bookmarkEnd w:id="1"/>
      <w:r w:rsidRPr="008E1F3F">
        <w:t>accedido</w:t>
      </w:r>
      <w:r w:rsidR="00916A42">
        <w:t xml:space="preserve"> (con anterioridad)</w:t>
      </w:r>
      <w:r w:rsidRPr="008E1F3F">
        <w:t xml:space="preserve"> a un </w:t>
      </w:r>
      <w:r>
        <w:t>sistema de recomendación</w:t>
      </w:r>
      <w:r w:rsidRPr="008E1F3F">
        <w:t xml:space="preserve"> de objetos de aprendizaje?</w:t>
      </w:r>
      <w:bookmarkEnd w:id="0"/>
    </w:p>
    <w:p w14:paraId="529D5648" w14:textId="3D97C6AD" w:rsidR="00735C1C" w:rsidRPr="00E40FC9" w:rsidRDefault="00735C1C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 w:rsidRPr="00E40FC9">
        <w:t>Si</w:t>
      </w:r>
    </w:p>
    <w:p w14:paraId="1366D48C" w14:textId="3D0D1275" w:rsidR="00361326" w:rsidRDefault="00735C1C" w:rsidP="00361326">
      <w:pPr>
        <w:pStyle w:val="Prrafodelista"/>
        <w:numPr>
          <w:ilvl w:val="1"/>
          <w:numId w:val="1"/>
        </w:numPr>
        <w:spacing w:line="276" w:lineRule="auto"/>
        <w:jc w:val="both"/>
      </w:pPr>
      <w:r w:rsidRPr="00E40FC9">
        <w:t>No</w:t>
      </w:r>
      <w:bookmarkStart w:id="2" w:name="_Hlk14171201"/>
    </w:p>
    <w:p w14:paraId="3989E4C7" w14:textId="77777777" w:rsidR="00361326" w:rsidRDefault="00361326" w:rsidP="00361326">
      <w:pPr>
        <w:pStyle w:val="Prrafodelista"/>
        <w:spacing w:line="276" w:lineRule="auto"/>
        <w:ind w:left="1440"/>
        <w:jc w:val="both"/>
      </w:pPr>
    </w:p>
    <w:bookmarkEnd w:id="2"/>
    <w:p w14:paraId="351BC6CD" w14:textId="05F255A8" w:rsidR="00767E87" w:rsidRDefault="00767E87" w:rsidP="00767E87">
      <w:pPr>
        <w:pStyle w:val="Prrafodelista"/>
        <w:numPr>
          <w:ilvl w:val="0"/>
          <w:numId w:val="1"/>
        </w:numPr>
        <w:spacing w:line="276" w:lineRule="auto"/>
        <w:jc w:val="both"/>
      </w:pPr>
      <w:r w:rsidRPr="00767E87">
        <w:t>¿En qué medida considera usted que el estilo de aprendizaje identificado por el sistema, corresponde a sus preferencias para aprender?</w:t>
      </w:r>
    </w:p>
    <w:p w14:paraId="7A067596" w14:textId="181FA666" w:rsidR="00B260C5" w:rsidRPr="00E40FC9" w:rsidRDefault="00767E87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>
        <w:t>Totalmente de acuerdo</w:t>
      </w:r>
    </w:p>
    <w:p w14:paraId="64D9E823" w14:textId="42664D93" w:rsidR="00B260C5" w:rsidRPr="00E40FC9" w:rsidRDefault="00EE11F8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>
        <w:t>De acuerdo</w:t>
      </w:r>
    </w:p>
    <w:p w14:paraId="16AB6F3E" w14:textId="1850F37B" w:rsidR="00B260C5" w:rsidRPr="00E40FC9" w:rsidRDefault="00EE11F8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>
        <w:t>Ni de acuerdo/Ni en desacuerdo</w:t>
      </w:r>
    </w:p>
    <w:p w14:paraId="49D75FE9" w14:textId="0A6938D9" w:rsidR="00B260C5" w:rsidRPr="00E40FC9" w:rsidRDefault="00EE11F8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>
        <w:t>En desacuerdo</w:t>
      </w:r>
    </w:p>
    <w:p w14:paraId="668744EF" w14:textId="726405DE" w:rsidR="003670D7" w:rsidRDefault="00EE11F8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>
        <w:t>Totalmente en desacuerdo</w:t>
      </w:r>
    </w:p>
    <w:p w14:paraId="5713FCEC" w14:textId="77777777" w:rsidR="00361326" w:rsidRPr="00E40FC9" w:rsidRDefault="00361326" w:rsidP="00361326">
      <w:pPr>
        <w:pStyle w:val="Prrafodelista"/>
        <w:spacing w:line="276" w:lineRule="auto"/>
        <w:ind w:left="1440"/>
        <w:jc w:val="both"/>
      </w:pPr>
    </w:p>
    <w:p w14:paraId="6E6C761D" w14:textId="2F096747" w:rsidR="00B260C5" w:rsidRPr="006F26CC" w:rsidRDefault="00767E87" w:rsidP="00CB721C">
      <w:pPr>
        <w:pStyle w:val="Prrafodelista"/>
        <w:numPr>
          <w:ilvl w:val="0"/>
          <w:numId w:val="1"/>
        </w:numPr>
        <w:spacing w:line="276" w:lineRule="auto"/>
        <w:jc w:val="both"/>
      </w:pPr>
      <w:r w:rsidRPr="00767E87">
        <w:t>¿En qué medida considera que las inteligencias múltiples que identificó el sistema, corresponden a sus características personales?</w:t>
      </w:r>
    </w:p>
    <w:p w14:paraId="73FBEDC2" w14:textId="77777777" w:rsidR="00EE11F8" w:rsidRPr="00E40FC9" w:rsidRDefault="00EE11F8" w:rsidP="00EE11F8">
      <w:pPr>
        <w:pStyle w:val="Prrafodelista"/>
        <w:numPr>
          <w:ilvl w:val="1"/>
          <w:numId w:val="1"/>
        </w:numPr>
        <w:spacing w:line="276" w:lineRule="auto"/>
        <w:jc w:val="both"/>
      </w:pPr>
      <w:r>
        <w:t>Totalmente de acuerdo</w:t>
      </w:r>
    </w:p>
    <w:p w14:paraId="22DD1D4B" w14:textId="77777777" w:rsidR="00EE11F8" w:rsidRPr="00E40FC9" w:rsidRDefault="00EE11F8" w:rsidP="00EE11F8">
      <w:pPr>
        <w:pStyle w:val="Prrafodelista"/>
        <w:numPr>
          <w:ilvl w:val="1"/>
          <w:numId w:val="1"/>
        </w:numPr>
        <w:spacing w:line="276" w:lineRule="auto"/>
        <w:jc w:val="both"/>
      </w:pPr>
      <w:r>
        <w:t>De acuerdo</w:t>
      </w:r>
    </w:p>
    <w:p w14:paraId="17B99CCB" w14:textId="77777777" w:rsidR="00EE11F8" w:rsidRPr="00E40FC9" w:rsidRDefault="00EE11F8" w:rsidP="00EE11F8">
      <w:pPr>
        <w:pStyle w:val="Prrafodelista"/>
        <w:numPr>
          <w:ilvl w:val="1"/>
          <w:numId w:val="1"/>
        </w:numPr>
        <w:spacing w:line="276" w:lineRule="auto"/>
        <w:jc w:val="both"/>
      </w:pPr>
      <w:r>
        <w:t>Ni de acuerdo/Ni en desacuerdo</w:t>
      </w:r>
    </w:p>
    <w:p w14:paraId="46C0C35B" w14:textId="77777777" w:rsidR="00EE11F8" w:rsidRPr="00E40FC9" w:rsidRDefault="00EE11F8" w:rsidP="00EE11F8">
      <w:pPr>
        <w:pStyle w:val="Prrafodelista"/>
        <w:numPr>
          <w:ilvl w:val="1"/>
          <w:numId w:val="1"/>
        </w:numPr>
        <w:spacing w:line="276" w:lineRule="auto"/>
        <w:jc w:val="both"/>
      </w:pPr>
      <w:r>
        <w:t>En desacuerdo</w:t>
      </w:r>
    </w:p>
    <w:p w14:paraId="6C1348F5" w14:textId="77777777" w:rsidR="00EE11F8" w:rsidRDefault="00EE11F8" w:rsidP="00EE11F8">
      <w:pPr>
        <w:pStyle w:val="Prrafodelista"/>
        <w:numPr>
          <w:ilvl w:val="1"/>
          <w:numId w:val="1"/>
        </w:numPr>
        <w:spacing w:line="276" w:lineRule="auto"/>
        <w:jc w:val="both"/>
      </w:pPr>
      <w:r>
        <w:t>Totalmente en desacuerdo</w:t>
      </w:r>
    </w:p>
    <w:p w14:paraId="49035F43" w14:textId="216A6815" w:rsidR="00361326" w:rsidRDefault="00361326" w:rsidP="00361326">
      <w:pPr>
        <w:pStyle w:val="Prrafodelista"/>
        <w:spacing w:line="276" w:lineRule="auto"/>
        <w:ind w:left="1440"/>
        <w:jc w:val="both"/>
      </w:pPr>
    </w:p>
    <w:p w14:paraId="0A279FD6" w14:textId="77777777" w:rsidR="00361326" w:rsidRPr="00E40FC9" w:rsidRDefault="00361326" w:rsidP="00361326">
      <w:pPr>
        <w:pStyle w:val="Prrafodelista"/>
        <w:spacing w:line="276" w:lineRule="auto"/>
        <w:ind w:left="1440"/>
        <w:jc w:val="both"/>
      </w:pPr>
    </w:p>
    <w:p w14:paraId="2AA42E90" w14:textId="36EA45E9" w:rsidR="00B260C5" w:rsidRPr="006F26CC" w:rsidRDefault="00EE11F8" w:rsidP="00CB721C">
      <w:pPr>
        <w:pStyle w:val="Prrafodelista"/>
        <w:numPr>
          <w:ilvl w:val="0"/>
          <w:numId w:val="1"/>
        </w:numPr>
        <w:spacing w:line="276" w:lineRule="auto"/>
        <w:jc w:val="both"/>
      </w:pPr>
      <w:r w:rsidRPr="00EE11F8">
        <w:t>¿En qué porcentaje estimado las cadenas de búsqueda ingresadas, mostraron resultados que coinciden con las temáticas buscadas?</w:t>
      </w:r>
    </w:p>
    <w:p w14:paraId="64138400" w14:textId="77777777" w:rsidR="00262F76" w:rsidRDefault="00262F76" w:rsidP="00262F76">
      <w:pPr>
        <w:pStyle w:val="Prrafodelista"/>
        <w:numPr>
          <w:ilvl w:val="1"/>
          <w:numId w:val="1"/>
        </w:numPr>
        <w:spacing w:line="276" w:lineRule="auto"/>
        <w:jc w:val="both"/>
      </w:pPr>
      <w:r w:rsidRPr="00E40FC9">
        <w:t>&gt;=80</w:t>
      </w:r>
      <w:r>
        <w:t xml:space="preserve">% </w:t>
      </w:r>
    </w:p>
    <w:p w14:paraId="7F393926" w14:textId="58A97AED" w:rsidR="00262F76" w:rsidRDefault="00262F76" w:rsidP="00262F76">
      <w:pPr>
        <w:pStyle w:val="Prrafodelista"/>
        <w:numPr>
          <w:ilvl w:val="1"/>
          <w:numId w:val="1"/>
        </w:numPr>
        <w:spacing w:line="276" w:lineRule="auto"/>
        <w:jc w:val="both"/>
      </w:pPr>
      <w:r w:rsidRPr="00E40FC9">
        <w:t>&gt;=60</w:t>
      </w:r>
      <w:r>
        <w:t>%</w:t>
      </w:r>
      <w:r w:rsidRPr="00E40FC9">
        <w:t xml:space="preserve"> y &lt;80%</w:t>
      </w:r>
    </w:p>
    <w:p w14:paraId="78DDB1A8" w14:textId="237394CA" w:rsidR="00262F76" w:rsidRPr="00E40FC9" w:rsidRDefault="00262F76" w:rsidP="00262F76">
      <w:pPr>
        <w:pStyle w:val="Prrafodelista"/>
        <w:numPr>
          <w:ilvl w:val="1"/>
          <w:numId w:val="1"/>
        </w:numPr>
        <w:spacing w:line="276" w:lineRule="auto"/>
        <w:jc w:val="both"/>
      </w:pPr>
      <w:r w:rsidRPr="00E40FC9">
        <w:t>&gt;=40% y &lt;60%</w:t>
      </w:r>
    </w:p>
    <w:p w14:paraId="13D57437" w14:textId="77777777" w:rsidR="00E40FC9" w:rsidRPr="00E40FC9" w:rsidRDefault="00E40FC9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 w:rsidRPr="00E40FC9">
        <w:t>&gt;=20% y &lt;40%</w:t>
      </w:r>
    </w:p>
    <w:p w14:paraId="4E5DE562" w14:textId="77777777" w:rsidR="00262F76" w:rsidRPr="00E40FC9" w:rsidRDefault="00262F76" w:rsidP="00262F76">
      <w:pPr>
        <w:pStyle w:val="Prrafodelista"/>
        <w:numPr>
          <w:ilvl w:val="1"/>
          <w:numId w:val="1"/>
        </w:numPr>
        <w:spacing w:line="276" w:lineRule="auto"/>
        <w:jc w:val="both"/>
      </w:pPr>
      <w:r w:rsidRPr="00E40FC9">
        <w:t>&lt;20%</w:t>
      </w:r>
    </w:p>
    <w:p w14:paraId="70C2D7A6" w14:textId="77777777" w:rsidR="00361326" w:rsidRPr="00E40FC9" w:rsidRDefault="00361326" w:rsidP="00361326">
      <w:pPr>
        <w:pStyle w:val="Prrafodelista"/>
        <w:spacing w:line="276" w:lineRule="auto"/>
        <w:ind w:left="1440"/>
        <w:jc w:val="both"/>
      </w:pPr>
    </w:p>
    <w:p w14:paraId="085B3C6B" w14:textId="66855FD5" w:rsidR="006F26CC" w:rsidRDefault="00EE11F8" w:rsidP="006F26CC">
      <w:pPr>
        <w:pStyle w:val="Prrafodelista"/>
        <w:numPr>
          <w:ilvl w:val="0"/>
          <w:numId w:val="1"/>
        </w:numPr>
        <w:spacing w:line="276" w:lineRule="auto"/>
        <w:jc w:val="both"/>
      </w:pPr>
      <w:r w:rsidRPr="00EE11F8">
        <w:t>¿Los objetos de aprendizaje con los que ha interactuado, están acorde a sus preferencias y estilos de aprendizaje?</w:t>
      </w:r>
    </w:p>
    <w:p w14:paraId="78D0237F" w14:textId="77777777" w:rsidR="00262F76" w:rsidRPr="00E40FC9" w:rsidRDefault="00262F76" w:rsidP="00262F76">
      <w:pPr>
        <w:pStyle w:val="Prrafodelista"/>
        <w:numPr>
          <w:ilvl w:val="1"/>
          <w:numId w:val="1"/>
        </w:numPr>
        <w:spacing w:line="276" w:lineRule="auto"/>
        <w:jc w:val="both"/>
      </w:pPr>
      <w:r>
        <w:t>Totalmente de acuerdo</w:t>
      </w:r>
    </w:p>
    <w:p w14:paraId="63EEB8D2" w14:textId="77777777" w:rsidR="00262F76" w:rsidRPr="00E40FC9" w:rsidRDefault="00262F76" w:rsidP="00262F76">
      <w:pPr>
        <w:pStyle w:val="Prrafodelista"/>
        <w:numPr>
          <w:ilvl w:val="1"/>
          <w:numId w:val="1"/>
        </w:numPr>
        <w:spacing w:line="276" w:lineRule="auto"/>
        <w:jc w:val="both"/>
      </w:pPr>
      <w:r>
        <w:t>De acuerdo</w:t>
      </w:r>
    </w:p>
    <w:p w14:paraId="58352987" w14:textId="77777777" w:rsidR="00262F76" w:rsidRPr="00E40FC9" w:rsidRDefault="00262F76" w:rsidP="00262F76">
      <w:pPr>
        <w:pStyle w:val="Prrafodelista"/>
        <w:numPr>
          <w:ilvl w:val="1"/>
          <w:numId w:val="1"/>
        </w:numPr>
        <w:spacing w:line="276" w:lineRule="auto"/>
        <w:jc w:val="both"/>
      </w:pPr>
      <w:r>
        <w:t>Ni de acuerdo/Ni en desacuerdo</w:t>
      </w:r>
    </w:p>
    <w:p w14:paraId="0A8706B3" w14:textId="77777777" w:rsidR="00262F76" w:rsidRPr="00E40FC9" w:rsidRDefault="00262F76" w:rsidP="00262F76">
      <w:pPr>
        <w:pStyle w:val="Prrafodelista"/>
        <w:numPr>
          <w:ilvl w:val="1"/>
          <w:numId w:val="1"/>
        </w:numPr>
        <w:spacing w:line="276" w:lineRule="auto"/>
        <w:jc w:val="both"/>
      </w:pPr>
      <w:r>
        <w:t>En desacuerdo</w:t>
      </w:r>
    </w:p>
    <w:p w14:paraId="7918AEA8" w14:textId="77777777" w:rsidR="00262F76" w:rsidRDefault="00262F76" w:rsidP="00262F76">
      <w:pPr>
        <w:pStyle w:val="Prrafodelista"/>
        <w:numPr>
          <w:ilvl w:val="1"/>
          <w:numId w:val="1"/>
        </w:numPr>
        <w:spacing w:line="276" w:lineRule="auto"/>
        <w:jc w:val="both"/>
      </w:pPr>
      <w:r>
        <w:t>Totalmente en desacuerdo</w:t>
      </w:r>
    </w:p>
    <w:p w14:paraId="5D355175" w14:textId="77777777" w:rsidR="00361326" w:rsidRPr="00E40FC9" w:rsidRDefault="00361326" w:rsidP="00361326">
      <w:pPr>
        <w:pStyle w:val="Prrafodelista"/>
        <w:spacing w:line="276" w:lineRule="auto"/>
        <w:ind w:left="1440"/>
        <w:jc w:val="both"/>
      </w:pPr>
    </w:p>
    <w:p w14:paraId="7DF21BCF" w14:textId="30D8EA96" w:rsidR="006F26CC" w:rsidRDefault="00EE11F8" w:rsidP="006F26CC">
      <w:pPr>
        <w:pStyle w:val="Prrafodelista"/>
        <w:numPr>
          <w:ilvl w:val="0"/>
          <w:numId w:val="1"/>
        </w:numPr>
        <w:spacing w:line="276" w:lineRule="auto"/>
        <w:jc w:val="both"/>
      </w:pPr>
      <w:r w:rsidRPr="00EE11F8">
        <w:t>¿En qué medida cree usted que los objetos de aprendizaje mostrados por el sistema, resultan interesantes y atractivos para aprender temáticas nuevas?</w:t>
      </w:r>
    </w:p>
    <w:p w14:paraId="255E980D" w14:textId="06E3AC59" w:rsidR="006F26CC" w:rsidRDefault="006F26CC" w:rsidP="006F26CC">
      <w:pPr>
        <w:pStyle w:val="Prrafodelista"/>
        <w:numPr>
          <w:ilvl w:val="1"/>
          <w:numId w:val="1"/>
        </w:numPr>
        <w:spacing w:line="276" w:lineRule="auto"/>
        <w:jc w:val="both"/>
      </w:pPr>
      <w:r>
        <w:t>Muy alta</w:t>
      </w:r>
    </w:p>
    <w:p w14:paraId="38FBEA1D" w14:textId="23678B5D" w:rsidR="006F26CC" w:rsidRDefault="006F26CC" w:rsidP="006F26CC">
      <w:pPr>
        <w:pStyle w:val="Prrafodelista"/>
        <w:numPr>
          <w:ilvl w:val="1"/>
          <w:numId w:val="1"/>
        </w:numPr>
        <w:spacing w:line="276" w:lineRule="auto"/>
        <w:jc w:val="both"/>
      </w:pPr>
      <w:r>
        <w:t>Alta</w:t>
      </w:r>
    </w:p>
    <w:p w14:paraId="335127A3" w14:textId="5FFD1B2B" w:rsidR="006F26CC" w:rsidRDefault="006F26CC" w:rsidP="006F26CC">
      <w:pPr>
        <w:pStyle w:val="Prrafodelista"/>
        <w:numPr>
          <w:ilvl w:val="1"/>
          <w:numId w:val="1"/>
        </w:numPr>
        <w:spacing w:line="276" w:lineRule="auto"/>
        <w:jc w:val="both"/>
      </w:pPr>
      <w:r>
        <w:t>Adecuada</w:t>
      </w:r>
    </w:p>
    <w:p w14:paraId="4B6A6E88" w14:textId="2E8FCB2B" w:rsidR="006F26CC" w:rsidRDefault="006F26CC" w:rsidP="006F26CC">
      <w:pPr>
        <w:pStyle w:val="Prrafodelista"/>
        <w:numPr>
          <w:ilvl w:val="1"/>
          <w:numId w:val="1"/>
        </w:numPr>
        <w:spacing w:line="276" w:lineRule="auto"/>
        <w:jc w:val="both"/>
      </w:pPr>
      <w:r>
        <w:t>Baja</w:t>
      </w:r>
    </w:p>
    <w:p w14:paraId="4D1F3AD6" w14:textId="687D88BB" w:rsidR="006F26CC" w:rsidRDefault="006F26CC" w:rsidP="006F26CC">
      <w:pPr>
        <w:pStyle w:val="Prrafodelista"/>
        <w:numPr>
          <w:ilvl w:val="1"/>
          <w:numId w:val="1"/>
        </w:numPr>
        <w:spacing w:line="276" w:lineRule="auto"/>
        <w:jc w:val="both"/>
      </w:pPr>
      <w:r>
        <w:t>Muy baja</w:t>
      </w:r>
    </w:p>
    <w:p w14:paraId="32F35303" w14:textId="77777777" w:rsidR="00361326" w:rsidRDefault="00361326" w:rsidP="00361326">
      <w:pPr>
        <w:pStyle w:val="Prrafodelista"/>
        <w:spacing w:line="276" w:lineRule="auto"/>
        <w:ind w:left="1440"/>
        <w:jc w:val="both"/>
      </w:pPr>
    </w:p>
    <w:p w14:paraId="4C23D0D7" w14:textId="42FDDE79" w:rsidR="00E40FC9" w:rsidRPr="006F26CC" w:rsidRDefault="00E40FC9" w:rsidP="00CB721C">
      <w:pPr>
        <w:pStyle w:val="Prrafodelista"/>
        <w:numPr>
          <w:ilvl w:val="0"/>
          <w:numId w:val="1"/>
        </w:numPr>
        <w:spacing w:line="276" w:lineRule="auto"/>
        <w:jc w:val="both"/>
      </w:pPr>
      <w:r w:rsidRPr="006F26CC">
        <w:t xml:space="preserve">Luego de haber explorado los Objetos de aprendizaje recomendados en base a sus inteligencias múltiples, </w:t>
      </w:r>
      <w:r w:rsidR="006F26CC" w:rsidRPr="006F26CC">
        <w:t>¿en qué medida considera que son instrumentos que pueden ayudar a potenciar estas inteligencias?</w:t>
      </w:r>
    </w:p>
    <w:p w14:paraId="1F004FEF" w14:textId="63FB0198" w:rsidR="006F26CC" w:rsidRDefault="006F26CC" w:rsidP="006F26CC">
      <w:pPr>
        <w:pStyle w:val="Prrafodelista"/>
        <w:numPr>
          <w:ilvl w:val="1"/>
          <w:numId w:val="1"/>
        </w:numPr>
        <w:spacing w:line="276" w:lineRule="auto"/>
        <w:jc w:val="both"/>
      </w:pPr>
      <w:r>
        <w:t xml:space="preserve">Muy útiles </w:t>
      </w:r>
    </w:p>
    <w:p w14:paraId="6A073713" w14:textId="3A33320E" w:rsidR="006F26CC" w:rsidRDefault="006F26CC" w:rsidP="006F26CC">
      <w:pPr>
        <w:pStyle w:val="Prrafodelista"/>
        <w:numPr>
          <w:ilvl w:val="1"/>
          <w:numId w:val="1"/>
        </w:numPr>
        <w:spacing w:line="276" w:lineRule="auto"/>
        <w:jc w:val="both"/>
      </w:pPr>
      <w:r>
        <w:t>Útiles</w:t>
      </w:r>
    </w:p>
    <w:p w14:paraId="31D8B709" w14:textId="30E6573C" w:rsidR="006F26CC" w:rsidRDefault="006F26CC" w:rsidP="006F26CC">
      <w:pPr>
        <w:pStyle w:val="Prrafodelista"/>
        <w:numPr>
          <w:ilvl w:val="1"/>
          <w:numId w:val="1"/>
        </w:numPr>
        <w:spacing w:line="276" w:lineRule="auto"/>
        <w:jc w:val="both"/>
      </w:pPr>
      <w:r>
        <w:t>Indiferente</w:t>
      </w:r>
    </w:p>
    <w:p w14:paraId="61F293A8" w14:textId="0F39FB2F" w:rsidR="006F26CC" w:rsidRDefault="006F26CC" w:rsidP="006F26CC">
      <w:pPr>
        <w:pStyle w:val="Prrafodelista"/>
        <w:numPr>
          <w:ilvl w:val="1"/>
          <w:numId w:val="1"/>
        </w:numPr>
        <w:spacing w:line="276" w:lineRule="auto"/>
        <w:jc w:val="both"/>
      </w:pPr>
      <w:r>
        <w:t xml:space="preserve">Poco útiles </w:t>
      </w:r>
    </w:p>
    <w:p w14:paraId="3217877F" w14:textId="43E950E2" w:rsidR="006F26CC" w:rsidRDefault="006F26CC" w:rsidP="006F26CC">
      <w:pPr>
        <w:pStyle w:val="Prrafodelista"/>
        <w:numPr>
          <w:ilvl w:val="1"/>
          <w:numId w:val="1"/>
        </w:numPr>
        <w:spacing w:line="276" w:lineRule="auto"/>
        <w:jc w:val="both"/>
      </w:pPr>
      <w:r>
        <w:t xml:space="preserve">Nada útiles </w:t>
      </w:r>
    </w:p>
    <w:p w14:paraId="68D0C2D8" w14:textId="77777777" w:rsidR="00361326" w:rsidRDefault="00361326" w:rsidP="00361326">
      <w:pPr>
        <w:pStyle w:val="Prrafodelista"/>
        <w:spacing w:line="276" w:lineRule="auto"/>
        <w:ind w:left="1440"/>
        <w:jc w:val="both"/>
      </w:pPr>
    </w:p>
    <w:p w14:paraId="4BAD2CFB" w14:textId="6FFB3A6D" w:rsidR="00E40FC9" w:rsidRPr="006F26CC" w:rsidRDefault="00E40FC9" w:rsidP="00CB721C">
      <w:pPr>
        <w:pStyle w:val="Prrafodelista"/>
        <w:numPr>
          <w:ilvl w:val="0"/>
          <w:numId w:val="1"/>
        </w:numPr>
        <w:spacing w:line="276" w:lineRule="auto"/>
        <w:jc w:val="both"/>
      </w:pPr>
      <w:r w:rsidRPr="006F26CC">
        <w:t xml:space="preserve">¿En qué medida cree usted que el </w:t>
      </w:r>
      <w:r w:rsidR="00730C9F">
        <w:t>s</w:t>
      </w:r>
      <w:r w:rsidRPr="006F26CC">
        <w:t>istema puede ayudar a la educación tradicional, sirviendo como un apoyo a la docencia?</w:t>
      </w:r>
    </w:p>
    <w:p w14:paraId="4DA36D41" w14:textId="7233B273" w:rsidR="00E40FC9" w:rsidRDefault="003E4C38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>
        <w:t>M</w:t>
      </w:r>
      <w:r w:rsidR="00E40FC9">
        <w:t>uy alt</w:t>
      </w:r>
      <w:r w:rsidR="006F26CC">
        <w:t>a</w:t>
      </w:r>
    </w:p>
    <w:p w14:paraId="11A328D0" w14:textId="140D8A13" w:rsidR="00E40FC9" w:rsidRDefault="003E4C38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>
        <w:t>A</w:t>
      </w:r>
      <w:r w:rsidR="00E40FC9">
        <w:t>lt</w:t>
      </w:r>
      <w:r w:rsidR="006F26CC">
        <w:t>a</w:t>
      </w:r>
    </w:p>
    <w:p w14:paraId="3B617101" w14:textId="74C7117B" w:rsidR="00E40FC9" w:rsidRDefault="003E4C38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>
        <w:t>A</w:t>
      </w:r>
      <w:r w:rsidR="00E40FC9">
        <w:t>decuad</w:t>
      </w:r>
      <w:r w:rsidR="006F26CC">
        <w:t>a</w:t>
      </w:r>
    </w:p>
    <w:p w14:paraId="24390B1B" w14:textId="761D8CC4" w:rsidR="00E40FC9" w:rsidRDefault="003E4C38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>
        <w:t>B</w:t>
      </w:r>
      <w:r w:rsidR="00E40FC9">
        <w:t>aj</w:t>
      </w:r>
      <w:r w:rsidR="006F26CC">
        <w:t>a</w:t>
      </w:r>
    </w:p>
    <w:p w14:paraId="3B6BD92F" w14:textId="71477A9C" w:rsidR="00E40FC9" w:rsidRDefault="003E4C38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>
        <w:t>M</w:t>
      </w:r>
      <w:r w:rsidR="00E40FC9">
        <w:t>uy baj</w:t>
      </w:r>
      <w:r w:rsidR="006F26CC">
        <w:t>a</w:t>
      </w:r>
    </w:p>
    <w:p w14:paraId="5E37AC94" w14:textId="77777777" w:rsidR="00E66EDA" w:rsidRDefault="00E66EDA" w:rsidP="00E66EDA">
      <w:pPr>
        <w:pStyle w:val="Prrafodelista"/>
        <w:spacing w:line="276" w:lineRule="auto"/>
        <w:ind w:left="1440"/>
        <w:jc w:val="both"/>
      </w:pPr>
    </w:p>
    <w:p w14:paraId="5C795588" w14:textId="77777777" w:rsidR="00361326" w:rsidRDefault="00361326" w:rsidP="00361326">
      <w:pPr>
        <w:pStyle w:val="Prrafodelista"/>
        <w:spacing w:line="276" w:lineRule="auto"/>
        <w:ind w:left="1440"/>
        <w:jc w:val="both"/>
      </w:pPr>
    </w:p>
    <w:p w14:paraId="3377B9C4" w14:textId="7269C73C" w:rsidR="00E40FC9" w:rsidRPr="006F26CC" w:rsidRDefault="00E40FC9" w:rsidP="00CB721C">
      <w:pPr>
        <w:pStyle w:val="Prrafodelista"/>
        <w:numPr>
          <w:ilvl w:val="0"/>
          <w:numId w:val="1"/>
        </w:numPr>
        <w:spacing w:line="276" w:lineRule="auto"/>
        <w:jc w:val="both"/>
      </w:pPr>
      <w:r w:rsidRPr="006F26CC">
        <w:t>¿Considera que al finalizar la utilización del sistema ha aprendido algo nuevo?</w:t>
      </w:r>
    </w:p>
    <w:p w14:paraId="131E57F1" w14:textId="77777777" w:rsidR="00EC5926" w:rsidRDefault="00EC5926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>
        <w:t>Si</w:t>
      </w:r>
    </w:p>
    <w:p w14:paraId="24B2658B" w14:textId="35D31D85" w:rsidR="00361326" w:rsidRDefault="00EC5926" w:rsidP="00361326">
      <w:pPr>
        <w:pStyle w:val="Prrafodelista"/>
        <w:numPr>
          <w:ilvl w:val="1"/>
          <w:numId w:val="1"/>
        </w:numPr>
        <w:spacing w:line="276" w:lineRule="auto"/>
        <w:jc w:val="both"/>
      </w:pPr>
      <w:r>
        <w:t>No</w:t>
      </w:r>
    </w:p>
    <w:p w14:paraId="7F204C5B" w14:textId="77777777" w:rsidR="00361326" w:rsidRDefault="00361326" w:rsidP="00361326">
      <w:pPr>
        <w:pStyle w:val="Prrafodelista"/>
        <w:spacing w:line="276" w:lineRule="auto"/>
        <w:ind w:left="1440"/>
        <w:jc w:val="both"/>
      </w:pPr>
    </w:p>
    <w:p w14:paraId="50A1D291" w14:textId="77777777" w:rsidR="006F26CC" w:rsidRPr="006F26CC" w:rsidRDefault="006F26CC" w:rsidP="006F26CC">
      <w:pPr>
        <w:pStyle w:val="Prrafodelista"/>
        <w:numPr>
          <w:ilvl w:val="0"/>
          <w:numId w:val="1"/>
        </w:numPr>
        <w:spacing w:line="276" w:lineRule="auto"/>
        <w:jc w:val="both"/>
      </w:pPr>
      <w:r w:rsidRPr="006F26CC">
        <w:t>¿Indique que tan fácil le ha resultado la utilización del sistema?</w:t>
      </w:r>
    </w:p>
    <w:p w14:paraId="65DE8DFF" w14:textId="74433053" w:rsidR="00EC5926" w:rsidRDefault="003E4C38" w:rsidP="006F26CC">
      <w:pPr>
        <w:pStyle w:val="Prrafodelista"/>
        <w:numPr>
          <w:ilvl w:val="1"/>
          <w:numId w:val="1"/>
        </w:numPr>
        <w:spacing w:line="276" w:lineRule="auto"/>
        <w:jc w:val="both"/>
      </w:pPr>
      <w:r>
        <w:t>M</w:t>
      </w:r>
      <w:r w:rsidR="00EC5926">
        <w:t>uy fácil</w:t>
      </w:r>
    </w:p>
    <w:p w14:paraId="25FA64D4" w14:textId="201D5FC6" w:rsidR="00EC5926" w:rsidRDefault="003E4C38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>
        <w:t>F</w:t>
      </w:r>
      <w:r w:rsidR="00EC5926">
        <w:t>ácil</w:t>
      </w:r>
    </w:p>
    <w:p w14:paraId="11FACFCB" w14:textId="0B3ABC8B" w:rsidR="00EC5926" w:rsidRDefault="003E4C38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>
        <w:t>N</w:t>
      </w:r>
      <w:r w:rsidR="00EC5926">
        <w:t>ormal</w:t>
      </w:r>
    </w:p>
    <w:p w14:paraId="5E0249C1" w14:textId="61C9CF56" w:rsidR="00EC5926" w:rsidRDefault="003E4C38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>
        <w:t>D</w:t>
      </w:r>
      <w:r w:rsidR="00EC5926">
        <w:t>ifícil</w:t>
      </w:r>
    </w:p>
    <w:p w14:paraId="18D454FF" w14:textId="151E457C" w:rsidR="00EC5926" w:rsidRDefault="003E4C38" w:rsidP="00CB721C">
      <w:pPr>
        <w:pStyle w:val="Prrafodelista"/>
        <w:numPr>
          <w:ilvl w:val="1"/>
          <w:numId w:val="1"/>
        </w:numPr>
        <w:spacing w:line="276" w:lineRule="auto"/>
        <w:jc w:val="both"/>
      </w:pPr>
      <w:r>
        <w:t>M</w:t>
      </w:r>
      <w:r w:rsidR="00EC5926">
        <w:t xml:space="preserve">uy difícil  </w:t>
      </w:r>
    </w:p>
    <w:p w14:paraId="455C546D" w14:textId="77777777" w:rsidR="00361326" w:rsidRDefault="00361326" w:rsidP="00361326">
      <w:pPr>
        <w:pStyle w:val="Prrafodelista"/>
        <w:spacing w:line="276" w:lineRule="auto"/>
        <w:ind w:left="1440"/>
        <w:jc w:val="both"/>
      </w:pPr>
    </w:p>
    <w:p w14:paraId="20EF171E" w14:textId="7DFB0A9D" w:rsidR="00BD28E7" w:rsidRDefault="00BD28E7" w:rsidP="00BD28E7">
      <w:pPr>
        <w:pStyle w:val="Prrafodelista"/>
        <w:numPr>
          <w:ilvl w:val="0"/>
          <w:numId w:val="1"/>
        </w:numPr>
        <w:spacing w:line="276" w:lineRule="auto"/>
        <w:jc w:val="both"/>
      </w:pPr>
      <w:r w:rsidRPr="00BD28E7">
        <w:t>Los tiempos de respuesta de la plataforma (espera para acceder a un vínculo, acceso a diferentes herramientas, etc.); ¿en qué medida han sido adecuados?</w:t>
      </w:r>
    </w:p>
    <w:p w14:paraId="56632230" w14:textId="77777777" w:rsidR="00BD28E7" w:rsidRDefault="00BD28E7" w:rsidP="00BD28E7">
      <w:pPr>
        <w:pStyle w:val="Prrafodelista"/>
        <w:numPr>
          <w:ilvl w:val="1"/>
          <w:numId w:val="1"/>
        </w:numPr>
        <w:spacing w:line="276" w:lineRule="auto"/>
        <w:jc w:val="both"/>
      </w:pPr>
      <w:r>
        <w:t>Muy adecuado</w:t>
      </w:r>
    </w:p>
    <w:p w14:paraId="3E3946DC" w14:textId="77777777" w:rsidR="00BD28E7" w:rsidRDefault="00BD28E7" w:rsidP="00BD28E7">
      <w:pPr>
        <w:pStyle w:val="Prrafodelista"/>
        <w:numPr>
          <w:ilvl w:val="1"/>
          <w:numId w:val="1"/>
        </w:numPr>
        <w:spacing w:line="276" w:lineRule="auto"/>
        <w:jc w:val="both"/>
      </w:pPr>
      <w:r>
        <w:t>Bastante adecuado</w:t>
      </w:r>
    </w:p>
    <w:p w14:paraId="385AFFF8" w14:textId="77777777" w:rsidR="00BD28E7" w:rsidRDefault="00BD28E7" w:rsidP="00BD28E7">
      <w:pPr>
        <w:pStyle w:val="Prrafodelista"/>
        <w:numPr>
          <w:ilvl w:val="1"/>
          <w:numId w:val="1"/>
        </w:numPr>
        <w:spacing w:line="276" w:lineRule="auto"/>
        <w:jc w:val="both"/>
      </w:pPr>
      <w:r>
        <w:t>Adecuado</w:t>
      </w:r>
    </w:p>
    <w:p w14:paraId="1671DCC9" w14:textId="77777777" w:rsidR="00BD28E7" w:rsidRDefault="00BD28E7" w:rsidP="00BD28E7">
      <w:pPr>
        <w:pStyle w:val="Prrafodelista"/>
        <w:numPr>
          <w:ilvl w:val="1"/>
          <w:numId w:val="1"/>
        </w:numPr>
        <w:spacing w:line="276" w:lineRule="auto"/>
        <w:jc w:val="both"/>
      </w:pPr>
      <w:r>
        <w:t>Poco Adecuado</w:t>
      </w:r>
    </w:p>
    <w:p w14:paraId="22D32F15" w14:textId="021FC426" w:rsidR="00BD28E7" w:rsidRDefault="00BD28E7" w:rsidP="00BD28E7">
      <w:pPr>
        <w:pStyle w:val="Prrafodelista"/>
        <w:numPr>
          <w:ilvl w:val="1"/>
          <w:numId w:val="1"/>
        </w:numPr>
        <w:spacing w:line="276" w:lineRule="auto"/>
        <w:jc w:val="both"/>
      </w:pPr>
      <w:r>
        <w:t>Nada adecuado</w:t>
      </w:r>
    </w:p>
    <w:p w14:paraId="17B4A486" w14:textId="77777777" w:rsidR="00361326" w:rsidRDefault="00361326" w:rsidP="00361326">
      <w:pPr>
        <w:pStyle w:val="Prrafodelista"/>
        <w:spacing w:line="276" w:lineRule="auto"/>
        <w:ind w:left="1440"/>
        <w:jc w:val="both"/>
      </w:pPr>
    </w:p>
    <w:p w14:paraId="494B0DEE" w14:textId="225BF1DA" w:rsidR="003F7B7C" w:rsidRDefault="006F26CC" w:rsidP="006F26CC">
      <w:pPr>
        <w:pStyle w:val="Prrafodelista"/>
        <w:numPr>
          <w:ilvl w:val="0"/>
          <w:numId w:val="1"/>
        </w:numPr>
        <w:jc w:val="both"/>
      </w:pPr>
      <w:r>
        <w:t>Indique alguna sugerencia que daría al investigador:</w:t>
      </w:r>
    </w:p>
    <w:p w14:paraId="2407C87E" w14:textId="08185D6F" w:rsidR="00730C9F" w:rsidRDefault="006F26CC" w:rsidP="00730C9F">
      <w:pPr>
        <w:ind w:left="360"/>
        <w:jc w:val="both"/>
      </w:pPr>
      <w:r>
        <w:t>………………………………………………………………………………………………………………………………………………………………………</w:t>
      </w:r>
      <w:r w:rsidR="00730C9F">
        <w:t>…</w:t>
      </w:r>
      <w:r>
        <w:t>……………………………………………………………………………………………………………………………</w:t>
      </w:r>
      <w:r w:rsidR="00730C9F">
        <w:t>………………………………………............................................................................................................</w:t>
      </w:r>
    </w:p>
    <w:p w14:paraId="0780BC98" w14:textId="70CFCAAA" w:rsidR="003F7B7C" w:rsidRDefault="003F7B7C" w:rsidP="003F7B7C">
      <w:pPr>
        <w:jc w:val="both"/>
      </w:pPr>
    </w:p>
    <w:p w14:paraId="6E9EC57B" w14:textId="5C0AE4E9" w:rsidR="003F7B7C" w:rsidRDefault="003F7B7C" w:rsidP="003F7B7C">
      <w:pPr>
        <w:jc w:val="both"/>
      </w:pPr>
    </w:p>
    <w:p w14:paraId="28FCA7C5" w14:textId="7FBD0455" w:rsidR="003F7B7C" w:rsidRDefault="003F7B7C" w:rsidP="003F7B7C">
      <w:pPr>
        <w:jc w:val="both"/>
      </w:pPr>
    </w:p>
    <w:p w14:paraId="1B54F862" w14:textId="77777777" w:rsidR="00730C9F" w:rsidRDefault="00730C9F" w:rsidP="00730C9F"/>
    <w:p w14:paraId="1F2B864B" w14:textId="77777777" w:rsidR="00730C9F" w:rsidRDefault="00730C9F" w:rsidP="00730C9F"/>
    <w:p w14:paraId="17F095B9" w14:textId="77777777" w:rsidR="00730C9F" w:rsidRDefault="00730C9F" w:rsidP="00730C9F"/>
    <w:p w14:paraId="4A9B082C" w14:textId="03AC9E2C" w:rsidR="003F7B7C" w:rsidRPr="003F7B7C" w:rsidRDefault="003F7B7C" w:rsidP="00730C9F">
      <w:pPr>
        <w:rPr>
          <w:sz w:val="24"/>
          <w:szCs w:val="24"/>
        </w:rPr>
      </w:pPr>
      <w:r w:rsidRPr="003F7B7C">
        <w:rPr>
          <w:sz w:val="24"/>
          <w:szCs w:val="24"/>
        </w:rPr>
        <w:t>Para cualquier información comunicarse con:</w:t>
      </w:r>
    </w:p>
    <w:p w14:paraId="1DCFA325" w14:textId="0F7927ED" w:rsidR="003F7B7C" w:rsidRPr="003F7B7C" w:rsidRDefault="003F7B7C" w:rsidP="003F7B7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F7B7C">
        <w:rPr>
          <w:rFonts w:asciiTheme="majorHAnsi" w:hAnsiTheme="majorHAnsi" w:cstheme="majorHAnsi"/>
          <w:b/>
          <w:bCs/>
          <w:sz w:val="24"/>
          <w:szCs w:val="24"/>
        </w:rPr>
        <w:t>Nombre:</w:t>
      </w:r>
      <w:r w:rsidRPr="003F7B7C">
        <w:rPr>
          <w:rFonts w:asciiTheme="majorHAnsi" w:hAnsiTheme="majorHAnsi" w:cstheme="majorHAnsi"/>
          <w:sz w:val="24"/>
          <w:szCs w:val="24"/>
        </w:rPr>
        <w:t xml:space="preserve"> </w:t>
      </w:r>
      <w:r w:rsidRPr="003F7B7C">
        <w:rPr>
          <w:rFonts w:asciiTheme="majorHAnsi" w:hAnsiTheme="majorHAnsi" w:cstheme="majorHAnsi"/>
          <w:i/>
          <w:iCs/>
          <w:sz w:val="24"/>
          <w:szCs w:val="24"/>
        </w:rPr>
        <w:t>Alex Rubén Condoy</w:t>
      </w:r>
      <w:r w:rsidR="00E66EDA">
        <w:rPr>
          <w:rFonts w:asciiTheme="majorHAnsi" w:hAnsiTheme="majorHAnsi" w:cstheme="majorHAnsi"/>
          <w:i/>
          <w:iCs/>
          <w:sz w:val="24"/>
          <w:szCs w:val="24"/>
        </w:rPr>
        <w:t xml:space="preserve"> C.</w:t>
      </w:r>
    </w:p>
    <w:p w14:paraId="3B815ACA" w14:textId="201504DA" w:rsidR="003F7B7C" w:rsidRPr="003F7B7C" w:rsidRDefault="003F7B7C" w:rsidP="003F7B7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F7B7C">
        <w:rPr>
          <w:rFonts w:asciiTheme="majorHAnsi" w:hAnsiTheme="majorHAnsi" w:cstheme="majorHAnsi"/>
          <w:b/>
          <w:bCs/>
          <w:sz w:val="24"/>
          <w:szCs w:val="24"/>
        </w:rPr>
        <w:t>Correo:</w:t>
      </w:r>
      <w:r w:rsidRPr="003F7B7C">
        <w:rPr>
          <w:rFonts w:asciiTheme="majorHAnsi" w:hAnsiTheme="majorHAnsi" w:cstheme="majorHAnsi"/>
          <w:sz w:val="24"/>
          <w:szCs w:val="24"/>
        </w:rPr>
        <w:t xml:space="preserve"> </w:t>
      </w:r>
      <w:hyperlink r:id="rId8" w:history="1">
        <w:r w:rsidRPr="003F7B7C">
          <w:rPr>
            <w:rStyle w:val="Hipervnculo"/>
            <w:rFonts w:asciiTheme="majorHAnsi" w:hAnsiTheme="majorHAnsi" w:cstheme="majorHAnsi"/>
            <w:i/>
            <w:iCs/>
            <w:sz w:val="24"/>
            <w:szCs w:val="24"/>
          </w:rPr>
          <w:t>arcondoyc@unl.edu.ec</w:t>
        </w:r>
      </w:hyperlink>
    </w:p>
    <w:p w14:paraId="348EB87A" w14:textId="1BECC6F3" w:rsidR="003F7B7C" w:rsidRPr="003F7B7C" w:rsidRDefault="003F7B7C" w:rsidP="003F7B7C">
      <w:pPr>
        <w:spacing w:after="0" w:line="240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3F7B7C">
        <w:rPr>
          <w:rFonts w:asciiTheme="majorHAnsi" w:hAnsiTheme="majorHAnsi" w:cstheme="majorHAnsi"/>
          <w:b/>
          <w:bCs/>
          <w:i/>
          <w:iCs/>
          <w:sz w:val="24"/>
          <w:szCs w:val="24"/>
        </w:rPr>
        <w:t>Carrera de ingeniería en sistemas y ciencias de la computación</w:t>
      </w:r>
    </w:p>
    <w:p w14:paraId="0F2AB3DB" w14:textId="52407F93" w:rsidR="003F7B7C" w:rsidRPr="003F7B7C" w:rsidRDefault="003F7B7C" w:rsidP="003F7B7C">
      <w:pPr>
        <w:spacing w:after="0" w:line="240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3F7B7C">
        <w:rPr>
          <w:rFonts w:asciiTheme="majorHAnsi" w:hAnsiTheme="majorHAnsi" w:cstheme="majorHAnsi"/>
          <w:b/>
          <w:bCs/>
          <w:i/>
          <w:iCs/>
          <w:sz w:val="24"/>
          <w:szCs w:val="24"/>
        </w:rPr>
        <w:t>Facultad de la Energía, las industrias y los recursos naturales no renovables</w:t>
      </w:r>
    </w:p>
    <w:p w14:paraId="76B4F1B4" w14:textId="1406701F" w:rsidR="003F7B7C" w:rsidRPr="003F7B7C" w:rsidRDefault="003F7B7C" w:rsidP="003F7B7C">
      <w:pPr>
        <w:spacing w:after="0" w:line="240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3F7B7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Universidad Nacional de Loja. </w:t>
      </w:r>
    </w:p>
    <w:p w14:paraId="56080B36" w14:textId="77777777" w:rsidR="003F7B7C" w:rsidRPr="003F7B7C" w:rsidRDefault="003F7B7C" w:rsidP="003F7B7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0F7CC" w14:textId="176F2CA7" w:rsidR="003670D7" w:rsidRPr="003E4C38" w:rsidRDefault="003F7B7C" w:rsidP="003F7B7C">
      <w:pPr>
        <w:jc w:val="center"/>
        <w:rPr>
          <w:sz w:val="24"/>
          <w:szCs w:val="24"/>
        </w:rPr>
      </w:pPr>
      <w:r w:rsidRPr="003E4C38">
        <w:rPr>
          <w:sz w:val="24"/>
          <w:szCs w:val="24"/>
        </w:rPr>
        <w:t>Gracias por su colaboración.</w:t>
      </w:r>
    </w:p>
    <w:sectPr w:rsidR="003670D7" w:rsidRPr="003E4C38" w:rsidSect="00E66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DB979" w14:textId="77777777" w:rsidR="006F26CC" w:rsidRDefault="006F26CC" w:rsidP="006F26CC">
      <w:pPr>
        <w:spacing w:after="0" w:line="240" w:lineRule="auto"/>
      </w:pPr>
      <w:r>
        <w:separator/>
      </w:r>
    </w:p>
  </w:endnote>
  <w:endnote w:type="continuationSeparator" w:id="0">
    <w:p w14:paraId="722591E1" w14:textId="77777777" w:rsidR="006F26CC" w:rsidRDefault="006F26CC" w:rsidP="006F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DD11D" w14:textId="77777777" w:rsidR="006F26CC" w:rsidRDefault="006F26CC" w:rsidP="006F26CC">
      <w:pPr>
        <w:spacing w:after="0" w:line="240" w:lineRule="auto"/>
      </w:pPr>
      <w:r>
        <w:separator/>
      </w:r>
    </w:p>
  </w:footnote>
  <w:footnote w:type="continuationSeparator" w:id="0">
    <w:p w14:paraId="720D4A80" w14:textId="77777777" w:rsidR="006F26CC" w:rsidRDefault="006F26CC" w:rsidP="006F2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83F10"/>
    <w:multiLevelType w:val="hybridMultilevel"/>
    <w:tmpl w:val="B7328518"/>
    <w:lvl w:ilvl="0" w:tplc="855EF6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2A"/>
    <w:rsid w:val="00052841"/>
    <w:rsid w:val="00262F76"/>
    <w:rsid w:val="002F4FD7"/>
    <w:rsid w:val="003173FC"/>
    <w:rsid w:val="00347A90"/>
    <w:rsid w:val="00361326"/>
    <w:rsid w:val="003670D7"/>
    <w:rsid w:val="003E4C38"/>
    <w:rsid w:val="003F7B7C"/>
    <w:rsid w:val="004326BB"/>
    <w:rsid w:val="00591E17"/>
    <w:rsid w:val="00621CB1"/>
    <w:rsid w:val="006F26CC"/>
    <w:rsid w:val="00730C9F"/>
    <w:rsid w:val="00735C1C"/>
    <w:rsid w:val="00767E87"/>
    <w:rsid w:val="00784AB7"/>
    <w:rsid w:val="007C69D9"/>
    <w:rsid w:val="0083237A"/>
    <w:rsid w:val="00916A42"/>
    <w:rsid w:val="0092722D"/>
    <w:rsid w:val="009A0EF6"/>
    <w:rsid w:val="00B260C5"/>
    <w:rsid w:val="00BD28E7"/>
    <w:rsid w:val="00C05F5A"/>
    <w:rsid w:val="00CB32C4"/>
    <w:rsid w:val="00CB721C"/>
    <w:rsid w:val="00DA232A"/>
    <w:rsid w:val="00DF6FB8"/>
    <w:rsid w:val="00E40FC9"/>
    <w:rsid w:val="00E66EDA"/>
    <w:rsid w:val="00E76E65"/>
    <w:rsid w:val="00E8486D"/>
    <w:rsid w:val="00EC5926"/>
    <w:rsid w:val="00EE11F8"/>
    <w:rsid w:val="00FC2161"/>
    <w:rsid w:val="00F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3405"/>
  <w15:chartTrackingRefBased/>
  <w15:docId w15:val="{031988F3-D14A-4EEF-8739-3F76BF68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2A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C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7B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7B7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F26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6CC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6F26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6CC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condoyc@unl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Ruben Condoy Carrion</dc:creator>
  <cp:keywords/>
  <dc:description/>
  <cp:lastModifiedBy>Alex Ruben Condoy Carrion</cp:lastModifiedBy>
  <cp:revision>20</cp:revision>
  <dcterms:created xsi:type="dcterms:W3CDTF">2019-07-16T15:38:00Z</dcterms:created>
  <dcterms:modified xsi:type="dcterms:W3CDTF">2019-07-28T18:36:00Z</dcterms:modified>
</cp:coreProperties>
</file>