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B1F9" w14:textId="1F9F3A4D" w:rsidR="00331755" w:rsidRDefault="00331755">
      <w:r>
        <w:t>Final Project Update 1</w:t>
      </w:r>
    </w:p>
    <w:p w14:paraId="1B08C524" w14:textId="6C873C95" w:rsidR="00331755" w:rsidRDefault="00331755">
      <w:r>
        <w:t>Alex Reigle</w:t>
      </w:r>
    </w:p>
    <w:p w14:paraId="0C984F4B" w14:textId="1B2C0BBA" w:rsidR="00331755" w:rsidRDefault="00331755">
      <w:r>
        <w:t xml:space="preserve"> 11/08/2021</w:t>
      </w:r>
    </w:p>
    <w:p w14:paraId="03CAB21F" w14:textId="1EB58C9F" w:rsidR="00331755" w:rsidRDefault="00331755"/>
    <w:p w14:paraId="35E0706D" w14:textId="2E77DAEC" w:rsidR="00331755" w:rsidRDefault="00331755">
      <w:r>
        <w:t>I have finalized and submitted a final project abstract for a paper that has been approved. In the upcoming week, I plan to research the mathematics described in the paper and develop some simple helper functions to accomplish the automation of order selection and DCT coefficient calculation. There may not be very many tangible things produced this week, but the maths described section 2, 3.1, and 3.2</w:t>
      </w:r>
    </w:p>
    <w:p w14:paraId="6E611D7F" w14:textId="77777777" w:rsidR="00331755" w:rsidRDefault="00331755"/>
    <w:sectPr w:rsidR="0033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5"/>
    <w:rsid w:val="002C70C4"/>
    <w:rsid w:val="00331755"/>
    <w:rsid w:val="00846DB0"/>
    <w:rsid w:val="00871DBB"/>
    <w:rsid w:val="00C93589"/>
    <w:rsid w:val="00E2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A086"/>
  <w15:chartTrackingRefBased/>
  <w15:docId w15:val="{A260DA45-902D-4020-ACE2-DDC92866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2021-11-08T23:07:00Z</dcterms:created>
  <dcterms:modified xsi:type="dcterms:W3CDTF">2021-11-15T22:49:00Z</dcterms:modified>
</cp:coreProperties>
</file>