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439F" w14:textId="77777777" w:rsidR="00FA4BDE" w:rsidRDefault="00FA4BDE" w:rsidP="00FA4BDE">
      <w:r>
        <w:t>Final Project Update 2</w:t>
      </w:r>
    </w:p>
    <w:p w14:paraId="6972EC3F" w14:textId="77777777" w:rsidR="00FA4BDE" w:rsidRDefault="00FA4BDE" w:rsidP="00FA4BDE">
      <w:r>
        <w:t>Alex Reigle</w:t>
      </w:r>
    </w:p>
    <w:p w14:paraId="78DE23A5" w14:textId="796BFC7E" w:rsidR="00FA4BDE" w:rsidRDefault="00FA4BDE" w:rsidP="00FA4BDE">
      <w:r>
        <w:t xml:space="preserve"> 11/</w:t>
      </w:r>
      <w:r w:rsidR="0030237D">
        <w:t>15</w:t>
      </w:r>
      <w:r>
        <w:t>/2021</w:t>
      </w:r>
    </w:p>
    <w:p w14:paraId="7D0A6D52" w14:textId="77777777" w:rsidR="00FA4BDE" w:rsidRDefault="00FA4BDE" w:rsidP="00FA4BDE"/>
    <w:p w14:paraId="1410D0B6" w14:textId="77777777" w:rsidR="00FA4BDE" w:rsidRDefault="00FA4BDE" w:rsidP="00FA4BDE">
      <w:r>
        <w:t>I have revised and resubmitted the abstract with the requested details. This version includes an additional citation for further elaboration. I have continued to read and familiarize myself with the literature and theory, however it is slow going due to the dense nature of the first 10-15 pages of the article.</w:t>
      </w:r>
    </w:p>
    <w:p w14:paraId="64239B93" w14:textId="77777777" w:rsidR="00FA4BDE" w:rsidRDefault="00FA4BDE" w:rsidP="00FA4BDE"/>
    <w:p w14:paraId="6E611D7F" w14:textId="77777777" w:rsidR="00331755" w:rsidRPr="00FA4BDE" w:rsidRDefault="00331755" w:rsidP="00FA4BDE"/>
    <w:sectPr w:rsidR="00331755" w:rsidRPr="00F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55"/>
    <w:rsid w:val="002C70C4"/>
    <w:rsid w:val="0030237D"/>
    <w:rsid w:val="00331755"/>
    <w:rsid w:val="00846DB0"/>
    <w:rsid w:val="00871DBB"/>
    <w:rsid w:val="00C93589"/>
    <w:rsid w:val="00E27830"/>
    <w:rsid w:val="00F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A086"/>
  <w15:chartTrackingRefBased/>
  <w15:docId w15:val="{A260DA45-902D-4020-ACE2-DDC92866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2021-11-15T22:50:00Z</dcterms:created>
  <dcterms:modified xsi:type="dcterms:W3CDTF">2021-11-15T22:50:00Z</dcterms:modified>
</cp:coreProperties>
</file>