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9D" w:rsidRPr="00F91D9D" w:rsidRDefault="00F91D9D" w:rsidP="00F91D9D">
      <w:pPr>
        <w:pStyle w:val="Ttulo1"/>
        <w:jc w:val="center"/>
        <w:rPr>
          <w:rFonts w:eastAsia="Times New Roman"/>
          <w:lang w:eastAsia="es-ES"/>
        </w:rPr>
      </w:pPr>
      <w:r w:rsidRPr="00F91D9D">
        <w:rPr>
          <w:rFonts w:eastAsia="Times New Roman"/>
          <w:lang w:eastAsia="es-ES"/>
        </w:rPr>
        <w:fldChar w:fldCharType="begin"/>
      </w:r>
      <w:r w:rsidRPr="00F91D9D">
        <w:rPr>
          <w:rFonts w:eastAsia="Times New Roman"/>
          <w:lang w:eastAsia="es-ES"/>
        </w:rPr>
        <w:instrText xml:space="preserve"> HYPERLINK "https://ejerciciosalgebra.wordpress.com/2012/05/24/caso-i-factor-comun-polinomio/" </w:instrText>
      </w:r>
      <w:r w:rsidRPr="00F91D9D">
        <w:rPr>
          <w:rFonts w:eastAsia="Times New Roman"/>
          <w:lang w:eastAsia="es-ES"/>
        </w:rPr>
        <w:fldChar w:fldCharType="separate"/>
      </w:r>
      <w:r w:rsidRPr="00F91D9D">
        <w:rPr>
          <w:rFonts w:eastAsia="Times New Roman"/>
          <w:u w:val="single"/>
          <w:bdr w:val="none" w:sz="0" w:space="0" w:color="auto" w:frame="1"/>
          <w:lang w:eastAsia="es-ES"/>
        </w:rPr>
        <w:t>Caso I. Factor común Polinomio</w:t>
      </w:r>
      <w:r w:rsidRPr="00F91D9D">
        <w:rPr>
          <w:rFonts w:eastAsia="Times New Roman"/>
          <w:lang w:eastAsia="es-ES"/>
        </w:rPr>
        <w:fldChar w:fldCharType="end"/>
      </w:r>
    </w:p>
    <w:p w:rsid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</w:pPr>
    </w:p>
    <w:p w:rsid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</w:pP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Procedimiento: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1) Se copia el factor común de los polinomios y se escribe como primer factor de la solución.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2) Con los factores no comunes de los polinomios se forma el segundo factor de la solución.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Ejemplos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: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Descomponer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x(</w:t>
      </w:r>
      <w:proofErr w:type="spell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a+b</w:t>
      </w:r>
      <w:proofErr w:type="spell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 + m(</w:t>
      </w:r>
      <w:proofErr w:type="spell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a+b</w:t>
      </w:r>
      <w:proofErr w:type="spell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1º)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Factor común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(</w:t>
      </w:r>
      <w:proofErr w:type="spell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a+b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2º)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Factores no comunes “x” y “m” –&gt;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spell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x+m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:  (</w:t>
      </w:r>
      <w:proofErr w:type="spellStart"/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a+b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)(</w:t>
      </w:r>
      <w:proofErr w:type="spell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x+m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b) Descomponer 2x(a-1) – y(a-1)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1º)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Factor común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(a-1)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2º)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 Factores no 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comunes  “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2x” y “-y” –&gt;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(2x-y)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: (a-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2x-y)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Ejercicio 90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Descomponer en factores: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 a(x+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1)+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b(x+1)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 (</w:t>
      </w:r>
      <w:proofErr w:type="gram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x+1)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 ;  Factores no comunes: “a”  y  “b” –&gt;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spell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a+b</w:t>
      </w:r>
      <w:proofErr w:type="spell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: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x+1)(</w:t>
      </w:r>
      <w:proofErr w:type="spell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a+b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2) x(a+1)-3(a+1)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(a+1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;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Factores no comunes: “x”  y  “-3” –&gt;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(x-3)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Solución: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(a+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x-3)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3) 2(x-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1)+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y(x-1)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(x-1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;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 Factores no comunes: “2”  y  “y” –&gt;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(2+y)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: 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x-1)(2+y)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4) m(a-b) +(a-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b)n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(a-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b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  ;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Factores no comunes:  “m”  y  “n” –&gt;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spell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m+n</w:t>
      </w:r>
      <w:proofErr w:type="spell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Solución: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(a-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b)(</w:t>
      </w:r>
      <w:proofErr w:type="spellStart"/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m+n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5) 2x(n-1)-3y(n-1)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lastRenderedPageBreak/>
        <w:t>Factor común: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(n-1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;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Factores no comunes: “2x”  y  “-3y” –&gt;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(2x-3y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: 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n-1)(2x-3y)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6) a(n+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2)+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n+2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= a(n+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</w:t>
      </w:r>
      <w:bookmarkStart w:id="0" w:name="_GoBack"/>
      <w:bookmarkEnd w:id="0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)+(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n+2)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(n+2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;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 Factores no comunes “a”  y  “1” –&gt;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(a+1)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Solución: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(n+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2)(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a+1)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7) x(a+1)-a-1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= x(a+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1)-(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a+1)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(a+1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;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Factores no comunes: “x”  y  “-1” –&gt;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 (x-1)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Solución: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(a+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x-1)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En este caso los dos últimos 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términos  “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-a-1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” se introducen entre paréntesis, (con su signo cambiado) precedidos del signo menos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-(a+1)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.  Y se inicia el procedimiento normal.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8) a² +1 -b(a²+1)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= (a² +1)-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b(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a² +1)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(a² +1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;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 Factores no comunes: “1”  y  “-b” –&gt;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(1-b)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: 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a² +1)(1-b)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13) a³(a-b+1)-b²(a-b+1)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: 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gram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a-b+1)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;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Factores no comunes: “a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³”   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y  “-b²” –&gt;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 (a³ -b²)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Solución: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(a-b+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a³ -b²)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16) (</w:t>
      </w:r>
      <w:proofErr w:type="spell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y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n+1)-3(n+1)   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(n+1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;</w:t>
      </w:r>
      <w:proofErr w:type="gramEnd"/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Factores no comunes: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 “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(</w:t>
      </w:r>
      <w:proofErr w:type="spell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x+y</w:t>
      </w:r>
      <w:proofErr w:type="spell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)”   ;   ” -3 ”    Estos se colocan dentro de un mismo paréntesis como un factor de la solución,   –&gt;   quedaría así:  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(x+y-3)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Solución: (n+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1)(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x+y-3)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 20)  </w:t>
      </w:r>
      <w:proofErr w:type="spellStart"/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Factorar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 xml:space="preserve"> :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 xml:space="preserve">    a(x-1)-(a+2)(x-1) 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: 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x-1)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Factores no comunes: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“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a”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 y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-(a+2)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que es igual a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(-a-2)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; luego se colocan dentro de un mismo paréntesis como un factor de la solución, –&gt;  (</w:t>
      </w:r>
      <w:r w:rsidRPr="00F91D9D">
        <w:rPr>
          <w:rFonts w:ascii="Helvetica" w:eastAsia="Times New Roman" w:hAnsi="Helvetica" w:cs="Helvetica"/>
          <w:color w:val="0000FF"/>
          <w:sz w:val="23"/>
          <w:szCs w:val="23"/>
          <w:bdr w:val="none" w:sz="0" w:space="0" w:color="auto" w:frame="1"/>
          <w:lang w:eastAsia="es-ES"/>
        </w:rPr>
        <w:t>a-a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-2) =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(-2)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Solución</w:t>
      </w:r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: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 (</w:t>
      </w:r>
      <w:proofErr w:type="gram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x-1)(-2)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, también se puede escribir así (-2)(x-1) </w:t>
      </w:r>
      <w:proofErr w:type="spell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ó</w:t>
      </w:r>
      <w:proofErr w:type="spell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-2(x-1)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 xml:space="preserve">23) </w:t>
      </w:r>
      <w:proofErr w:type="spell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Factorar</w:t>
      </w:r>
      <w:proofErr w:type="spellEnd"/>
      <w:proofErr w:type="gramStart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 xml:space="preserve">   (</w:t>
      </w:r>
      <w:proofErr w:type="spellStart"/>
      <w:proofErr w:type="gram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m+n</w:t>
      </w:r>
      <w:proofErr w:type="spellEnd"/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)(a-2)+(m-n)(a-2)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lastRenderedPageBreak/>
        <w:t>— Factor común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 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</w:t>
      </w:r>
      <w:proofErr w:type="gram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a-2)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— Factores no 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comunes  (</w:t>
      </w:r>
      <w:proofErr w:type="spellStart"/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m+n</w:t>
      </w:r>
      <w:proofErr w:type="spell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)+(m-n)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= (</w:t>
      </w:r>
      <w:proofErr w:type="spell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m+n+m-n</w:t>
      </w:r>
      <w:proofErr w:type="spell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 &lt;– (Se eliminan +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n  y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-n y se suman las m) =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2m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Entonces (a-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2)(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2m) = </w:t>
      </w:r>
      <w:r w:rsidRPr="00F91D9D">
        <w:rPr>
          <w:rFonts w:ascii="Helvetica" w:eastAsia="Times New Roman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2m(a-2)  Solución.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 xml:space="preserve">26) </w:t>
      </w:r>
      <w:proofErr w:type="spellStart"/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Factorar</w:t>
      </w:r>
      <w:proofErr w:type="spell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 xml:space="preserve">  (</w:t>
      </w:r>
      <w:proofErr w:type="gram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a+b-1)(a²+1)  – a²-1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&gt; agrupando: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(a+b-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1)(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a²+1) – (a²+1)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[En este caso al poner entre 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paréntesis  -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a²-1, anteponemos al primer paréntesis el signo del primer término que vamos a agrupar, que es negativo ” – ” , entonces se debe cambiar el signo a los términos que irían entre los paréntesis  -(a²+1).]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Al formar los factores de la solución quedaría así: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 Común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 (a²+1)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Factores no comunes (a+b-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1)+(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-1) = (a+b-1-1) =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(a+b-2)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Solución</w:t>
      </w: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:  (</w:t>
      </w:r>
      <w:proofErr w:type="gram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a²+1)(a+b-2)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_______________________________________________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proofErr w:type="gram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32)  (</w:t>
      </w:r>
      <w:proofErr w:type="gram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3x+2)(</w:t>
      </w:r>
      <w:proofErr w:type="spellStart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x+y-z</w:t>
      </w:r>
      <w:proofErr w:type="spell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)-(3x+2)-(x+y-1)(3x+2)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= (3x+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2)(</w:t>
      </w:r>
      <w:proofErr w:type="spellStart"/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x+y-z</w:t>
      </w:r>
      <w:proofErr w:type="spell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)-(1)(3x+2)-(x+y-1)(3x+2)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[Todo factor que no tiene un coeficiente que le anteceda, se sobreentiende que está multiplicado por (1), que es el caso de -(3x+2), entonces es -(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1)(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3x+2)]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&gt; Ordenando: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(3x+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2)(</w:t>
      </w:r>
      <w:proofErr w:type="spellStart"/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x+y-z</w:t>
      </w:r>
      <w:proofErr w:type="spell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 -(3x+2)(1) -(3x+2)(x+y-1)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&gt; Factor común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: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 (</w:t>
      </w:r>
      <w:proofErr w:type="gramEnd"/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3x+2)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&gt; Factores no comunes: (</w:t>
      </w:r>
      <w:proofErr w:type="spell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x+y-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z</w:t>
      </w:r>
      <w:proofErr w:type="spell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)-(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1)-(x+y-1)=(</w:t>
      </w:r>
      <w:r w:rsidRPr="00F91D9D">
        <w:rPr>
          <w:rFonts w:ascii="Helvetica" w:eastAsia="Times New Roman" w:hAnsi="Helvetica" w:cs="Helvetica"/>
          <w:color w:val="0000FF"/>
          <w:sz w:val="23"/>
          <w:szCs w:val="23"/>
          <w:bdr w:val="none" w:sz="0" w:space="0" w:color="auto" w:frame="1"/>
          <w:lang w:eastAsia="es-ES"/>
        </w:rPr>
        <w:t>x</w:t>
      </w:r>
      <w:r w:rsidRPr="00F91D9D">
        <w:rPr>
          <w:rFonts w:ascii="Helvetica" w:eastAsia="Times New Roman" w:hAnsi="Helvetica" w:cs="Helvetica"/>
          <w:color w:val="FF0000"/>
          <w:sz w:val="23"/>
          <w:szCs w:val="23"/>
          <w:bdr w:val="none" w:sz="0" w:space="0" w:color="auto" w:frame="1"/>
          <w:lang w:eastAsia="es-ES"/>
        </w:rPr>
        <w:t>+y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-z</w:t>
      </w:r>
      <w:r w:rsidRPr="00F91D9D">
        <w:rPr>
          <w:rFonts w:ascii="Helvetica" w:eastAsia="Times New Roman" w:hAnsi="Helvetica" w:cs="Helvetica"/>
          <w:color w:val="FF00FF"/>
          <w:sz w:val="23"/>
          <w:szCs w:val="23"/>
          <w:bdr w:val="none" w:sz="0" w:space="0" w:color="auto" w:frame="1"/>
          <w:lang w:eastAsia="es-ES"/>
        </w:rPr>
        <w:t>-1</w:t>
      </w:r>
      <w:r w:rsidRPr="00F91D9D">
        <w:rPr>
          <w:rFonts w:ascii="Helvetica" w:eastAsia="Times New Roman" w:hAnsi="Helvetica" w:cs="Helvetica"/>
          <w:color w:val="0000FF"/>
          <w:sz w:val="23"/>
          <w:szCs w:val="23"/>
          <w:bdr w:val="none" w:sz="0" w:space="0" w:color="auto" w:frame="1"/>
          <w:lang w:eastAsia="es-ES"/>
        </w:rPr>
        <w:t>-x</w:t>
      </w:r>
      <w:r w:rsidRPr="00F91D9D">
        <w:rPr>
          <w:rFonts w:ascii="Helvetica" w:eastAsia="Times New Roman" w:hAnsi="Helvetica" w:cs="Helvetica"/>
          <w:color w:val="FF0000"/>
          <w:sz w:val="23"/>
          <w:szCs w:val="23"/>
          <w:bdr w:val="none" w:sz="0" w:space="0" w:color="auto" w:frame="1"/>
          <w:lang w:eastAsia="es-ES"/>
        </w:rPr>
        <w:t>-y</w:t>
      </w:r>
      <w:r w:rsidRPr="00F91D9D">
        <w:rPr>
          <w:rFonts w:ascii="Helvetica" w:eastAsia="Times New Roman" w:hAnsi="Helvetica" w:cs="Helvetica"/>
          <w:color w:val="FF00FF"/>
          <w:sz w:val="23"/>
          <w:szCs w:val="23"/>
          <w:bdr w:val="none" w:sz="0" w:space="0" w:color="auto" w:frame="1"/>
          <w:lang w:eastAsia="es-ES"/>
        </w:rPr>
        <w:t>+1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)=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-z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(Se eliminó la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x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con la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-x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; la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y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con la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-y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; </w:t>
      </w:r>
      <w:r w:rsidRPr="00F91D9D">
        <w:rPr>
          <w:rFonts w:ascii="Helvetica" w:eastAsia="Times New Roman" w:hAnsi="Helvetica" w:cs="Helvetica"/>
          <w:i/>
          <w:iCs/>
          <w:color w:val="444444"/>
          <w:sz w:val="23"/>
          <w:szCs w:val="23"/>
          <w:bdr w:val="none" w:sz="0" w:space="0" w:color="auto" w:frame="1"/>
          <w:lang w:eastAsia="es-ES"/>
        </w:rPr>
        <w:t>y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-1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 con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+1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; quedando solamente la </w:t>
      </w: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-z</w:t>
      </w: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, que forma el otro factor de la solución)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Entonces se forman los factores de la solución así: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(3x+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2)(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-z)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= (-</w:t>
      </w:r>
      <w:proofErr w:type="gramStart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z)(</w:t>
      </w:r>
      <w:proofErr w:type="gramEnd"/>
      <w:r w:rsidRPr="00F91D9D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3x+2)</w:t>
      </w:r>
    </w:p>
    <w:p w:rsidR="00F91D9D" w:rsidRPr="00F91D9D" w:rsidRDefault="00F91D9D" w:rsidP="00F91D9D">
      <w:pPr>
        <w:shd w:val="clear" w:color="auto" w:fill="EEEEEE"/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F91D9D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es-ES"/>
        </w:rPr>
        <w:t>= -z(3x+2)   Solución.</w:t>
      </w:r>
    </w:p>
    <w:p w:rsidR="00607A3A" w:rsidRPr="00F91D9D" w:rsidRDefault="00607A3A" w:rsidP="00F91D9D"/>
    <w:sectPr w:rsidR="00607A3A" w:rsidRPr="00F91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72"/>
    <w:rsid w:val="00607A3A"/>
    <w:rsid w:val="00970E72"/>
    <w:rsid w:val="00F9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18B1"/>
  <w15:chartTrackingRefBased/>
  <w15:docId w15:val="{583B321D-C83D-4E13-887D-A7D79DA5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70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0E7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70E72"/>
    <w:rPr>
      <w:color w:val="0000FF"/>
      <w:u w:val="single"/>
    </w:rPr>
  </w:style>
  <w:style w:type="character" w:customStyle="1" w:styleId="month">
    <w:name w:val="month"/>
    <w:basedOn w:val="Fuentedeprrafopredeter"/>
    <w:rsid w:val="00970E72"/>
  </w:style>
  <w:style w:type="character" w:customStyle="1" w:styleId="day">
    <w:name w:val="day"/>
    <w:basedOn w:val="Fuentedeprrafopredeter"/>
    <w:rsid w:val="00970E72"/>
  </w:style>
  <w:style w:type="character" w:customStyle="1" w:styleId="year">
    <w:name w:val="year"/>
    <w:basedOn w:val="Fuentedeprrafopredeter"/>
    <w:rsid w:val="00970E72"/>
  </w:style>
  <w:style w:type="paragraph" w:styleId="NormalWeb">
    <w:name w:val="Normal (Web)"/>
    <w:basedOn w:val="Normal"/>
    <w:uiPriority w:val="99"/>
    <w:semiHidden/>
    <w:unhideWhenUsed/>
    <w:rsid w:val="0097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70E72"/>
    <w:rPr>
      <w:i/>
      <w:iCs/>
    </w:rPr>
  </w:style>
  <w:style w:type="character" w:styleId="Textoennegrita">
    <w:name w:val="Strong"/>
    <w:basedOn w:val="Fuentedeprrafopredeter"/>
    <w:uiPriority w:val="22"/>
    <w:qFormat/>
    <w:rsid w:val="00970E7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70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11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31" w:color="auto"/>
            <w:bottom w:val="single" w:sz="6" w:space="7" w:color="333333"/>
            <w:right w:val="none" w:sz="0" w:space="0" w:color="auto"/>
          </w:divBdr>
          <w:divsChild>
            <w:div w:id="1987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711">
          <w:marLeft w:val="0"/>
          <w:marRight w:val="0"/>
          <w:marTop w:val="0"/>
          <w:marBottom w:val="0"/>
          <w:divBdr>
            <w:top w:val="none" w:sz="0" w:space="5" w:color="auto"/>
            <w:left w:val="none" w:sz="0" w:space="31" w:color="auto"/>
            <w:bottom w:val="single" w:sz="6" w:space="7" w:color="333333"/>
            <w:right w:val="none" w:sz="0" w:space="0" w:color="auto"/>
          </w:divBdr>
          <w:divsChild>
            <w:div w:id="1327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2020-04-15T23:30:00Z</dcterms:created>
  <dcterms:modified xsi:type="dcterms:W3CDTF">2020-04-15T23:30:00Z</dcterms:modified>
</cp:coreProperties>
</file>