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12" w:rsidRPr="007D3543" w:rsidRDefault="00A84D54" w:rsidP="00A84D54">
      <w:pPr>
        <w:pStyle w:val="Titolo"/>
        <w:jc w:val="center"/>
        <w:rPr>
          <w:b/>
          <w:sz w:val="72"/>
        </w:rPr>
      </w:pPr>
      <w:r w:rsidRPr="007D3543">
        <w:rPr>
          <w:b/>
          <w:sz w:val="72"/>
        </w:rPr>
        <w:t>CIE-</w:t>
      </w:r>
      <w:proofErr w:type="spellStart"/>
      <w:r w:rsidRPr="007D3543">
        <w:rPr>
          <w:b/>
          <w:sz w:val="72"/>
        </w:rPr>
        <w:t>Middleware</w:t>
      </w:r>
      <w:proofErr w:type="spellEnd"/>
      <w:r w:rsidRPr="007D3543">
        <w:rPr>
          <w:b/>
          <w:sz w:val="72"/>
        </w:rPr>
        <w:t xml:space="preserve"> </w:t>
      </w:r>
      <w:proofErr w:type="spellStart"/>
      <w:r w:rsidRPr="007D3543">
        <w:rPr>
          <w:b/>
          <w:sz w:val="72"/>
        </w:rPr>
        <w:t>MacOS</w:t>
      </w:r>
      <w:proofErr w:type="spellEnd"/>
      <w:r w:rsidRPr="007D3543">
        <w:rPr>
          <w:b/>
          <w:sz w:val="72"/>
        </w:rPr>
        <w:t>-X</w:t>
      </w:r>
    </w:p>
    <w:p w:rsidR="00A84D54" w:rsidRPr="007D3543" w:rsidRDefault="00A84D54"/>
    <w:p w:rsidR="00A84D54" w:rsidRPr="007D3543" w:rsidRDefault="00A84D54" w:rsidP="00A84D54">
      <w:pPr>
        <w:pStyle w:val="Titolo"/>
        <w:jc w:val="center"/>
      </w:pPr>
      <w:r w:rsidRPr="007D3543">
        <w:t>Piano di test</w:t>
      </w:r>
    </w:p>
    <w:p w:rsidR="00A84D54" w:rsidRPr="007D3543" w:rsidRDefault="00A84D54" w:rsidP="00A84D54"/>
    <w:p w:rsidR="00A84D54" w:rsidRDefault="00A84D54" w:rsidP="00EE4E5C">
      <w:pPr>
        <w:spacing w:line="240" w:lineRule="auto"/>
      </w:pPr>
      <w:r w:rsidRPr="00A84D54">
        <w:t>Il presente document</w:t>
      </w:r>
      <w:r>
        <w:t>o</w:t>
      </w:r>
      <w:r w:rsidRPr="00A84D54">
        <w:t xml:space="preserve"> descrive il piano di test del </w:t>
      </w:r>
      <w:r>
        <w:t xml:space="preserve">modulo PKCS#11 del </w:t>
      </w:r>
      <w:proofErr w:type="spellStart"/>
      <w:r w:rsidRPr="00A84D54">
        <w:t>middleware</w:t>
      </w:r>
      <w:proofErr w:type="spellEnd"/>
      <w:r w:rsidRPr="00A84D54">
        <w:t xml:space="preserve"> </w:t>
      </w:r>
      <w:r>
        <w:t>d</w:t>
      </w:r>
      <w:r w:rsidRPr="00A84D54">
        <w:t>ella CIE per</w:t>
      </w:r>
      <w:r>
        <w:t xml:space="preserve"> </w:t>
      </w:r>
      <w:proofErr w:type="spellStart"/>
      <w:r>
        <w:t>MacOS</w:t>
      </w:r>
      <w:proofErr w:type="spellEnd"/>
      <w:r>
        <w:t>-X</w:t>
      </w:r>
    </w:p>
    <w:p w:rsidR="00A84D54" w:rsidRDefault="00A84D54" w:rsidP="00EE4E5C">
      <w:pPr>
        <w:spacing w:line="240" w:lineRule="auto"/>
      </w:pPr>
      <w:r>
        <w:t xml:space="preserve">Il piano di test fa riferimento all’applicazione </w:t>
      </w:r>
      <w:proofErr w:type="spellStart"/>
      <w:r>
        <w:t>TestCIE</w:t>
      </w:r>
      <w:proofErr w:type="spellEnd"/>
      <w:r>
        <w:t xml:space="preserve"> presente nel progetto </w:t>
      </w:r>
      <w:proofErr w:type="spellStart"/>
      <w:r>
        <w:t>cie-middleware-macos</w:t>
      </w:r>
      <w:proofErr w:type="spellEnd"/>
    </w:p>
    <w:p w:rsidR="00A84D54" w:rsidRDefault="00A84D54" w:rsidP="00A84D54"/>
    <w:p w:rsidR="007D3543" w:rsidRDefault="007D3543" w:rsidP="00A84D54">
      <w:r>
        <w:t xml:space="preserve">Il </w:t>
      </w:r>
      <w:proofErr w:type="spellStart"/>
      <w:r>
        <w:t>middleware</w:t>
      </w:r>
      <w:proofErr w:type="spellEnd"/>
      <w:r>
        <w:t xml:space="preserve"> PKCS#11 è composto dai seguenti file:</w:t>
      </w:r>
    </w:p>
    <w:p w:rsidR="007D3543" w:rsidRDefault="007D3543" w:rsidP="00EE4E5C">
      <w:pPr>
        <w:pStyle w:val="Paragrafoelenco"/>
        <w:numPr>
          <w:ilvl w:val="0"/>
          <w:numId w:val="1"/>
        </w:numPr>
        <w:spacing w:line="360" w:lineRule="auto"/>
      </w:pPr>
      <w:bookmarkStart w:id="0" w:name="_GoBack"/>
      <w:proofErr w:type="gramStart"/>
      <w:r>
        <w:t>libcie</w:t>
      </w:r>
      <w:proofErr w:type="gramEnd"/>
      <w:r>
        <w:t>-pkcs11</w:t>
      </w:r>
      <w:bookmarkEnd w:id="0"/>
      <w:r>
        <w:t>.dylib</w:t>
      </w:r>
      <w:r>
        <w:t xml:space="preserve"> che implementa il modulo PKCS#11 v2.20</w:t>
      </w:r>
    </w:p>
    <w:p w:rsidR="007D3543" w:rsidRDefault="007D3543" w:rsidP="00EE4E5C">
      <w:pPr>
        <w:pStyle w:val="Paragrafoelenco"/>
        <w:numPr>
          <w:ilvl w:val="0"/>
          <w:numId w:val="1"/>
        </w:numPr>
        <w:spacing w:line="360" w:lineRule="auto"/>
      </w:pPr>
      <w:proofErr w:type="spellStart"/>
      <w:r w:rsidRPr="000F54E7">
        <w:t>AbilitaCIE.app</w:t>
      </w:r>
      <w:proofErr w:type="spellEnd"/>
      <w:r w:rsidRPr="000F54E7">
        <w:t xml:space="preserve"> </w:t>
      </w:r>
      <w:r>
        <w:t>che implementa la procedura di abilitazione della CIE</w:t>
      </w:r>
    </w:p>
    <w:p w:rsidR="007D3543" w:rsidRPr="007D3543" w:rsidRDefault="007D3543" w:rsidP="00EE4E5C">
      <w:pPr>
        <w:pStyle w:val="Paragrafoelenco"/>
        <w:numPr>
          <w:ilvl w:val="0"/>
          <w:numId w:val="1"/>
        </w:numPr>
        <w:spacing w:line="360" w:lineRule="auto"/>
      </w:pPr>
      <w:proofErr w:type="spellStart"/>
      <w:r>
        <w:t>TestCIE</w:t>
      </w:r>
      <w:proofErr w:type="spellEnd"/>
      <w:r>
        <w:t xml:space="preserve"> che implementa i casi di test oggetto di questo documento</w:t>
      </w:r>
    </w:p>
    <w:p w:rsidR="007D3543" w:rsidRDefault="007D3543" w:rsidP="00A84D54"/>
    <w:p w:rsidR="007D3543" w:rsidRDefault="007D3543" w:rsidP="007D3543">
      <w:pPr>
        <w:pStyle w:val="Titolo1"/>
      </w:pPr>
      <w:r>
        <w:t>Lancio del Test</w:t>
      </w:r>
    </w:p>
    <w:p w:rsidR="000F54E7" w:rsidRDefault="000F54E7" w:rsidP="00A84D54">
      <w:r>
        <w:t xml:space="preserve">Per lanciare il test, una volta eseguita la </w:t>
      </w:r>
      <w:proofErr w:type="spellStart"/>
      <w:r>
        <w:t>build</w:t>
      </w:r>
      <w:proofErr w:type="spellEnd"/>
      <w:r>
        <w:t xml:space="preserve"> del progetto da </w:t>
      </w:r>
      <w:proofErr w:type="spellStart"/>
      <w:r>
        <w:t>XCode</w:t>
      </w:r>
      <w:proofErr w:type="spellEnd"/>
      <w:r>
        <w:t>, copiare il file</w:t>
      </w:r>
    </w:p>
    <w:p w:rsidR="000F54E7" w:rsidRDefault="000F54E7" w:rsidP="000F54E7">
      <w:proofErr w:type="gramStart"/>
      <w:r>
        <w:t>libcie</w:t>
      </w:r>
      <w:proofErr w:type="gramEnd"/>
      <w:r>
        <w:t>-pkcs11.dylib</w:t>
      </w:r>
    </w:p>
    <w:p w:rsidR="000F54E7" w:rsidRDefault="000F54E7" w:rsidP="000F54E7">
      <w:proofErr w:type="gramStart"/>
      <w:r>
        <w:t>nella</w:t>
      </w:r>
      <w:proofErr w:type="gramEnd"/>
      <w:r>
        <w:t xml:space="preserve"> cartella</w:t>
      </w:r>
    </w:p>
    <w:p w:rsidR="000F54E7" w:rsidRPr="007D3543" w:rsidRDefault="000F54E7" w:rsidP="000F54E7">
      <w:r w:rsidRPr="007D3543">
        <w:t>/</w:t>
      </w:r>
      <w:proofErr w:type="spellStart"/>
      <w:r w:rsidRPr="007D3543">
        <w:t>usr</w:t>
      </w:r>
      <w:proofErr w:type="spellEnd"/>
      <w:r w:rsidRPr="007D3543">
        <w:t>/</w:t>
      </w:r>
      <w:proofErr w:type="spellStart"/>
      <w:r w:rsidRPr="007D3543">
        <w:t>local</w:t>
      </w:r>
      <w:proofErr w:type="spellEnd"/>
      <w:r w:rsidRPr="007D3543">
        <w:t>/</w:t>
      </w:r>
      <w:proofErr w:type="spellStart"/>
      <w:r w:rsidRPr="007D3543">
        <w:t>lib</w:t>
      </w:r>
      <w:proofErr w:type="spellEnd"/>
      <w:r w:rsidRPr="007D3543">
        <w:t>/</w:t>
      </w:r>
    </w:p>
    <w:p w:rsidR="000F54E7" w:rsidRPr="000F54E7" w:rsidRDefault="000F54E7" w:rsidP="000F54E7">
      <w:proofErr w:type="gramStart"/>
      <w:r w:rsidRPr="000F54E7">
        <w:t>e</w:t>
      </w:r>
      <w:proofErr w:type="gramEnd"/>
      <w:r w:rsidRPr="000F54E7">
        <w:t xml:space="preserve"> il file </w:t>
      </w:r>
      <w:proofErr w:type="spellStart"/>
      <w:r w:rsidRPr="000F54E7">
        <w:t>AbilitaCIE.app</w:t>
      </w:r>
      <w:proofErr w:type="spellEnd"/>
      <w:r w:rsidRPr="000F54E7">
        <w:t xml:space="preserve"> nella cartella</w:t>
      </w:r>
    </w:p>
    <w:p w:rsidR="000F54E7" w:rsidRPr="007D3543" w:rsidRDefault="000F54E7" w:rsidP="000F54E7">
      <w:r w:rsidRPr="007D3543">
        <w:t>/</w:t>
      </w:r>
      <w:proofErr w:type="spellStart"/>
      <w:r w:rsidRPr="007D3543">
        <w:t>usr</w:t>
      </w:r>
      <w:proofErr w:type="spellEnd"/>
      <w:r w:rsidRPr="007D3543">
        <w:t>/</w:t>
      </w:r>
      <w:proofErr w:type="spellStart"/>
      <w:r w:rsidRPr="007D3543">
        <w:t>local</w:t>
      </w:r>
      <w:proofErr w:type="spellEnd"/>
      <w:r w:rsidRPr="007D3543">
        <w:t>/bin/</w:t>
      </w:r>
    </w:p>
    <w:p w:rsidR="007D3543" w:rsidRDefault="007D3543" w:rsidP="000F54E7">
      <w:r>
        <w:t xml:space="preserve">Infine lanciare il programma: </w:t>
      </w:r>
    </w:p>
    <w:p w:rsidR="007D3543" w:rsidRPr="007D3543" w:rsidRDefault="007D3543" w:rsidP="000F54E7">
      <w:proofErr w:type="spellStart"/>
      <w:r>
        <w:t>TestCIE</w:t>
      </w:r>
      <w:proofErr w:type="spellEnd"/>
    </w:p>
    <w:p w:rsidR="007D3543" w:rsidRDefault="007D3543" w:rsidP="00A84D54"/>
    <w:p w:rsidR="007D3543" w:rsidRDefault="007D3543" w:rsidP="007D3543">
      <w:pPr>
        <w:pStyle w:val="Titolo1"/>
      </w:pPr>
      <w:proofErr w:type="spellStart"/>
      <w:r>
        <w:t>Tool</w:t>
      </w:r>
      <w:proofErr w:type="spellEnd"/>
      <w:r>
        <w:t xml:space="preserve"> di Test </w:t>
      </w:r>
      <w:proofErr w:type="spellStart"/>
      <w:r>
        <w:t>TestCIE</w:t>
      </w:r>
      <w:proofErr w:type="spellEnd"/>
    </w:p>
    <w:p w:rsidR="007D3543" w:rsidRDefault="007D3543" w:rsidP="00A84D54"/>
    <w:p w:rsidR="00A84D54" w:rsidRDefault="00A84D54" w:rsidP="00A84D54">
      <w:r>
        <w:t xml:space="preserve">L’applicazione </w:t>
      </w:r>
      <w:proofErr w:type="spellStart"/>
      <w:r>
        <w:t>TestCIE</w:t>
      </w:r>
      <w:proofErr w:type="spellEnd"/>
      <w:r>
        <w:t xml:space="preserve"> implementa i seguenti casi di test:</w:t>
      </w:r>
    </w:p>
    <w:p w:rsidR="00A84D54" w:rsidRPr="00A84D54" w:rsidRDefault="00A84D54" w:rsidP="00A84D54"/>
    <w:p w:rsidR="00CA558A" w:rsidRPr="007D3543" w:rsidRDefault="00CA558A" w:rsidP="007D3543">
      <w:pPr>
        <w:pStyle w:val="Titolo2"/>
      </w:pPr>
      <w:r w:rsidRPr="007D3543">
        <w:t xml:space="preserve">1 </w:t>
      </w:r>
      <w:proofErr w:type="spellStart"/>
      <w:r w:rsidRPr="007D3543">
        <w:t>Init</w:t>
      </w:r>
      <w:proofErr w:type="spellEnd"/>
      <w:r w:rsidRPr="007D3543">
        <w:t xml:space="preserve"> and </w:t>
      </w:r>
      <w:proofErr w:type="spellStart"/>
      <w:r w:rsidRPr="007D3543">
        <w:t>Finalize</w:t>
      </w:r>
      <w:proofErr w:type="spellEnd"/>
    </w:p>
    <w:p w:rsidR="00715E3A" w:rsidRPr="007D3543" w:rsidRDefault="00715E3A" w:rsidP="00715E3A"/>
    <w:p w:rsidR="003440F1" w:rsidRDefault="003440F1" w:rsidP="00A84D54">
      <w:r>
        <w:t xml:space="preserve">L’obiettivo di questo caso di test è verificare la corretta inizializzazione e finalizzazione del modulo PKCS#11 </w:t>
      </w:r>
    </w:p>
    <w:p w:rsidR="00A84D54" w:rsidRPr="00A84D54" w:rsidRDefault="003440F1" w:rsidP="00A84D54">
      <w:r>
        <w:t>Il c</w:t>
      </w:r>
      <w:r w:rsidR="00A84D54" w:rsidRPr="00A84D54">
        <w:t>aso di test coinvolge le funzioni PKCS#11</w:t>
      </w:r>
      <w:r w:rsidR="00A84D54">
        <w:t>:</w:t>
      </w:r>
      <w:r w:rsidR="00A84D54" w:rsidRPr="00A84D54">
        <w:t xml:space="preserve"> </w:t>
      </w:r>
    </w:p>
    <w:p w:rsidR="00A84D54" w:rsidRDefault="00A84D54" w:rsidP="00A84D54">
      <w:pPr>
        <w:rPr>
          <w:lang w:val="en-US"/>
        </w:rPr>
      </w:pPr>
      <w:proofErr w:type="spellStart"/>
      <w:r>
        <w:rPr>
          <w:lang w:val="en-US"/>
        </w:rPr>
        <w:lastRenderedPageBreak/>
        <w:t>C_Initialize</w:t>
      </w:r>
      <w:proofErr w:type="spellEnd"/>
    </w:p>
    <w:p w:rsidR="00A84D54" w:rsidRDefault="00A84D54" w:rsidP="00A84D54">
      <w:pPr>
        <w:rPr>
          <w:lang w:val="en-US"/>
        </w:rPr>
      </w:pPr>
      <w:proofErr w:type="spellStart"/>
      <w:r>
        <w:rPr>
          <w:lang w:val="en-US"/>
        </w:rPr>
        <w:t>C_Finalize</w:t>
      </w:r>
      <w:proofErr w:type="spellEnd"/>
    </w:p>
    <w:p w:rsidR="00A84D54" w:rsidRPr="00A84D54" w:rsidRDefault="00A84D54" w:rsidP="00A84D54">
      <w:pPr>
        <w:rPr>
          <w:lang w:val="en-US"/>
        </w:rPr>
      </w:pPr>
    </w:p>
    <w:p w:rsidR="00CA558A" w:rsidRPr="00CA558A" w:rsidRDefault="00A84D54" w:rsidP="007D3543">
      <w:pPr>
        <w:pStyle w:val="Titolo2"/>
        <w:rPr>
          <w:lang w:val="en-US"/>
        </w:rPr>
      </w:pPr>
      <w:r>
        <w:rPr>
          <w:lang w:val="en-US"/>
        </w:rPr>
        <w:t xml:space="preserve"> </w:t>
      </w:r>
      <w:r w:rsidR="00CA558A" w:rsidRPr="00CA558A">
        <w:rPr>
          <w:lang w:val="en-US"/>
        </w:rPr>
        <w:t>2 Read slot list</w:t>
      </w:r>
    </w:p>
    <w:p w:rsidR="00715E3A" w:rsidRPr="007D3543" w:rsidRDefault="00715E3A" w:rsidP="003440F1">
      <w:pPr>
        <w:rPr>
          <w:lang w:val="en-US"/>
        </w:rPr>
      </w:pPr>
    </w:p>
    <w:p w:rsidR="003440F1" w:rsidRDefault="003440F1" w:rsidP="003440F1">
      <w:r>
        <w:t xml:space="preserve">L’obiettivo di questo caso di test è verificare la corretta </w:t>
      </w:r>
      <w:r w:rsidR="00715E3A">
        <w:t xml:space="preserve">lettura dei lettori collegati alla postazione </w:t>
      </w:r>
    </w:p>
    <w:p w:rsidR="003440F1" w:rsidRPr="00A84D54" w:rsidRDefault="003440F1" w:rsidP="003440F1">
      <w:r>
        <w:t>Il c</w:t>
      </w:r>
      <w:r w:rsidRPr="00A84D54">
        <w:t>aso di test coinvolge le funzioni PKCS#11</w:t>
      </w:r>
      <w:r>
        <w:t>:</w:t>
      </w:r>
      <w:r w:rsidRPr="00A84D54">
        <w:t xml:space="preserve"> </w:t>
      </w:r>
    </w:p>
    <w:p w:rsidR="00A84D54" w:rsidRDefault="00A84D54" w:rsidP="00A84D54">
      <w:pPr>
        <w:rPr>
          <w:lang w:val="en-US"/>
        </w:rPr>
      </w:pPr>
      <w:proofErr w:type="spellStart"/>
      <w:r>
        <w:rPr>
          <w:lang w:val="en-US"/>
        </w:rPr>
        <w:t>C_Initialize</w:t>
      </w:r>
      <w:proofErr w:type="spellEnd"/>
    </w:p>
    <w:p w:rsidR="00A84D54" w:rsidRDefault="00A84D54" w:rsidP="00A84D54">
      <w:pPr>
        <w:rPr>
          <w:lang w:val="en-US"/>
        </w:rPr>
      </w:pPr>
      <w:proofErr w:type="spellStart"/>
      <w:r>
        <w:rPr>
          <w:lang w:val="en-US"/>
        </w:rPr>
        <w:t>C_GetSlotList</w:t>
      </w:r>
      <w:proofErr w:type="spellEnd"/>
    </w:p>
    <w:p w:rsidR="00A84D54" w:rsidRDefault="00A84D54" w:rsidP="00A84D54">
      <w:pPr>
        <w:rPr>
          <w:lang w:val="en-US"/>
        </w:rPr>
      </w:pPr>
      <w:proofErr w:type="spellStart"/>
      <w:r>
        <w:rPr>
          <w:lang w:val="en-US"/>
        </w:rPr>
        <w:t>C_Finalize</w:t>
      </w:r>
      <w:proofErr w:type="spellEnd"/>
    </w:p>
    <w:p w:rsidR="00A84D54" w:rsidRDefault="00CA558A" w:rsidP="00CA558A">
      <w:pPr>
        <w:rPr>
          <w:lang w:val="en-US"/>
        </w:rPr>
      </w:pPr>
      <w:r w:rsidRPr="00CA558A">
        <w:rPr>
          <w:lang w:val="en-US"/>
        </w:rPr>
        <w:t xml:space="preserve">  </w:t>
      </w:r>
    </w:p>
    <w:p w:rsidR="00A84D54" w:rsidRDefault="00CA558A" w:rsidP="007D3543">
      <w:pPr>
        <w:pStyle w:val="Titolo2"/>
        <w:rPr>
          <w:lang w:val="en-US"/>
        </w:rPr>
      </w:pPr>
      <w:r w:rsidRPr="00CA558A">
        <w:rPr>
          <w:lang w:val="en-US"/>
        </w:rPr>
        <w:t>3 Read slot and inserted token with token info</w:t>
      </w:r>
    </w:p>
    <w:p w:rsidR="00715E3A" w:rsidRPr="007D3543" w:rsidRDefault="00715E3A" w:rsidP="00715E3A">
      <w:pPr>
        <w:rPr>
          <w:lang w:val="en-US"/>
        </w:rPr>
      </w:pPr>
    </w:p>
    <w:p w:rsidR="00715E3A" w:rsidRDefault="00715E3A" w:rsidP="00715E3A">
      <w:r>
        <w:t xml:space="preserve">L’obiettivo di questo caso di test è verificare la corretta lettura dei lettori collegati alla postazione, l’individuazione di un lettore con la CIE connessa e la lettura delle informazioni sulla CIE connessa al lettore. </w:t>
      </w:r>
    </w:p>
    <w:p w:rsidR="00715E3A" w:rsidRPr="00715E3A" w:rsidRDefault="00715E3A" w:rsidP="003440F1">
      <w:r>
        <w:t>Il c</w:t>
      </w:r>
      <w:r w:rsidRPr="00A84D54">
        <w:t>aso di test coinvolge le funzioni PKCS#11</w:t>
      </w:r>
      <w:r>
        <w:t xml:space="preserve">: </w:t>
      </w:r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C_Initialize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C_GetSlotList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C_GetTokenInfo</w:t>
      </w:r>
      <w:proofErr w:type="spellEnd"/>
    </w:p>
    <w:p w:rsidR="003440F1" w:rsidRPr="007D3543" w:rsidRDefault="003440F1" w:rsidP="003440F1">
      <w:proofErr w:type="spellStart"/>
      <w:r w:rsidRPr="007D3543">
        <w:t>C_Finalize</w:t>
      </w:r>
      <w:proofErr w:type="spellEnd"/>
    </w:p>
    <w:p w:rsidR="00A84D54" w:rsidRPr="007D3543" w:rsidRDefault="00A84D54" w:rsidP="00CA558A"/>
    <w:p w:rsidR="00A84D54" w:rsidRPr="007D3543" w:rsidRDefault="00CA558A" w:rsidP="007D3543">
      <w:pPr>
        <w:pStyle w:val="Titolo2"/>
      </w:pPr>
      <w:r w:rsidRPr="007D3543">
        <w:t>4 Open Session</w:t>
      </w:r>
    </w:p>
    <w:p w:rsidR="00715E3A" w:rsidRDefault="00715E3A" w:rsidP="00715E3A"/>
    <w:p w:rsidR="00715E3A" w:rsidRDefault="00715E3A" w:rsidP="00715E3A">
      <w:r>
        <w:t>L’obiettivo di questo caso di test è l’apertura di una sessione PKCS#11 alla CIE e la corretta gestione della cache del certificato presente sulla CIE.</w:t>
      </w:r>
    </w:p>
    <w:p w:rsidR="00715E3A" w:rsidRDefault="00715E3A" w:rsidP="00715E3A">
      <w:r>
        <w:t>Se la CIE di test non è mai stata usata sulla postazione di test verrà lanciata l’applicazione di abilitazione della CIE. Una volta abilitata, seguendo le istruzioni mostrate dall’applicazione, ripetere il test.</w:t>
      </w:r>
    </w:p>
    <w:p w:rsidR="00715E3A" w:rsidRPr="00715E3A" w:rsidRDefault="00715E3A" w:rsidP="003440F1">
      <w:r>
        <w:t>Il c</w:t>
      </w:r>
      <w:r w:rsidRPr="00A84D54">
        <w:t>aso di test coinvolge le funzioni PKCS#11</w:t>
      </w:r>
      <w:r>
        <w:t xml:space="preserve">: </w:t>
      </w:r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C_Initialize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C_GetSlotList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C_GetOpenSession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C_CloseSession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C_Finalize</w:t>
      </w:r>
      <w:proofErr w:type="spellEnd"/>
    </w:p>
    <w:p w:rsidR="00715E3A" w:rsidRPr="003440F1" w:rsidRDefault="00715E3A" w:rsidP="003440F1">
      <w:pPr>
        <w:rPr>
          <w:lang w:val="en-US"/>
        </w:rPr>
      </w:pPr>
    </w:p>
    <w:p w:rsidR="00A84D54" w:rsidRDefault="00CA558A" w:rsidP="007D3543">
      <w:pPr>
        <w:pStyle w:val="Titolo2"/>
        <w:rPr>
          <w:lang w:val="en-US"/>
        </w:rPr>
      </w:pPr>
      <w:r w:rsidRPr="00CA558A">
        <w:rPr>
          <w:lang w:val="en-US"/>
        </w:rPr>
        <w:t>5 Find objects</w:t>
      </w:r>
    </w:p>
    <w:p w:rsidR="00715E3A" w:rsidRPr="007D3543" w:rsidRDefault="00715E3A" w:rsidP="003440F1">
      <w:pPr>
        <w:rPr>
          <w:lang w:val="en-US"/>
        </w:rPr>
      </w:pPr>
    </w:p>
    <w:p w:rsidR="003440F1" w:rsidRDefault="00715E3A" w:rsidP="003440F1">
      <w:r>
        <w:t>L’obiettivo di questo caso di test è la ricerca e degli oggetti PKCS#11 presenti nella CIE e la lettura dei relativi attributi.</w:t>
      </w:r>
    </w:p>
    <w:p w:rsidR="00715E3A" w:rsidRPr="00715E3A" w:rsidRDefault="00715E3A" w:rsidP="003440F1">
      <w:r>
        <w:t>Il c</w:t>
      </w:r>
      <w:r w:rsidRPr="00A84D54">
        <w:t>aso di test coinvolge le funzioni PKCS#11</w:t>
      </w:r>
      <w:r>
        <w:t xml:space="preserve">: </w:t>
      </w:r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C_Initialize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C_GetSlotList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C_GetOpenSession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C_Login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C_FindObjectInit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C_FindObject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C_FindObjectFinal</w:t>
      </w:r>
      <w:proofErr w:type="spellEnd"/>
    </w:p>
    <w:p w:rsidR="00715E3A" w:rsidRDefault="00715E3A" w:rsidP="003440F1">
      <w:pPr>
        <w:rPr>
          <w:lang w:val="en-US"/>
        </w:rPr>
      </w:pPr>
      <w:proofErr w:type="spellStart"/>
      <w:r>
        <w:rPr>
          <w:lang w:val="en-US"/>
        </w:rPr>
        <w:t>C_GetAttributeValue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C_Logout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C_CloseSession</w:t>
      </w:r>
      <w:proofErr w:type="spellEnd"/>
    </w:p>
    <w:p w:rsidR="003440F1" w:rsidRPr="007D3543" w:rsidRDefault="003440F1" w:rsidP="003440F1">
      <w:proofErr w:type="spellStart"/>
      <w:r w:rsidRPr="007D3543">
        <w:t>C_Finalize</w:t>
      </w:r>
      <w:proofErr w:type="spellEnd"/>
    </w:p>
    <w:p w:rsidR="003440F1" w:rsidRPr="007D3543" w:rsidRDefault="003440F1" w:rsidP="003440F1"/>
    <w:p w:rsidR="00A84D54" w:rsidRPr="007D3543" w:rsidRDefault="00CA558A" w:rsidP="007D3543">
      <w:pPr>
        <w:pStyle w:val="Titolo2"/>
      </w:pPr>
      <w:r w:rsidRPr="007D3543">
        <w:t xml:space="preserve">6 </w:t>
      </w:r>
      <w:proofErr w:type="spellStart"/>
      <w:r w:rsidRPr="007D3543">
        <w:t>WaitForSlotEvent</w:t>
      </w:r>
      <w:proofErr w:type="spellEnd"/>
    </w:p>
    <w:p w:rsidR="00715E3A" w:rsidRDefault="00715E3A" w:rsidP="00A84D54"/>
    <w:p w:rsidR="00A84D54" w:rsidRDefault="00715E3A" w:rsidP="00A84D54">
      <w:r>
        <w:t xml:space="preserve">L’obiettivo di questo caso di test è la verifica della corretta gestione degli eventi di inserimento e rimozione della CIE sul lettore di </w:t>
      </w:r>
      <w:proofErr w:type="spellStart"/>
      <w:r>
        <w:t>smart</w:t>
      </w:r>
      <w:proofErr w:type="spellEnd"/>
      <w:r>
        <w:t xml:space="preserve"> card.</w:t>
      </w:r>
    </w:p>
    <w:p w:rsidR="00715E3A" w:rsidRPr="00715E3A" w:rsidRDefault="00715E3A" w:rsidP="00A84D54">
      <w:r>
        <w:t>Il c</w:t>
      </w:r>
      <w:r w:rsidRPr="00A84D54">
        <w:t>aso di test coinvolge le funzioni PKCS#11</w:t>
      </w:r>
      <w:r>
        <w:t xml:space="preserve">: </w:t>
      </w:r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C_Initialize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C_GetSlotList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C_WaitForSlotEvent</w:t>
      </w:r>
      <w:proofErr w:type="spellEnd"/>
    </w:p>
    <w:p w:rsidR="003440F1" w:rsidRPr="007D3543" w:rsidRDefault="003440F1" w:rsidP="003440F1">
      <w:proofErr w:type="spellStart"/>
      <w:r w:rsidRPr="007D3543">
        <w:t>C_Finalize</w:t>
      </w:r>
      <w:proofErr w:type="spellEnd"/>
    </w:p>
    <w:p w:rsidR="00715E3A" w:rsidRPr="007D3543" w:rsidRDefault="00715E3A" w:rsidP="003440F1"/>
    <w:p w:rsidR="00A84D54" w:rsidRPr="007D3543" w:rsidRDefault="00CA558A" w:rsidP="007D3543">
      <w:pPr>
        <w:pStyle w:val="Titolo2"/>
      </w:pPr>
      <w:r w:rsidRPr="007D3543">
        <w:t xml:space="preserve">7 </w:t>
      </w:r>
      <w:proofErr w:type="spellStart"/>
      <w:r w:rsidRPr="007D3543">
        <w:t>Sign</w:t>
      </w:r>
      <w:proofErr w:type="spellEnd"/>
      <w:r w:rsidRPr="007D3543">
        <w:t xml:space="preserve"> + </w:t>
      </w:r>
      <w:proofErr w:type="spellStart"/>
      <w:r w:rsidRPr="007D3543">
        <w:t>Verify</w:t>
      </w:r>
      <w:proofErr w:type="spellEnd"/>
    </w:p>
    <w:p w:rsidR="00715E3A" w:rsidRDefault="00715E3A" w:rsidP="003440F1"/>
    <w:p w:rsidR="00715E3A" w:rsidRDefault="00715E3A" w:rsidP="003440F1">
      <w:r>
        <w:t>L’obiettivo di questo caso di test è la verifica delle funzioni di firma digitale e verifica della firma fornite dal modulo PKCS#11</w:t>
      </w:r>
    </w:p>
    <w:p w:rsidR="00715E3A" w:rsidRPr="00715E3A" w:rsidRDefault="00715E3A" w:rsidP="003440F1">
      <w:r>
        <w:t>Il c</w:t>
      </w:r>
      <w:r w:rsidRPr="00A84D54">
        <w:t>aso di test coinvolge le funzioni PKCS#11</w:t>
      </w:r>
      <w:r>
        <w:t xml:space="preserve">: </w:t>
      </w:r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lastRenderedPageBreak/>
        <w:t>C_Initialize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C_GetSlotList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C_GetOpenSession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C_Login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C_FindObjectInit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C_FindObject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C_FindObjectFinal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C_SignInit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C_Sign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C_VerifyInit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C_Verify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C_Logout</w:t>
      </w:r>
      <w:proofErr w:type="spellEnd"/>
    </w:p>
    <w:p w:rsidR="003440F1" w:rsidRDefault="003440F1" w:rsidP="003440F1">
      <w:pPr>
        <w:rPr>
          <w:lang w:val="en-US"/>
        </w:rPr>
      </w:pPr>
      <w:proofErr w:type="spellStart"/>
      <w:r>
        <w:rPr>
          <w:lang w:val="en-US"/>
        </w:rPr>
        <w:t>C_CloseSession</w:t>
      </w:r>
      <w:proofErr w:type="spellEnd"/>
    </w:p>
    <w:p w:rsidR="00CA558A" w:rsidRDefault="003440F1" w:rsidP="003440F1">
      <w:pPr>
        <w:rPr>
          <w:lang w:val="en-US"/>
        </w:rPr>
      </w:pPr>
      <w:proofErr w:type="spellStart"/>
      <w:r>
        <w:rPr>
          <w:lang w:val="en-US"/>
        </w:rPr>
        <w:t>C_Finalize</w:t>
      </w:r>
      <w:proofErr w:type="spellEnd"/>
    </w:p>
    <w:p w:rsidR="003440F1" w:rsidRPr="00CA558A" w:rsidRDefault="003440F1" w:rsidP="003440F1">
      <w:pPr>
        <w:rPr>
          <w:lang w:val="en-US"/>
        </w:rPr>
      </w:pPr>
    </w:p>
    <w:sectPr w:rsidR="003440F1" w:rsidRPr="00CA5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27689"/>
    <w:multiLevelType w:val="hybridMultilevel"/>
    <w:tmpl w:val="64800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30"/>
    <w:rsid w:val="00005E12"/>
    <w:rsid w:val="000F54E7"/>
    <w:rsid w:val="003440F1"/>
    <w:rsid w:val="0060411B"/>
    <w:rsid w:val="00715E3A"/>
    <w:rsid w:val="007D3543"/>
    <w:rsid w:val="00A40477"/>
    <w:rsid w:val="00A84D54"/>
    <w:rsid w:val="00CA558A"/>
    <w:rsid w:val="00CC7D30"/>
    <w:rsid w:val="00E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A5BF6-324B-4321-A660-EB21EDDE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4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3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8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D354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D35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chirico</dc:creator>
  <cp:keywords/>
  <dc:description/>
  <cp:lastModifiedBy>ugo chirico</cp:lastModifiedBy>
  <cp:revision>8</cp:revision>
  <dcterms:created xsi:type="dcterms:W3CDTF">2018-10-01T16:40:00Z</dcterms:created>
  <dcterms:modified xsi:type="dcterms:W3CDTF">2018-10-03T05:46:00Z</dcterms:modified>
</cp:coreProperties>
</file>