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 xml:space="preserve"> </w:t>
      </w:r>
      <w:r>
        <w:rPr>
          <w:b/>
          <w:bCs/>
          <w:sz w:val="30"/>
          <w:szCs w:val="30"/>
        </w:rPr>
        <w:t>Machine Learning Models for Predicting Quality of Patient Care Star Rating</w:t>
      </w:r>
    </w:p>
    <w:p>
      <w:pPr>
        <w:pStyle w:val="Normal"/>
        <w:bidi w:val="0"/>
        <w:jc w:val="start"/>
        <w:rPr>
          <w:b/>
          <w:bCs/>
        </w:rPr>
      </w:pPr>
      <w:r>
        <w:rPr/>
      </w:r>
    </w:p>
    <w:p>
      <w:pPr>
        <w:pStyle w:val="Normal"/>
        <w:bidi w:val="0"/>
        <w:jc w:val="start"/>
        <w:rPr/>
      </w:pPr>
      <w:r>
        <w:rPr>
          <w:b/>
          <w:bCs/>
        </w:rPr>
        <w:t xml:space="preserve"> </w:t>
      </w:r>
      <w:r>
        <w:rPr>
          <w:b/>
          <w:bCs/>
        </w:rPr>
        <w:t>Introduction</w:t>
      </w:r>
    </w:p>
    <w:p>
      <w:pPr>
        <w:pStyle w:val="Normal"/>
        <w:bidi w:val="0"/>
        <w:jc w:val="start"/>
        <w:rPr>
          <w:b/>
          <w:bCs/>
        </w:rPr>
      </w:pPr>
      <w:r>
        <w:rPr/>
      </w:r>
    </w:p>
    <w:p>
      <w:pPr>
        <w:pStyle w:val="Normal"/>
        <w:bidi w:val="0"/>
        <w:jc w:val="start"/>
        <w:rPr>
          <w:b w:val="false"/>
          <w:bCs w:val="false"/>
        </w:rPr>
      </w:pPr>
      <w:r>
        <w:rPr>
          <w:b w:val="false"/>
          <w:bCs w:val="false"/>
        </w:rPr>
        <w:tab/>
        <w:t>In this study, we aim to predict the 'Quality of patient care star rating' using various machine learning models. The dataset used in this study contains various features related to patient care services.</w:t>
      </w:r>
    </w:p>
    <w:p>
      <w:pPr>
        <w:pStyle w:val="Normal"/>
        <w:bidi w:val="0"/>
        <w:jc w:val="start"/>
        <w:rPr/>
      </w:pPr>
      <w:r>
        <w:rPr/>
      </w:r>
    </w:p>
    <w:p>
      <w:pPr>
        <w:pStyle w:val="Normal"/>
        <w:bidi w:val="0"/>
        <w:jc w:val="start"/>
        <w:rPr/>
      </w:pPr>
      <w:r>
        <w:rPr>
          <w:b/>
          <w:bCs/>
        </w:rPr>
        <w:t>Data Preprocessing</w:t>
        <w:br/>
      </w:r>
    </w:p>
    <w:p>
      <w:pPr>
        <w:pStyle w:val="Normal"/>
        <w:bidi w:val="0"/>
        <w:jc w:val="start"/>
        <w:rPr/>
      </w:pPr>
      <w:r>
        <w:rPr>
          <w:b/>
          <w:bCs/>
        </w:rPr>
        <w:tab/>
      </w:r>
      <w:r>
        <w:rPr>
          <w:b w:val="false"/>
          <w:bCs w:val="false"/>
        </w:rPr>
        <w:t>The data preprocessing stage involved handling missing values, outliers, and categorical variables. Missing values in yes/no columns were replaced with `np.nan` and rows with any missing values in these columns were dropped. Yes/No values were then encoded as 1/0. For numeric columns, missing values were replaced with the mean of the column. Outliers in numeric columns were detected using the Interquartile Range (IQR) method and replaced with `np.nan`. Rows containing `np.nan` values were then dropped.</w:t>
      </w:r>
    </w:p>
    <w:p>
      <w:pPr>
        <w:pStyle w:val="Normal"/>
        <w:bidi w:val="0"/>
        <w:jc w:val="start"/>
        <w:rPr>
          <w:b/>
          <w:bCs/>
        </w:rPr>
      </w:pPr>
      <w:r>
        <w:rPr/>
      </w:r>
    </w:p>
    <w:p>
      <w:pPr>
        <w:pStyle w:val="Normal"/>
        <w:bidi w:val="0"/>
        <w:jc w:val="start"/>
        <w:rPr>
          <w:b/>
          <w:bCs/>
        </w:rPr>
      </w:pPr>
      <w:r>
        <w:rPr>
          <w:b/>
          <w:bCs/>
        </w:rPr>
        <w:t>Model training and evaluation</w:t>
      </w:r>
    </w:p>
    <w:p>
      <w:pPr>
        <w:pStyle w:val="Normal"/>
        <w:bidi w:val="0"/>
        <w:jc w:val="start"/>
        <w:rPr/>
      </w:pPr>
      <w:r>
        <w:rPr>
          <w:b/>
          <w:bCs/>
        </w:rPr>
        <w:tab/>
      </w:r>
      <w:r>
        <w:rPr>
          <w:b w:val="false"/>
          <w:bCs w:val="false"/>
        </w:rPr>
        <w:t>Four</w:t>
      </w:r>
      <w:r>
        <w:rPr>
          <w:b w:val="false"/>
          <w:bCs w:val="false"/>
        </w:rPr>
        <w:t xml:space="preserve"> types of models were trained on the data: a Random Forest Classifier, a Support Vector Machine (SVM) Classifier, a Decision Tree Classifier </w:t>
      </w:r>
      <w:r>
        <w:rPr>
          <w:b w:val="false"/>
          <w:bCs w:val="false"/>
        </w:rPr>
        <w:t>and a Neural Network</w:t>
      </w:r>
      <w:r>
        <w:rPr>
          <w:b w:val="false"/>
          <w:bCs w:val="false"/>
        </w:rPr>
        <w:t>. For each model, the data was split into a training set (80% of the data) and a test set (20% of the data). The models were then fit to the training data.</w:t>
      </w:r>
    </w:p>
    <w:p>
      <w:pPr>
        <w:pStyle w:val="Normal"/>
        <w:bidi w:val="0"/>
        <w:jc w:val="start"/>
        <w:rPr>
          <w:b/>
          <w:bCs/>
        </w:rPr>
      </w:pPr>
      <w:r>
        <w:rPr/>
      </w:r>
    </w:p>
    <w:p>
      <w:pPr>
        <w:pStyle w:val="Normal"/>
        <w:bidi w:val="0"/>
        <w:jc w:val="start"/>
        <w:rPr/>
      </w:pPr>
      <w:r>
        <w:rPr>
          <w:b/>
          <w:bCs/>
        </w:rPr>
        <w:t>Decision Tree Regressor</w:t>
      </w:r>
    </w:p>
    <w:p>
      <w:pPr>
        <w:pStyle w:val="Normal"/>
        <w:bidi w:val="0"/>
        <w:jc w:val="start"/>
        <w:rPr>
          <w:b w:val="false"/>
          <w:bCs w:val="false"/>
        </w:rPr>
      </w:pPr>
      <w:r>
        <w:rPr>
          <w:b w:val="false"/>
          <w:bCs w:val="false"/>
        </w:rPr>
        <w:tab/>
        <w:t>A Decision Tree Regressor was trained to predict the 'Quality of patient care star rating'. The Mean Squared Error (MSE) was used to evaluate the model's performance.</w:t>
      </w:r>
    </w:p>
    <w:p>
      <w:pPr>
        <w:pStyle w:val="Normal"/>
        <w:bidi w:val="0"/>
        <w:jc w:val="start"/>
        <w:rPr>
          <w:b/>
          <w:bCs/>
        </w:rPr>
      </w:pPr>
      <w:r>
        <w:rPr/>
      </w:r>
    </w:p>
    <w:p>
      <w:pPr>
        <w:pStyle w:val="Normal"/>
        <w:bidi w:val="0"/>
        <w:jc w:val="start"/>
        <w:rPr/>
      </w:pPr>
      <w:r>
        <w:rPr>
          <w:b/>
          <w:bCs/>
        </w:rPr>
        <w:t>Random Forest Classifier</w:t>
      </w:r>
    </w:p>
    <w:p>
      <w:pPr>
        <w:pStyle w:val="Normal"/>
        <w:bidi w:val="0"/>
        <w:jc w:val="start"/>
        <w:rPr>
          <w:b w:val="false"/>
          <w:bCs w:val="false"/>
        </w:rPr>
      </w:pPr>
      <w:r>
        <w:rPr>
          <w:b w:val="false"/>
          <w:bCs w:val="false"/>
        </w:rPr>
        <w:tab/>
        <w:t>A Random Forest Classifier was trained to predict whether the 'Quality of patient care star rating' is greater than 3.5. The model's performance was evaluated using accuracy and the Receiver Operating Characteristic (ROC) curve.</w:t>
      </w:r>
    </w:p>
    <w:p>
      <w:pPr>
        <w:pStyle w:val="Normal"/>
        <w:bidi w:val="0"/>
        <w:jc w:val="start"/>
        <w:rPr>
          <w:b/>
          <w:bCs/>
        </w:rPr>
      </w:pPr>
      <w:r>
        <w:rPr/>
      </w:r>
    </w:p>
    <w:p>
      <w:pPr>
        <w:pStyle w:val="Normal"/>
        <w:bidi w:val="0"/>
        <w:jc w:val="start"/>
        <w:rPr/>
      </w:pPr>
      <w:r>
        <w:rPr>
          <w:b/>
          <w:bCs/>
        </w:rPr>
        <w:t>Decision Tree Classifier</w:t>
      </w:r>
    </w:p>
    <w:p>
      <w:pPr>
        <w:pStyle w:val="Normal"/>
        <w:bidi w:val="0"/>
        <w:jc w:val="start"/>
        <w:rPr/>
      </w:pPr>
      <w:r>
        <w:rPr>
          <w:b/>
          <w:bCs/>
        </w:rPr>
        <w:tab/>
      </w:r>
      <w:r>
        <w:rPr>
          <w:b w:val="false"/>
          <w:bCs w:val="false"/>
        </w:rPr>
        <w:t>A Decision Tree Classifier was also trained to predict whether the 'Quality of patient care star rating' is greater than 3.5. The model's performance was evaluated using accuracy and the confusion matrix.</w:t>
        <w:br/>
        <w:br/>
      </w:r>
      <w:r>
        <w:rPr>
          <w:b/>
          <w:bCs/>
        </w:rPr>
        <w:t>Neural Network</w:t>
        <w:br/>
        <w:tab/>
      </w:r>
      <w:r>
        <w:rPr>
          <w:b w:val="false"/>
          <w:bCs w:val="false"/>
        </w:rPr>
        <w:t>The neural network was trained using mini-batch gradient descent. The data was shuffled and split into batches of size 32. For each batch, the network’s parameters were updated to minimize the mean squared error (MSE) between the network’s predictions and the actual values.</w:t>
      </w:r>
    </w:p>
    <w:p>
      <w:pPr>
        <w:pStyle w:val="Normal"/>
        <w:bidi w:val="0"/>
        <w:jc w:val="start"/>
        <w:rPr>
          <w:b w:val="false"/>
          <w:bCs w:val="false"/>
        </w:rPr>
      </w:pPr>
      <w:r>
        <w:rPr>
          <w:b w:val="false"/>
          <w:bCs w:val="false"/>
        </w:rPr>
        <w:tab/>
        <w:t>The network was trained for 100 epochs. An epoch is one complete pass through the entire training dataset. After each epoch, the training accuracy was calculated and printed. The training accuracy is the percentage of correct predictions made by the model on the training data.</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pPr>
      <w:r>
        <w:rPr>
          <w:b/>
          <w:bCs/>
        </w:rPr>
        <w:t>Results</w:t>
      </w:r>
    </w:p>
    <w:p>
      <w:pPr>
        <w:pStyle w:val="Normal"/>
        <w:bidi w:val="0"/>
        <w:jc w:val="start"/>
        <w:rPr>
          <w:b/>
          <w:bCs/>
        </w:rPr>
      </w:pPr>
      <w:r>
        <w:rPr/>
      </w:r>
    </w:p>
    <w:p>
      <w:pPr>
        <w:pStyle w:val="Normal"/>
        <w:bidi w:val="0"/>
        <w:jc w:val="start"/>
        <w:rPr/>
      </w:pPr>
      <w:r>
        <w:rPr>
          <w:b/>
          <w:bCs/>
        </w:rPr>
        <w:tab/>
      </w:r>
      <w:r>
        <w:rPr>
          <w:b w:val="false"/>
          <w:bCs w:val="false"/>
        </w:rPr>
        <w:t>The classification report provides precision, recall, f1-score, and support for each class. Precision is the ratio of correctly predicted positive observations to the total predicted positives. Recall (Sensitivity) is the ratio of correctly predicted positive observations to all observations in the actual class. The F1 score is the weighted average of Precision and Recall. Therefore, this score takes both false positives and false negatives into account. Support is the number of actual occurrences of the class in the specified dataset.</w:t>
      </w:r>
    </w:p>
    <w:p>
      <w:pPr>
        <w:pStyle w:val="Normal"/>
        <w:bidi w:val="0"/>
        <w:jc w:val="start"/>
        <w:rPr>
          <w:b/>
          <w:bCs/>
        </w:rPr>
      </w:pPr>
      <w:r>
        <w:rPr/>
      </w:r>
    </w:p>
    <w:p>
      <w:pPr>
        <w:pStyle w:val="Normal"/>
        <w:bidi w:val="0"/>
        <w:jc w:val="start"/>
        <w:rPr/>
      </w:pPr>
      <w:r>
        <w:rPr>
          <w:b/>
          <w:bCs/>
        </w:rPr>
        <w:tab/>
        <w:t xml:space="preserve">The confusion matrix </w:t>
      </w:r>
      <w:r>
        <w:rPr>
          <w:b w:val="false"/>
          <w:bCs w:val="false"/>
        </w:rPr>
        <w:t>shows the number of correct and incorrect predictions made by the classifier, broken down by each class. It is a table with two dimensions (“Actual” and “Predicted”), and sets of “classes” in both dimensions. Each row of the matrix represents the instances in an actual class while each column represents the instances in a predicted class.</w:t>
      </w:r>
    </w:p>
    <w:p>
      <w:pPr>
        <w:pStyle w:val="Normal"/>
        <w:bidi w:val="0"/>
        <w:jc w:val="start"/>
        <w:rPr>
          <w:b/>
          <w:bCs/>
        </w:rPr>
      </w:pPr>
      <w:r>
        <w:rPr/>
      </w:r>
    </w:p>
    <w:p>
      <w:pPr>
        <w:pStyle w:val="Normal"/>
        <w:bidi w:val="0"/>
        <w:jc w:val="start"/>
        <w:rPr/>
      </w:pPr>
      <w:r>
        <w:rPr>
          <w:b/>
          <w:bCs/>
        </w:rPr>
        <w:t>Discussion</w:t>
        <w:br/>
      </w:r>
    </w:p>
    <w:p>
      <w:pPr>
        <w:pStyle w:val="Normal"/>
        <w:bidi w:val="0"/>
        <w:jc w:val="start"/>
        <w:rPr/>
      </w:pPr>
      <w:r>
        <w:rPr>
          <w:b/>
          <w:bCs/>
        </w:rPr>
        <w:tab/>
      </w:r>
      <w:r>
        <w:rPr>
          <w:b w:val="false"/>
          <w:bCs w:val="false"/>
        </w:rPr>
        <w:t>The results of this study demonstrate the potential of machine learning models in predicting the ‘Quality of patient care star rating’ based on various features related to patient care services. The Decision Tree Classifier showed promising results in the multiclass classification task. Future work could explore other types of models, feature selection methods, and preprocessing techniques to further improve the prediction accuracy.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LibreOffice/7.5.1.2$Windows_X86_64 LibreOffice_project/fcbaee479e84c6cd81291587d2ee68cba099e129</Application>
  <AppVersion>15.0000</AppVersion>
  <Pages>2</Pages>
  <Words>580</Words>
  <Characters>3194</Characters>
  <CharactersWithSpaces>3771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2024-01-18T22:02:51Z</dcterms:created>
  <dc:creator/>
  <dc:description/>
  <dc:language>en-US</dc:language>
  <cp:lastModifiedBy/>
  <dcterms:modified xsi:type="dcterms:W3CDTF">2024-01-18T22:08:46Z</dcterms:modified>
  <cp:revision>1</cp:revision>
  <dc:subject/>
  <dc:title/>
</cp:coreProperties>
</file>