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21D4" w14:textId="6008EEC9" w:rsidR="00000000" w:rsidRDefault="00C257A7" w:rsidP="00C257A7">
      <w:r>
        <w:t>Experiment 4 Hardware Trojan Attacks 1</w:t>
      </w:r>
    </w:p>
    <w:p w14:paraId="6CA31076" w14:textId="77777777" w:rsidR="00C257A7" w:rsidRDefault="00C257A7" w:rsidP="00C257A7"/>
    <w:p w14:paraId="3EEE7926" w14:textId="3A97D97F" w:rsidR="00C257A7" w:rsidRDefault="00C257A7" w:rsidP="00C257A7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In this experiment, you will need to implement a DES (Data Encryption Standard) into the GOWIN GW1N-9 FPGA, and then hack it by inserting two kinds of hardware Trojan into it. </w:t>
      </w:r>
    </w:p>
    <w:p w14:paraId="1EB0ED9F" w14:textId="77777777" w:rsidR="00C257A7" w:rsidRDefault="00C257A7" w:rsidP="00C257A7"/>
    <w:sectPr w:rsidR="00C257A7" w:rsidSect="00BD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A7"/>
    <w:rsid w:val="0046592B"/>
    <w:rsid w:val="00AC2E39"/>
    <w:rsid w:val="00BD3E0B"/>
    <w:rsid w:val="00C2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1B716"/>
  <w15:chartTrackingRefBased/>
  <w15:docId w15:val="{81EF1A94-3D71-7747-9B31-E2ABD75B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7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6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Rodriguez</dc:creator>
  <cp:keywords/>
  <dc:description/>
  <cp:lastModifiedBy>Alex Rodriguez</cp:lastModifiedBy>
  <cp:revision>1</cp:revision>
  <dcterms:created xsi:type="dcterms:W3CDTF">2023-10-16T23:58:00Z</dcterms:created>
  <dcterms:modified xsi:type="dcterms:W3CDTF">2023-10-17T04:16:00Z</dcterms:modified>
</cp:coreProperties>
</file>