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49" w:rsidRDefault="00725671">
      <w:pPr>
        <w:spacing w:before="15"/>
        <w:ind w:right="116"/>
        <w:jc w:val="right"/>
        <w:rPr>
          <w:sz w:val="32"/>
        </w:rPr>
      </w:pPr>
      <w:r>
        <w:rPr>
          <w:sz w:val="32"/>
        </w:rPr>
        <w:t>Hotel Saint Germain (Reserva de</w:t>
      </w:r>
      <w:r>
        <w:rPr>
          <w:spacing w:val="-22"/>
          <w:sz w:val="32"/>
        </w:rPr>
        <w:t xml:space="preserve"> </w:t>
      </w:r>
      <w:r>
        <w:rPr>
          <w:sz w:val="32"/>
        </w:rPr>
        <w:t>Quartos)</w:t>
      </w: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rPr>
          <w:sz w:val="32"/>
        </w:rPr>
      </w:pPr>
    </w:p>
    <w:p w:rsidR="00264E49" w:rsidRDefault="00264E49">
      <w:pPr>
        <w:pStyle w:val="Corpodetexto"/>
        <w:spacing w:before="3"/>
        <w:rPr>
          <w:sz w:val="39"/>
        </w:rPr>
      </w:pPr>
    </w:p>
    <w:p w:rsidR="00264E49" w:rsidRDefault="00725671">
      <w:pPr>
        <w:ind w:right="116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&lt;&lt; Hotel Saint Germain (Reserva de Quarto)</w:t>
      </w:r>
      <w:r>
        <w:rPr>
          <w:b/>
          <w:i/>
          <w:spacing w:val="-24"/>
          <w:sz w:val="36"/>
        </w:rPr>
        <w:t xml:space="preserve"> </w:t>
      </w:r>
      <w:r>
        <w:rPr>
          <w:b/>
          <w:i/>
          <w:sz w:val="36"/>
        </w:rPr>
        <w:t>&gt;&gt;</w:t>
      </w:r>
    </w:p>
    <w:p w:rsidR="00264E49" w:rsidRDefault="00264E49">
      <w:pPr>
        <w:pStyle w:val="Corpodetexto"/>
        <w:rPr>
          <w:b/>
          <w:i/>
          <w:sz w:val="36"/>
        </w:rPr>
      </w:pPr>
    </w:p>
    <w:p w:rsidR="00264E49" w:rsidRDefault="00264E49">
      <w:pPr>
        <w:pStyle w:val="Corpodetexto"/>
        <w:spacing w:before="2"/>
        <w:rPr>
          <w:b/>
          <w:i/>
          <w:sz w:val="36"/>
        </w:rPr>
      </w:pPr>
    </w:p>
    <w:p w:rsidR="00264E49" w:rsidRDefault="00725671">
      <w:pPr>
        <w:spacing w:before="1"/>
        <w:ind w:right="111"/>
        <w:jc w:val="right"/>
        <w:rPr>
          <w:b/>
          <w:sz w:val="36"/>
        </w:rPr>
      </w:pPr>
      <w:r>
        <w:rPr>
          <w:b/>
          <w:sz w:val="36"/>
        </w:rPr>
        <w:t xml:space="preserve">Caso de Uso “&lt;&lt; </w:t>
      </w:r>
      <w:r>
        <w:rPr>
          <w:b/>
          <w:i/>
          <w:sz w:val="36"/>
        </w:rPr>
        <w:t>UC008 – Gerar</w:t>
      </w:r>
      <w:r>
        <w:rPr>
          <w:b/>
          <w:i/>
          <w:spacing w:val="-14"/>
          <w:sz w:val="36"/>
        </w:rPr>
        <w:t xml:space="preserve"> </w:t>
      </w:r>
      <w:r>
        <w:rPr>
          <w:b/>
          <w:i/>
          <w:sz w:val="36"/>
        </w:rPr>
        <w:t>Relatório&gt;&gt;</w:t>
      </w:r>
      <w:r>
        <w:rPr>
          <w:b/>
          <w:sz w:val="36"/>
        </w:rPr>
        <w:t>”</w:t>
      </w:r>
    </w:p>
    <w:p w:rsidR="00264E49" w:rsidRDefault="00264E49">
      <w:pPr>
        <w:pStyle w:val="Corpodetexto"/>
        <w:spacing w:before="7"/>
        <w:rPr>
          <w:b/>
          <w:sz w:val="52"/>
        </w:rPr>
      </w:pPr>
    </w:p>
    <w:p w:rsidR="00264E49" w:rsidRDefault="00725671">
      <w:pPr>
        <w:ind w:right="114"/>
        <w:jc w:val="right"/>
        <w:rPr>
          <w:sz w:val="32"/>
        </w:rPr>
      </w:pPr>
      <w:r>
        <w:rPr>
          <w:sz w:val="32"/>
        </w:rPr>
        <w:t xml:space="preserve">Versão &lt;&lt; </w:t>
      </w:r>
      <w:r w:rsidR="00B64D91">
        <w:rPr>
          <w:i/>
          <w:sz w:val="32"/>
        </w:rPr>
        <w:t>nº1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&gt;&gt;</w:t>
      </w:r>
    </w:p>
    <w:p w:rsidR="00264E49" w:rsidRDefault="00264E49">
      <w:pPr>
        <w:jc w:val="right"/>
        <w:rPr>
          <w:sz w:val="32"/>
        </w:rPr>
        <w:sectPr w:rsidR="00264E49">
          <w:type w:val="continuous"/>
          <w:pgSz w:w="11910" w:h="16850"/>
          <w:pgMar w:top="1400" w:right="1300" w:bottom="280" w:left="1040" w:header="720" w:footer="720" w:gutter="0"/>
          <w:cols w:space="720"/>
        </w:sectPr>
      </w:pPr>
    </w:p>
    <w:p w:rsidR="00264E49" w:rsidRDefault="00264E49">
      <w:pPr>
        <w:pStyle w:val="Corpodetexto"/>
        <w:spacing w:before="4"/>
        <w:rPr>
          <w:sz w:val="19"/>
        </w:rPr>
      </w:pPr>
    </w:p>
    <w:p w:rsidR="00264E49" w:rsidRDefault="00725671">
      <w:pPr>
        <w:pStyle w:val="Ttulo11"/>
      </w:pPr>
      <w:r>
        <w:t>Histórico de Revisão</w:t>
      </w:r>
    </w:p>
    <w:p w:rsidR="00264E49" w:rsidRDefault="00264E49">
      <w:pPr>
        <w:pStyle w:val="Corpodetexto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45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6"/>
        <w:gridCol w:w="992"/>
        <w:gridCol w:w="4113"/>
        <w:gridCol w:w="3544"/>
      </w:tblGrid>
      <w:tr w:rsidR="00B64D91" w:rsidTr="00B64D91">
        <w:trPr>
          <w:trHeight w:val="277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D91" w:rsidRDefault="00B64D91" w:rsidP="00B64D91"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D91" w:rsidRDefault="00B64D91" w:rsidP="00B64D91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D91" w:rsidRDefault="00B64D91" w:rsidP="00B64D9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D91" w:rsidRDefault="00B64D91" w:rsidP="00B64D9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B64D91" w:rsidTr="00B64D91">
        <w:trPr>
          <w:trHeight w:val="26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D91" w:rsidRDefault="00B64D91" w:rsidP="00B64D91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26/08/2019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D91" w:rsidRDefault="00B64D91" w:rsidP="00B64D91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D91" w:rsidRDefault="00B64D91" w:rsidP="00B64D9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Criação do Documento.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D91" w:rsidRDefault="00B64D91" w:rsidP="00B64D9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Alex, Brendon, Bruna Barros, Carlos, </w:t>
            </w:r>
            <w:r w:rsidR="00523D4A">
              <w:rPr>
                <w:b/>
                <w:sz w:val="20"/>
              </w:rPr>
              <w:t xml:space="preserve">Glauco, 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Leonardo Artigas, Luiz Felipe, Victor Curi </w:t>
            </w:r>
          </w:p>
        </w:tc>
      </w:tr>
    </w:tbl>
    <w:p w:rsidR="00264E49" w:rsidRDefault="00264E49">
      <w:pPr>
        <w:pStyle w:val="Corpodetexto"/>
        <w:rPr>
          <w:b/>
          <w:sz w:val="20"/>
        </w:rPr>
      </w:pPr>
    </w:p>
    <w:p w:rsidR="00B64D91" w:rsidRDefault="00B64D91" w:rsidP="00B64D91">
      <w:pPr>
        <w:pStyle w:val="Corpodetexto"/>
        <w:rPr>
          <w:b/>
          <w:sz w:val="20"/>
        </w:rPr>
      </w:pPr>
    </w:p>
    <w:p w:rsidR="00B64D91" w:rsidRDefault="00B64D91" w:rsidP="00B64D91">
      <w:pPr>
        <w:pStyle w:val="Corpodetexto"/>
        <w:spacing w:before="1"/>
        <w:rPr>
          <w:b/>
          <w:sz w:val="12"/>
        </w:rPr>
      </w:pPr>
    </w:p>
    <w:p w:rsidR="00264E49" w:rsidRDefault="00264E49">
      <w:pPr>
        <w:rPr>
          <w:sz w:val="20"/>
        </w:rPr>
        <w:sectPr w:rsidR="00264E49">
          <w:headerReference w:type="default" r:id="rId7"/>
          <w:footerReference w:type="default" r:id="rId8"/>
          <w:pgSz w:w="11910" w:h="16850"/>
          <w:pgMar w:top="1620" w:right="1300" w:bottom="860" w:left="1040" w:header="725" w:footer="673" w:gutter="0"/>
          <w:pgNumType w:start="2"/>
          <w:cols w:space="720"/>
        </w:sectPr>
      </w:pPr>
    </w:p>
    <w:p w:rsidR="00264E49" w:rsidRDefault="00264E49">
      <w:pPr>
        <w:pStyle w:val="Corpodetexto"/>
        <w:spacing w:before="4"/>
        <w:rPr>
          <w:b/>
          <w:sz w:val="19"/>
        </w:rPr>
      </w:pPr>
    </w:p>
    <w:p w:rsidR="00264E49" w:rsidRDefault="00725671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1023046157"/>
        <w:docPartObj>
          <w:docPartGallery w:val="Table of Contents"/>
          <w:docPartUnique/>
        </w:docPartObj>
      </w:sdtPr>
      <w:sdtEndPr/>
      <w:sdtContent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spacing w:before="599"/>
            <w:ind w:hanging="819"/>
          </w:pPr>
          <w:hyperlink w:anchor="_bookmark0" w:history="1">
            <w:r w:rsidR="00725671">
              <w:t>INTRODUÇÃO</w:t>
            </w:r>
            <w:r w:rsidR="00725671">
              <w:tab/>
            </w:r>
            <w:r w:rsidR="00725671">
              <w:rPr>
                <w:w w:val="95"/>
              </w:rPr>
              <w:t>4</w:t>
            </w:r>
          </w:hyperlink>
        </w:p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spacing w:before="120"/>
            <w:ind w:hanging="819"/>
          </w:pPr>
          <w:hyperlink w:anchor="_bookmark1" w:history="1">
            <w:r w:rsidR="00725671">
              <w:t>OBJETIVO</w:t>
            </w:r>
            <w:r w:rsidR="00725671">
              <w:tab/>
            </w:r>
            <w:r w:rsidR="00725671">
              <w:rPr>
                <w:w w:val="95"/>
              </w:rPr>
              <w:t>4</w:t>
            </w:r>
          </w:hyperlink>
        </w:p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2" w:history="1">
            <w:r w:rsidR="00725671">
              <w:t>REQUISITOS</w:t>
            </w:r>
            <w:r w:rsidR="00725671">
              <w:rPr>
                <w:spacing w:val="-5"/>
              </w:rPr>
              <w:t xml:space="preserve"> </w:t>
            </w:r>
            <w:r w:rsidR="00725671">
              <w:t>FUNCIONAIS</w:t>
            </w:r>
            <w:r w:rsidR="00725671">
              <w:tab/>
            </w:r>
            <w:r w:rsidR="00725671">
              <w:rPr>
                <w:w w:val="95"/>
              </w:rPr>
              <w:t>4</w:t>
            </w:r>
          </w:hyperlink>
        </w:p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</w:pPr>
          <w:hyperlink w:anchor="_bookmark3" w:history="1">
            <w:r w:rsidR="00725671">
              <w:t>REQUISITOS</w:t>
            </w:r>
            <w:r w:rsidR="00725671">
              <w:rPr>
                <w:spacing w:val="-4"/>
              </w:rPr>
              <w:t xml:space="preserve"> </w:t>
            </w:r>
            <w:r w:rsidR="00725671">
              <w:t>NÃO</w:t>
            </w:r>
            <w:r w:rsidR="00725671">
              <w:rPr>
                <w:spacing w:val="-3"/>
              </w:rPr>
              <w:t xml:space="preserve"> </w:t>
            </w:r>
            <w:r w:rsidR="00725671">
              <w:t>FUNCIONAIS</w:t>
            </w:r>
            <w:r w:rsidR="00725671">
              <w:tab/>
            </w:r>
            <w:r w:rsidR="00725671">
              <w:rPr>
                <w:w w:val="95"/>
              </w:rPr>
              <w:t>4</w:t>
            </w:r>
          </w:hyperlink>
        </w:p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4" w:history="1">
            <w:r w:rsidR="00725671">
              <w:t>ATORES</w:t>
            </w:r>
            <w:r w:rsidR="00725671">
              <w:tab/>
            </w:r>
            <w:r w:rsidR="00725671">
              <w:rPr>
                <w:w w:val="95"/>
              </w:rPr>
              <w:t>4</w:t>
            </w:r>
          </w:hyperlink>
        </w:p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5" w:history="1">
            <w:r w:rsidR="00725671">
              <w:t>DOCUMENTOS</w:t>
            </w:r>
            <w:r w:rsidR="00725671">
              <w:rPr>
                <w:spacing w:val="-5"/>
              </w:rPr>
              <w:t xml:space="preserve"> </w:t>
            </w:r>
            <w:r w:rsidR="00725671">
              <w:t>RELACIONADOS</w:t>
            </w:r>
            <w:r w:rsidR="00725671">
              <w:tab/>
            </w:r>
            <w:r w:rsidR="00725671">
              <w:rPr>
                <w:w w:val="95"/>
              </w:rPr>
              <w:t>4</w:t>
            </w:r>
          </w:hyperlink>
        </w:p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</w:pPr>
          <w:hyperlink w:anchor="_bookmark6" w:history="1">
            <w:r w:rsidR="00725671">
              <w:t>PRÉ-CONDIÇÕES</w:t>
            </w:r>
            <w:r w:rsidR="00725671">
              <w:tab/>
            </w:r>
            <w:r w:rsidR="00725671">
              <w:rPr>
                <w:w w:val="95"/>
              </w:rPr>
              <w:t>4</w:t>
            </w:r>
          </w:hyperlink>
        </w:p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7" w:history="1">
            <w:r w:rsidR="00725671">
              <w:t>PÓS-CONDIÇÕES</w:t>
            </w:r>
            <w:r w:rsidR="00725671">
              <w:tab/>
            </w:r>
            <w:r w:rsidR="00725671">
              <w:rPr>
                <w:w w:val="95"/>
              </w:rPr>
              <w:t>4</w:t>
            </w:r>
          </w:hyperlink>
        </w:p>
        <w:p w:rsidR="00264E49" w:rsidRDefault="009A0E3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725671">
              <w:t>FLUXO</w:t>
            </w:r>
            <w:r w:rsidR="00725671">
              <w:rPr>
                <w:spacing w:val="-3"/>
              </w:rPr>
              <w:t xml:space="preserve"> </w:t>
            </w:r>
            <w:r w:rsidR="00725671">
              <w:t>PRINCIPAL</w:t>
            </w:r>
            <w:r w:rsidR="00725671">
              <w:tab/>
            </w:r>
            <w:r w:rsidR="00725671">
              <w:rPr>
                <w:w w:val="95"/>
              </w:rPr>
              <w:t>5</w:t>
            </w:r>
          </w:hyperlink>
        </w:p>
        <w:p w:rsidR="00B64D91" w:rsidRDefault="009A0E31" w:rsidP="00B64D9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B64D91">
              <w:t>FLUXOS</w:t>
            </w:r>
            <w:r w:rsidR="00B64D91">
              <w:rPr>
                <w:spacing w:val="-3"/>
              </w:rPr>
              <w:t xml:space="preserve"> </w:t>
            </w:r>
            <w:r w:rsidR="00B64D91">
              <w:t>ALTERNATIVOS</w:t>
            </w:r>
            <w:r w:rsidR="00B64D91">
              <w:tab/>
            </w:r>
            <w:r w:rsidR="00B64D91">
              <w:rPr>
                <w:w w:val="95"/>
              </w:rPr>
              <w:t>5</w:t>
            </w:r>
          </w:hyperlink>
        </w:p>
        <w:p w:rsidR="00264E49" w:rsidRDefault="009A0E31">
          <w:pPr>
            <w:pStyle w:val="Sumrio21"/>
            <w:numPr>
              <w:ilvl w:val="1"/>
              <w:numId w:val="2"/>
            </w:numPr>
            <w:tabs>
              <w:tab w:val="left" w:pos="681"/>
              <w:tab w:val="left" w:pos="682"/>
              <w:tab w:val="left" w:leader="dot" w:pos="8761"/>
            </w:tabs>
            <w:ind w:hanging="1260"/>
            <w:rPr>
              <w:sz w:val="20"/>
            </w:rPr>
          </w:pPr>
          <w:hyperlink w:anchor="_bookmark10" w:history="1">
            <w:r w:rsidR="00725671">
              <w:rPr>
                <w:sz w:val="20"/>
              </w:rPr>
              <w:t>G</w:t>
            </w:r>
            <w:r w:rsidR="00725671">
              <w:t>ERENTE VERIFICA FALTA DE PRODUTOS</w:t>
            </w:r>
            <w:r w:rsidR="00725671">
              <w:rPr>
                <w:spacing w:val="-7"/>
              </w:rPr>
              <w:t xml:space="preserve"> </w:t>
            </w:r>
            <w:r w:rsidR="00725671">
              <w:t>NO</w:t>
            </w:r>
            <w:r w:rsidR="00725671">
              <w:rPr>
                <w:spacing w:val="-2"/>
              </w:rPr>
              <w:t xml:space="preserve"> </w:t>
            </w:r>
            <w:r w:rsidR="00725671">
              <w:t>ESTOQUE</w:t>
            </w:r>
            <w:r w:rsidR="00725671">
              <w:tab/>
            </w:r>
            <w:r w:rsidR="00725671">
              <w:rPr>
                <w:w w:val="95"/>
                <w:sz w:val="20"/>
              </w:rPr>
              <w:t>5</w:t>
            </w:r>
          </w:hyperlink>
        </w:p>
        <w:p w:rsidR="00B64D91" w:rsidRDefault="009A0E31" w:rsidP="00B64D9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B64D91">
              <w:t>FLUXOS DE</w:t>
            </w:r>
            <w:r w:rsidR="00B64D91">
              <w:rPr>
                <w:spacing w:val="-3"/>
              </w:rPr>
              <w:t xml:space="preserve"> </w:t>
            </w:r>
            <w:r w:rsidR="00B64D91">
              <w:t>EXCEÇÃO</w:t>
            </w:r>
            <w:r w:rsidR="00B64D91">
              <w:tab/>
            </w:r>
            <w:r w:rsidR="00B64D91">
              <w:rPr>
                <w:w w:val="95"/>
              </w:rPr>
              <w:t>5</w:t>
            </w:r>
          </w:hyperlink>
        </w:p>
        <w:p w:rsidR="00264E49" w:rsidRDefault="009A0E31">
          <w:pPr>
            <w:pStyle w:val="Sumrio41"/>
            <w:numPr>
              <w:ilvl w:val="1"/>
              <w:numId w:val="2"/>
            </w:numPr>
            <w:tabs>
              <w:tab w:val="left" w:pos="1259"/>
              <w:tab w:val="left" w:pos="1260"/>
              <w:tab w:val="left" w:leader="dot" w:pos="9339"/>
            </w:tabs>
            <w:rPr>
              <w:sz w:val="20"/>
            </w:rPr>
          </w:pPr>
          <w:hyperlink w:anchor="_bookmark12" w:history="1">
            <w:r w:rsidR="00725671">
              <w:rPr>
                <w:sz w:val="20"/>
              </w:rPr>
              <w:t>G</w:t>
            </w:r>
            <w:r w:rsidR="00725671">
              <w:t>ERENTE ERRA A DATA ATUAL NA CRIAÇÃO</w:t>
            </w:r>
            <w:r w:rsidR="00725671">
              <w:rPr>
                <w:spacing w:val="24"/>
              </w:rPr>
              <w:t xml:space="preserve"> </w:t>
            </w:r>
            <w:r w:rsidR="00725671">
              <w:t>DO</w:t>
            </w:r>
            <w:r w:rsidR="00725671">
              <w:rPr>
                <w:spacing w:val="-1"/>
              </w:rPr>
              <w:t xml:space="preserve"> </w:t>
            </w:r>
            <w:r w:rsidR="00725671">
              <w:t>RELATÓRIO</w:t>
            </w:r>
            <w:r w:rsidR="00725671">
              <w:tab/>
            </w:r>
            <w:r w:rsidR="00725671">
              <w:rPr>
                <w:sz w:val="20"/>
              </w:rPr>
              <w:t>5</w:t>
            </w:r>
          </w:hyperlink>
        </w:p>
        <w:p w:rsidR="00B64D91" w:rsidRDefault="009A0E31" w:rsidP="00B64D9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B64D91">
              <w:t>PROTÓTIPOS DE TELA</w:t>
            </w:r>
            <w:r w:rsidR="00B64D91">
              <w:tab/>
            </w:r>
            <w:r w:rsidR="00B64D91">
              <w:rPr>
                <w:w w:val="95"/>
              </w:rPr>
              <w:t>5</w:t>
            </w:r>
          </w:hyperlink>
        </w:p>
        <w:p w:rsidR="00B64D91" w:rsidRDefault="009A0E31" w:rsidP="00B64D9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B64D91">
              <w:t>REGRAS DE NEGÓCIO</w:t>
            </w:r>
            <w:r w:rsidR="00B64D91">
              <w:tab/>
            </w:r>
            <w:r w:rsidR="00B64D91">
              <w:rPr>
                <w:w w:val="95"/>
              </w:rPr>
              <w:t>5</w:t>
            </w:r>
          </w:hyperlink>
        </w:p>
        <w:p w:rsidR="00B64D91" w:rsidRDefault="009A0E31" w:rsidP="00B64D9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B64D91">
              <w:t>CASOS DE TESTE</w:t>
            </w:r>
            <w:r w:rsidR="00B64D91">
              <w:tab/>
            </w:r>
            <w:r w:rsidR="00B64D91">
              <w:rPr>
                <w:w w:val="95"/>
              </w:rPr>
              <w:t>6</w:t>
            </w:r>
          </w:hyperlink>
        </w:p>
        <w:p w:rsidR="00B64D91" w:rsidRDefault="009A0E31" w:rsidP="00B64D9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B64D91">
              <w:t>OBSERVAÇÕES</w:t>
            </w:r>
            <w:r w:rsidR="00B64D91">
              <w:tab/>
            </w:r>
            <w:r w:rsidR="00B64D91">
              <w:rPr>
                <w:w w:val="95"/>
              </w:rPr>
              <w:t>6</w:t>
            </w:r>
          </w:hyperlink>
        </w:p>
        <w:p w:rsidR="00264E49" w:rsidRDefault="009A0E31" w:rsidP="00B64D91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B64D91">
              <w:t>ANEXOS</w:t>
            </w:r>
            <w:r w:rsidR="00B64D91">
              <w:tab/>
            </w:r>
            <w:r w:rsidR="00B64D91">
              <w:rPr>
                <w:w w:val="95"/>
              </w:rPr>
              <w:t>6</w:t>
            </w:r>
          </w:hyperlink>
        </w:p>
      </w:sdtContent>
    </w:sdt>
    <w:p w:rsidR="00264E49" w:rsidRDefault="00264E49">
      <w:pPr>
        <w:sectPr w:rsidR="00264E49">
          <w:pgSz w:w="11910" w:h="16850"/>
          <w:pgMar w:top="1620" w:right="1300" w:bottom="860" w:left="1040" w:header="725" w:footer="673" w:gutter="0"/>
          <w:cols w:space="720"/>
        </w:sectPr>
      </w:pPr>
    </w:p>
    <w:p w:rsidR="00264E49" w:rsidRDefault="00264E49">
      <w:pPr>
        <w:pStyle w:val="Corpodetexto"/>
        <w:spacing w:before="11"/>
        <w:rPr>
          <w:b/>
          <w:sz w:val="22"/>
        </w:rPr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" w:name="_bookmark0"/>
      <w:bookmarkEnd w:id="1"/>
      <w:r>
        <w:t>Introdução</w:t>
      </w:r>
    </w:p>
    <w:p w:rsidR="00264E49" w:rsidRDefault="00264E49">
      <w:pPr>
        <w:pStyle w:val="Corpodetexto"/>
        <w:rPr>
          <w:b/>
        </w:rPr>
      </w:pPr>
    </w:p>
    <w:p w:rsidR="00264E49" w:rsidRDefault="00725671">
      <w:pPr>
        <w:pStyle w:val="Corpodetexto"/>
        <w:ind w:left="378"/>
      </w:pPr>
      <w:r>
        <w:t>Este Caso é ativado quando o Gerente deseja gerar um relatório geral sobre o Hotel.</w:t>
      </w:r>
    </w:p>
    <w:p w:rsidR="00264E49" w:rsidRDefault="00264E49">
      <w:pPr>
        <w:pStyle w:val="Corpodetexto"/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2" w:name="_bookmark1"/>
      <w:bookmarkEnd w:id="2"/>
      <w:r>
        <w:t>Objetivo</w:t>
      </w:r>
    </w:p>
    <w:p w:rsidR="00264E49" w:rsidRDefault="00264E49">
      <w:pPr>
        <w:pStyle w:val="Corpodetexto"/>
        <w:spacing w:before="7"/>
        <w:rPr>
          <w:b/>
          <w:sz w:val="22"/>
        </w:rPr>
      </w:pPr>
    </w:p>
    <w:p w:rsidR="00264E49" w:rsidRDefault="00725671">
      <w:pPr>
        <w:pStyle w:val="Corpodetexto"/>
        <w:ind w:left="378"/>
      </w:pPr>
      <w:r>
        <w:t>Permitir que o Gerente crie um relatório geral sobre os processos do Hotel.</w:t>
      </w:r>
    </w:p>
    <w:p w:rsidR="00264E49" w:rsidRDefault="00264E49">
      <w:pPr>
        <w:pStyle w:val="Corpodetexto"/>
        <w:spacing w:before="12"/>
        <w:rPr>
          <w:sz w:val="23"/>
        </w:rPr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3" w:name="_bookmark2"/>
      <w:bookmarkEnd w:id="3"/>
      <w:r>
        <w:t>Requisitos funcionais</w:t>
      </w:r>
    </w:p>
    <w:p w:rsidR="00264E49" w:rsidRDefault="00264E49">
      <w:pPr>
        <w:pStyle w:val="Corpodetexto"/>
        <w:spacing w:before="11"/>
        <w:rPr>
          <w:b/>
          <w:sz w:val="23"/>
        </w:rPr>
      </w:pPr>
    </w:p>
    <w:p w:rsidR="00264E49" w:rsidRDefault="0072567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Gerar Relatório.</w:t>
      </w:r>
    </w:p>
    <w:p w:rsidR="00264E49" w:rsidRDefault="00264E49">
      <w:pPr>
        <w:pStyle w:val="Corpodetexto"/>
        <w:spacing w:before="1"/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spacing w:before="1"/>
        <w:ind w:hanging="359"/>
      </w:pPr>
      <w:bookmarkStart w:id="4" w:name="_bookmark3"/>
      <w:bookmarkEnd w:id="4"/>
      <w:r>
        <w:t>Requisitos não</w:t>
      </w:r>
      <w:r>
        <w:rPr>
          <w:spacing w:val="-2"/>
        </w:rPr>
        <w:t xml:space="preserve"> </w:t>
      </w:r>
      <w:r>
        <w:t>funcionais</w:t>
      </w:r>
    </w:p>
    <w:p w:rsidR="00264E49" w:rsidRDefault="00264E49">
      <w:pPr>
        <w:pStyle w:val="Corpodetexto"/>
        <w:spacing w:before="11"/>
        <w:rPr>
          <w:b/>
          <w:sz w:val="23"/>
        </w:rPr>
      </w:pPr>
    </w:p>
    <w:p w:rsidR="00264E49" w:rsidRDefault="0072567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Geral.</w:t>
      </w:r>
    </w:p>
    <w:p w:rsidR="00264E49" w:rsidRDefault="00264E49">
      <w:pPr>
        <w:pStyle w:val="Corpodetexto"/>
        <w:spacing w:before="11"/>
        <w:rPr>
          <w:sz w:val="23"/>
        </w:rPr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spacing w:before="1"/>
        <w:ind w:hanging="359"/>
      </w:pPr>
      <w:bookmarkStart w:id="5" w:name="_bookmark4"/>
      <w:bookmarkEnd w:id="5"/>
      <w:r>
        <w:t>Atores</w:t>
      </w:r>
    </w:p>
    <w:p w:rsidR="00264E49" w:rsidRDefault="00264E49">
      <w:pPr>
        <w:pStyle w:val="Corpodetexto"/>
        <w:spacing w:before="1"/>
        <w:rPr>
          <w:b/>
        </w:rPr>
      </w:pPr>
    </w:p>
    <w:p w:rsidR="00264E49" w:rsidRDefault="0072567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Gerente.</w:t>
      </w:r>
    </w:p>
    <w:p w:rsidR="00264E49" w:rsidRDefault="00264E49">
      <w:pPr>
        <w:pStyle w:val="Corpodetexto"/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6" w:name="_bookmark5"/>
      <w:bookmarkEnd w:id="6"/>
      <w:r>
        <w:t>Documentos</w:t>
      </w:r>
      <w:r>
        <w:rPr>
          <w:spacing w:val="-3"/>
        </w:rPr>
        <w:t xml:space="preserve"> </w:t>
      </w:r>
      <w:r>
        <w:t>relacionados</w:t>
      </w:r>
    </w:p>
    <w:p w:rsidR="00264E49" w:rsidRDefault="00264E49">
      <w:pPr>
        <w:pStyle w:val="Corpodetexto"/>
        <w:spacing w:before="11"/>
        <w:rPr>
          <w:b/>
          <w:sz w:val="23"/>
        </w:rPr>
      </w:pPr>
    </w:p>
    <w:p w:rsidR="00264E49" w:rsidRDefault="0072567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264E49" w:rsidRDefault="00264E49">
      <w:pPr>
        <w:pStyle w:val="Corpodetexto"/>
        <w:spacing w:before="2"/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7" w:name="_bookmark6"/>
      <w:bookmarkEnd w:id="7"/>
      <w:r>
        <w:t>Pré-condições</w:t>
      </w:r>
    </w:p>
    <w:p w:rsidR="00264E49" w:rsidRDefault="00264E49">
      <w:pPr>
        <w:pStyle w:val="Corpodetexto"/>
        <w:spacing w:before="11"/>
        <w:rPr>
          <w:b/>
          <w:sz w:val="23"/>
        </w:rPr>
      </w:pPr>
    </w:p>
    <w:p w:rsidR="00264E49" w:rsidRDefault="0072567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bookmarkStart w:id="8" w:name="_bookmark7"/>
      <w:bookmarkEnd w:id="8"/>
      <w:r>
        <w:rPr>
          <w:sz w:val="24"/>
        </w:rPr>
        <w:t>Sistema esteja</w:t>
      </w:r>
      <w:r>
        <w:rPr>
          <w:spacing w:val="-4"/>
          <w:sz w:val="24"/>
        </w:rPr>
        <w:t xml:space="preserve"> </w:t>
      </w:r>
      <w:r>
        <w:rPr>
          <w:sz w:val="24"/>
        </w:rPr>
        <w:t>operante.</w:t>
      </w:r>
    </w:p>
    <w:p w:rsidR="00B64D91" w:rsidRDefault="00B64D9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Papél para impressão disponível.</w:t>
      </w:r>
    </w:p>
    <w:p w:rsidR="00264E49" w:rsidRDefault="00264E49">
      <w:pPr>
        <w:pStyle w:val="Corpodetexto"/>
        <w:spacing w:before="2"/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r>
        <w:t>Pós-condições</w:t>
      </w:r>
    </w:p>
    <w:p w:rsidR="00264E49" w:rsidRDefault="00264E49">
      <w:pPr>
        <w:pStyle w:val="Corpodetexto"/>
        <w:rPr>
          <w:b/>
        </w:rPr>
      </w:pPr>
    </w:p>
    <w:p w:rsidR="00264E49" w:rsidRDefault="0072567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bookmarkStart w:id="9" w:name="_bookmark8"/>
      <w:bookmarkEnd w:id="9"/>
      <w:r>
        <w:rPr>
          <w:sz w:val="24"/>
        </w:rPr>
        <w:t>Relatórios de pagamento, feedbacks, estoque gerados e impressos com</w:t>
      </w:r>
      <w:r>
        <w:rPr>
          <w:spacing w:val="-16"/>
          <w:sz w:val="24"/>
        </w:rPr>
        <w:t xml:space="preserve"> </w:t>
      </w:r>
      <w:r>
        <w:rPr>
          <w:sz w:val="24"/>
        </w:rPr>
        <w:t>êxito.</w:t>
      </w:r>
    </w:p>
    <w:p w:rsidR="00264E49" w:rsidRDefault="00264E49">
      <w:pPr>
        <w:rPr>
          <w:sz w:val="24"/>
        </w:rPr>
        <w:sectPr w:rsidR="00264E49">
          <w:pgSz w:w="11910" w:h="16850"/>
          <w:pgMar w:top="1620" w:right="1300" w:bottom="860" w:left="1040" w:header="725" w:footer="673" w:gutter="0"/>
          <w:cols w:space="720"/>
        </w:sectPr>
      </w:pPr>
    </w:p>
    <w:p w:rsidR="00264E49" w:rsidRDefault="00264E49">
      <w:pPr>
        <w:pStyle w:val="Corpodetexto"/>
        <w:spacing w:before="9"/>
        <w:rPr>
          <w:sz w:val="18"/>
        </w:rPr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spacing w:before="51"/>
        <w:ind w:hanging="359"/>
      </w:pPr>
      <w:r>
        <w:t>Fluxo</w:t>
      </w:r>
      <w:r>
        <w:rPr>
          <w:spacing w:val="-3"/>
        </w:rPr>
        <w:t xml:space="preserve"> </w:t>
      </w:r>
      <w:r>
        <w:t>principal</w:t>
      </w:r>
    </w:p>
    <w:p w:rsidR="00264E49" w:rsidRDefault="00264E49">
      <w:pPr>
        <w:pStyle w:val="Corpodetexto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264E49">
        <w:trPr>
          <w:trHeight w:val="448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P-1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Gerente abre o sistema do hotel para criar um relatório.</w:t>
            </w:r>
          </w:p>
        </w:tc>
      </w:tr>
      <w:tr w:rsidR="00264E49">
        <w:trPr>
          <w:trHeight w:val="450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8" w:lineRule="exact"/>
            </w:pPr>
            <w:r>
              <w:t>P-2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8" w:lineRule="exact"/>
            </w:pPr>
            <w:r>
              <w:t>Gerente solicita os dados de pagamentos da semana atual.</w:t>
            </w:r>
          </w:p>
        </w:tc>
      </w:tr>
      <w:tr w:rsidR="00264E49">
        <w:trPr>
          <w:trHeight w:val="450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P-3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Gerente solicita os dados de feedbacks da semana atual.</w:t>
            </w:r>
          </w:p>
        </w:tc>
      </w:tr>
      <w:tr w:rsidR="00264E49">
        <w:trPr>
          <w:trHeight w:val="448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P-4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 xml:space="preserve">Gerente solicita os dados do estoque de produtos da semana atual </w:t>
            </w:r>
            <w:r w:rsidR="00B64D91">
              <w:t>.(A1)</w:t>
            </w:r>
          </w:p>
        </w:tc>
      </w:tr>
      <w:tr w:rsidR="00264E49">
        <w:trPr>
          <w:trHeight w:val="451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P-5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Sistema solicita e verifica confirmação dos relatórios desejados.</w:t>
            </w:r>
            <w:r w:rsidR="00B64D91">
              <w:t>(E1)</w:t>
            </w:r>
          </w:p>
        </w:tc>
      </w:tr>
      <w:tr w:rsidR="00264E49">
        <w:trPr>
          <w:trHeight w:val="448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P-6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Sistema gera relatório de pagamentos.</w:t>
            </w:r>
          </w:p>
        </w:tc>
      </w:tr>
      <w:tr w:rsidR="00264E49">
        <w:trPr>
          <w:trHeight w:val="450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8" w:lineRule="exact"/>
            </w:pPr>
            <w:r>
              <w:t>P-7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8" w:lineRule="exact"/>
            </w:pPr>
            <w:r>
              <w:t>Sistema gera relatório de feedbacks.</w:t>
            </w:r>
          </w:p>
        </w:tc>
      </w:tr>
      <w:tr w:rsidR="00264E49">
        <w:trPr>
          <w:trHeight w:val="450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P-8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Sistema gera relatório do estoque de produtos.</w:t>
            </w:r>
          </w:p>
        </w:tc>
      </w:tr>
      <w:tr w:rsidR="00264E49">
        <w:trPr>
          <w:trHeight w:val="448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P-9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Sistema arquivo único com os três relatórios exemplificados.</w:t>
            </w:r>
          </w:p>
        </w:tc>
      </w:tr>
      <w:tr w:rsidR="00264E49">
        <w:trPr>
          <w:trHeight w:val="450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P-10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Gerente solicita impressão do relatório único.</w:t>
            </w:r>
          </w:p>
        </w:tc>
      </w:tr>
      <w:tr w:rsidR="00264E49">
        <w:trPr>
          <w:trHeight w:val="448"/>
        </w:trPr>
        <w:tc>
          <w:tcPr>
            <w:tcW w:w="792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P-11</w:t>
            </w:r>
          </w:p>
        </w:tc>
        <w:tc>
          <w:tcPr>
            <w:tcW w:w="8210" w:type="dxa"/>
          </w:tcPr>
          <w:p w:rsidR="00264E49" w:rsidRDefault="00725671">
            <w:pPr>
              <w:pStyle w:val="TableParagraph"/>
              <w:spacing w:line="265" w:lineRule="exact"/>
            </w:pPr>
            <w:r>
              <w:t>Siste</w:t>
            </w:r>
            <w:r w:rsidR="00B64D91">
              <w:t>ma imprime relatório</w:t>
            </w:r>
            <w:r>
              <w:t>.</w:t>
            </w:r>
          </w:p>
        </w:tc>
      </w:tr>
    </w:tbl>
    <w:p w:rsidR="00264E49" w:rsidRDefault="00264E49">
      <w:pPr>
        <w:pStyle w:val="Corpodetexto"/>
        <w:spacing w:before="11"/>
        <w:rPr>
          <w:b/>
          <w:sz w:val="23"/>
        </w:rPr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0" w:name="_bookmark9"/>
      <w:bookmarkEnd w:id="10"/>
      <w:r>
        <w:t>Fluxos</w:t>
      </w:r>
      <w:r>
        <w:rPr>
          <w:spacing w:val="-3"/>
        </w:rPr>
        <w:t xml:space="preserve"> </w:t>
      </w:r>
      <w:r>
        <w:t>alternativos</w:t>
      </w:r>
    </w:p>
    <w:p w:rsidR="00264E49" w:rsidRDefault="00264E49">
      <w:pPr>
        <w:pStyle w:val="Corpodetexto"/>
        <w:spacing w:before="5"/>
        <w:rPr>
          <w:b/>
          <w:sz w:val="22"/>
        </w:rPr>
      </w:pPr>
    </w:p>
    <w:p w:rsidR="00264E49" w:rsidRDefault="00725671">
      <w:pPr>
        <w:tabs>
          <w:tab w:val="left" w:pos="1086"/>
        </w:tabs>
        <w:ind w:left="378"/>
        <w:rPr>
          <w:b/>
        </w:rPr>
      </w:pPr>
      <w:bookmarkStart w:id="11" w:name="_bookmark10"/>
      <w:bookmarkEnd w:id="11"/>
      <w:r>
        <w:rPr>
          <w:b/>
        </w:rPr>
        <w:t>10.1.</w:t>
      </w:r>
      <w:r>
        <w:rPr>
          <w:b/>
        </w:rPr>
        <w:tab/>
        <w:t xml:space="preserve">&lt;&lt; </w:t>
      </w:r>
      <w:r>
        <w:rPr>
          <w:b/>
          <w:i/>
        </w:rPr>
        <w:t>Gerente verifica falta de produtos em estoque</w:t>
      </w:r>
      <w:r>
        <w:rPr>
          <w:b/>
          <w:i/>
          <w:spacing w:val="-6"/>
        </w:rPr>
        <w:t xml:space="preserve"> </w:t>
      </w:r>
      <w:r>
        <w:rPr>
          <w:b/>
        </w:rPr>
        <w:t>&gt;&gt;</w:t>
      </w:r>
    </w:p>
    <w:p w:rsidR="00264E49" w:rsidRDefault="00264E49">
      <w:pPr>
        <w:pStyle w:val="Corpodetexto"/>
        <w:spacing w:before="11"/>
        <w:rPr>
          <w:b/>
          <w:sz w:val="22"/>
        </w:rPr>
      </w:pPr>
    </w:p>
    <w:tbl>
      <w:tblPr>
        <w:tblStyle w:val="TableNormal"/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264E49">
        <w:trPr>
          <w:trHeight w:val="450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264E49" w:rsidRDefault="00B64D91">
            <w:pPr>
              <w:pStyle w:val="TableParagraph"/>
              <w:spacing w:line="265" w:lineRule="exact"/>
              <w:ind w:left="107"/>
            </w:pPr>
            <w:r>
              <w:t>A</w:t>
            </w:r>
            <w:r w:rsidR="00725671">
              <w:t>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264E49" w:rsidRDefault="00725671">
            <w:pPr>
              <w:pStyle w:val="TableParagraph"/>
              <w:spacing w:line="265" w:lineRule="exact"/>
              <w:ind w:left="83"/>
            </w:pPr>
            <w:r>
              <w:t>Caso verificado em relatório a falta de determinados produtos.</w:t>
            </w:r>
          </w:p>
        </w:tc>
      </w:tr>
      <w:tr w:rsidR="00264E49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264E49" w:rsidRDefault="00B64D91">
            <w:pPr>
              <w:pStyle w:val="TableParagraph"/>
              <w:spacing w:line="265" w:lineRule="exact"/>
              <w:ind w:left="107"/>
            </w:pPr>
            <w:r>
              <w:t>A</w:t>
            </w:r>
            <w:r w:rsidR="00725671">
              <w:t>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264E49" w:rsidRDefault="00725671">
            <w:pPr>
              <w:pStyle w:val="TableParagraph"/>
              <w:spacing w:line="265" w:lineRule="exact"/>
              <w:ind w:left="105"/>
            </w:pPr>
            <w:r>
              <w:t>Gerente solicita itens faltantes para Fornecedor. (Ação externa)</w:t>
            </w:r>
          </w:p>
        </w:tc>
      </w:tr>
    </w:tbl>
    <w:p w:rsidR="00264E49" w:rsidRDefault="00264E49">
      <w:pPr>
        <w:pStyle w:val="Corpodetexto"/>
        <w:spacing w:before="12"/>
        <w:rPr>
          <w:b/>
          <w:sz w:val="23"/>
        </w:rPr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2" w:name="_bookmark11"/>
      <w:bookmarkEnd w:id="12"/>
      <w:r>
        <w:t>Fluxos de</w:t>
      </w:r>
      <w:r>
        <w:rPr>
          <w:spacing w:val="-4"/>
        </w:rPr>
        <w:t xml:space="preserve"> </w:t>
      </w:r>
      <w:r>
        <w:t>exceção</w:t>
      </w:r>
    </w:p>
    <w:p w:rsidR="00264E49" w:rsidRDefault="00264E49">
      <w:pPr>
        <w:pStyle w:val="Corpodetexto"/>
        <w:spacing w:before="9"/>
        <w:rPr>
          <w:b/>
          <w:sz w:val="23"/>
        </w:rPr>
      </w:pPr>
    </w:p>
    <w:p w:rsidR="00264E49" w:rsidRDefault="00725671">
      <w:pPr>
        <w:tabs>
          <w:tab w:val="left" w:pos="1086"/>
        </w:tabs>
        <w:ind w:left="378"/>
        <w:rPr>
          <w:b/>
        </w:rPr>
      </w:pPr>
      <w:bookmarkStart w:id="13" w:name="_bookmark12"/>
      <w:bookmarkEnd w:id="13"/>
      <w:r>
        <w:rPr>
          <w:b/>
        </w:rPr>
        <w:t>11.1.</w:t>
      </w:r>
      <w:r>
        <w:rPr>
          <w:b/>
        </w:rPr>
        <w:tab/>
        <w:t xml:space="preserve">&lt;&lt; </w:t>
      </w:r>
      <w:r>
        <w:rPr>
          <w:b/>
          <w:i/>
        </w:rPr>
        <w:t>Gerente erra a data atual na criação do relatório</w:t>
      </w:r>
      <w:r>
        <w:rPr>
          <w:b/>
          <w:i/>
          <w:spacing w:val="-4"/>
        </w:rPr>
        <w:t xml:space="preserve"> </w:t>
      </w:r>
      <w:r>
        <w:rPr>
          <w:b/>
        </w:rPr>
        <w:t>&gt;&gt;</w:t>
      </w:r>
    </w:p>
    <w:p w:rsidR="00264E49" w:rsidRDefault="00264E49">
      <w:pPr>
        <w:pStyle w:val="Corpodetexto"/>
        <w:spacing w:before="3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264E49">
        <w:trPr>
          <w:trHeight w:val="44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264E49" w:rsidRDefault="00725671">
            <w:pPr>
              <w:pStyle w:val="TableParagraph"/>
              <w:spacing w:line="265" w:lineRule="exact"/>
            </w:pPr>
            <w:r>
              <w:t>E-1.1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264E49" w:rsidRDefault="00725671">
            <w:pPr>
              <w:pStyle w:val="TableParagraph"/>
              <w:spacing w:line="265" w:lineRule="exact"/>
              <w:ind w:left="45"/>
            </w:pPr>
            <w:r>
              <w:t>Gerente digita data dos meses anteriores.</w:t>
            </w:r>
          </w:p>
        </w:tc>
      </w:tr>
      <w:tr w:rsidR="00264E49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264E49" w:rsidRDefault="00725671">
            <w:pPr>
              <w:pStyle w:val="TableParagraph"/>
              <w:spacing w:line="268" w:lineRule="exact"/>
            </w:pPr>
            <w:r>
              <w:t>E-1.2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264E49" w:rsidRDefault="00725671">
            <w:pPr>
              <w:pStyle w:val="TableParagraph"/>
              <w:spacing w:line="268" w:lineRule="exact"/>
              <w:ind w:left="45"/>
            </w:pPr>
            <w:r>
              <w:t>O Sistema retorna para o Fluxo Principal. (P2)</w:t>
            </w:r>
          </w:p>
        </w:tc>
      </w:tr>
    </w:tbl>
    <w:p w:rsidR="00264E49" w:rsidRDefault="00264E49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322DDE" w:rsidRDefault="00322DDE">
      <w:pPr>
        <w:pStyle w:val="Corpodetexto"/>
        <w:spacing w:before="11"/>
        <w:rPr>
          <w:b/>
          <w:sz w:val="23"/>
        </w:rPr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4" w:name="_bookmark13"/>
      <w:bookmarkEnd w:id="14"/>
      <w:r>
        <w:lastRenderedPageBreak/>
        <w:t>Protótipos de</w:t>
      </w:r>
      <w:r>
        <w:rPr>
          <w:spacing w:val="-5"/>
        </w:rPr>
        <w:t xml:space="preserve"> </w:t>
      </w:r>
      <w:r>
        <w:t>Tela</w:t>
      </w:r>
    </w:p>
    <w:p w:rsidR="00264E49" w:rsidRDefault="00264E49">
      <w:pPr>
        <w:pStyle w:val="Corpodetexto"/>
        <w:spacing w:before="11"/>
        <w:rPr>
          <w:b/>
          <w:sz w:val="23"/>
        </w:rPr>
      </w:pPr>
    </w:p>
    <w:p w:rsidR="00264E49" w:rsidRDefault="00245A3F" w:rsidP="00322DDE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14825" cy="3162300"/>
            <wp:effectExtent l="0" t="0" r="0" b="0"/>
            <wp:docPr id="6" name="Imagem 1" descr="Relatório - Hotel San G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ório - Hotel San Ger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49" w:rsidRDefault="00264E49">
      <w:pPr>
        <w:pStyle w:val="Corpodetexto"/>
        <w:spacing w:before="3"/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bookmarkStart w:id="15" w:name="_bookmark14"/>
      <w:bookmarkEnd w:id="15"/>
      <w:r>
        <w:t>Regras de</w:t>
      </w:r>
      <w:r>
        <w:rPr>
          <w:spacing w:val="-2"/>
        </w:rPr>
        <w:t xml:space="preserve"> </w:t>
      </w:r>
      <w:r>
        <w:t>negócio</w:t>
      </w:r>
    </w:p>
    <w:p w:rsidR="00264E49" w:rsidRDefault="00264E49">
      <w:pPr>
        <w:pStyle w:val="Corpodetexto"/>
        <w:spacing w:before="11"/>
        <w:rPr>
          <w:b/>
          <w:sz w:val="23"/>
        </w:rPr>
      </w:pPr>
    </w:p>
    <w:p w:rsidR="00264E49" w:rsidRDefault="00725671">
      <w:pPr>
        <w:pStyle w:val="PargrafodaLista"/>
        <w:numPr>
          <w:ilvl w:val="1"/>
          <w:numId w:val="1"/>
        </w:numPr>
        <w:tabs>
          <w:tab w:val="left" w:pos="1153"/>
          <w:tab w:val="left" w:pos="1154"/>
        </w:tabs>
        <w:ind w:left="1154" w:hanging="416"/>
        <w:rPr>
          <w:sz w:val="24"/>
        </w:rPr>
      </w:pPr>
      <w:r>
        <w:rPr>
          <w:sz w:val="24"/>
        </w:rPr>
        <w:t>Sem restrições de quantidade de relatórios</w:t>
      </w:r>
      <w:r>
        <w:rPr>
          <w:spacing w:val="-8"/>
          <w:sz w:val="24"/>
        </w:rPr>
        <w:t xml:space="preserve"> </w:t>
      </w:r>
      <w:r>
        <w:rPr>
          <w:sz w:val="24"/>
        </w:rPr>
        <w:t>gerados.</w:t>
      </w:r>
    </w:p>
    <w:p w:rsidR="00264E49" w:rsidRDefault="00264E49">
      <w:pPr>
        <w:rPr>
          <w:sz w:val="24"/>
        </w:rPr>
      </w:pPr>
    </w:p>
    <w:p w:rsidR="00264E49" w:rsidRDefault="00725671">
      <w:pPr>
        <w:pStyle w:val="Ttulo21"/>
        <w:numPr>
          <w:ilvl w:val="0"/>
          <w:numId w:val="1"/>
        </w:numPr>
        <w:tabs>
          <w:tab w:val="left" w:pos="737"/>
        </w:tabs>
        <w:spacing w:before="51"/>
        <w:ind w:hanging="359"/>
      </w:pPr>
      <w:bookmarkStart w:id="16" w:name="_bookmark15"/>
      <w:bookmarkEnd w:id="16"/>
      <w:r>
        <w:t>Casos de</w:t>
      </w:r>
      <w:r>
        <w:rPr>
          <w:spacing w:val="-2"/>
        </w:rPr>
        <w:t xml:space="preserve"> </w:t>
      </w:r>
      <w:r>
        <w:t>teste</w:t>
      </w:r>
    </w:p>
    <w:p w:rsidR="00264E49" w:rsidRDefault="00264E49">
      <w:pPr>
        <w:pStyle w:val="Corpodetexto"/>
        <w:spacing w:before="11"/>
        <w:rPr>
          <w:b/>
          <w:sz w:val="23"/>
        </w:rPr>
      </w:pPr>
    </w:p>
    <w:p w:rsidR="00264E49" w:rsidRDefault="00725671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EC4644" w:rsidRDefault="00EC4644" w:rsidP="00EC4644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r>
        <w:t>Anexos</w:t>
      </w:r>
    </w:p>
    <w:p w:rsidR="00EC4644" w:rsidRDefault="00EC4644" w:rsidP="00EC4644">
      <w:pPr>
        <w:pStyle w:val="Ttulo21"/>
        <w:numPr>
          <w:ilvl w:val="0"/>
          <w:numId w:val="1"/>
        </w:numPr>
        <w:tabs>
          <w:tab w:val="left" w:pos="737"/>
        </w:tabs>
        <w:ind w:hanging="359"/>
      </w:pPr>
      <w:r>
        <w:t>Observações</w:t>
      </w:r>
    </w:p>
    <w:p w:rsidR="00EC4644" w:rsidRDefault="00EC4644" w:rsidP="00EC4644">
      <w:pPr>
        <w:pStyle w:val="Ttulo21"/>
        <w:tabs>
          <w:tab w:val="left" w:pos="737"/>
        </w:tabs>
        <w:ind w:firstLine="0"/>
      </w:pPr>
    </w:p>
    <w:p w:rsidR="00EC4644" w:rsidRDefault="00EC4644" w:rsidP="00EC4644">
      <w:pPr>
        <w:ind w:right="591" w:firstLine="720"/>
        <w:rPr>
          <w:b/>
          <w:sz w:val="36"/>
        </w:rPr>
      </w:pPr>
      <w:r>
        <w:rPr>
          <w:sz w:val="24"/>
        </w:rPr>
        <w:t xml:space="preserve">Protótipo se aplica ao caso de uso </w:t>
      </w:r>
      <w:r w:rsidRPr="009263CC">
        <w:rPr>
          <w:b/>
          <w:sz w:val="24"/>
          <w:szCs w:val="24"/>
        </w:rPr>
        <w:t>“&lt;&lt;</w:t>
      </w:r>
      <w:r w:rsidRPr="00A879AB">
        <w:rPr>
          <w:b/>
          <w:i/>
          <w:sz w:val="24"/>
        </w:rPr>
        <w:t>UC008 - Gerar</w:t>
      </w:r>
      <w:r w:rsidRPr="00A879AB">
        <w:rPr>
          <w:b/>
          <w:i/>
          <w:spacing w:val="1"/>
          <w:sz w:val="24"/>
        </w:rPr>
        <w:t xml:space="preserve"> </w:t>
      </w:r>
      <w:r w:rsidRPr="00A879AB">
        <w:rPr>
          <w:b/>
          <w:i/>
          <w:sz w:val="24"/>
        </w:rPr>
        <w:t>Relatório</w:t>
      </w:r>
      <w:r w:rsidRPr="009263CC">
        <w:rPr>
          <w:b/>
          <w:i/>
          <w:sz w:val="24"/>
          <w:szCs w:val="24"/>
        </w:rPr>
        <w:t xml:space="preserve"> &gt;&gt;</w:t>
      </w:r>
      <w:r w:rsidRPr="009263CC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:rsidR="00EC4644" w:rsidRDefault="00EC4644" w:rsidP="00EC4644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rPr>
          <w:sz w:val="24"/>
        </w:rPr>
      </w:pPr>
      <w:r>
        <w:rPr>
          <w:sz w:val="24"/>
        </w:rPr>
        <w:t>Modelo de protótipo que será modificado na sequencia.</w:t>
      </w:r>
    </w:p>
    <w:p w:rsidR="00EC4644" w:rsidRDefault="00EC4644" w:rsidP="00EC4644">
      <w:pPr>
        <w:pStyle w:val="Corpodetexto"/>
        <w:spacing w:before="12"/>
        <w:rPr>
          <w:b/>
          <w:sz w:val="23"/>
        </w:rPr>
      </w:pPr>
    </w:p>
    <w:p w:rsidR="00EC4644" w:rsidRDefault="00EC4644" w:rsidP="00EC4644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Caso de Uso - UC008 - Gerar</w:t>
      </w:r>
      <w:r>
        <w:rPr>
          <w:spacing w:val="1"/>
          <w:sz w:val="24"/>
        </w:rPr>
        <w:t xml:space="preserve"> </w:t>
      </w:r>
      <w:r>
        <w:rPr>
          <w:sz w:val="24"/>
        </w:rPr>
        <w:t>Relatório.</w:t>
      </w:r>
    </w:p>
    <w:p w:rsidR="00EC4644" w:rsidRDefault="00EC4644" w:rsidP="00EC4644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Caso de Uso - UC009 - Consultar Estoque (Em Anexo Diagrama</w:t>
      </w:r>
      <w:r>
        <w:rPr>
          <w:spacing w:val="-9"/>
          <w:sz w:val="24"/>
        </w:rPr>
        <w:t xml:space="preserve"> </w:t>
      </w:r>
      <w:r>
        <w:rPr>
          <w:sz w:val="24"/>
        </w:rPr>
        <w:t>Complementar)</w:t>
      </w:r>
    </w:p>
    <w:p w:rsidR="00EC4644" w:rsidRDefault="00EC4644" w:rsidP="00EC4644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 w:rsidRPr="00A879AB">
        <w:rPr>
          <w:sz w:val="24"/>
        </w:rPr>
        <w:t xml:space="preserve">BPNM - </w:t>
      </w:r>
      <w:r>
        <w:rPr>
          <w:sz w:val="24"/>
        </w:rPr>
        <w:t>Gerar</w:t>
      </w:r>
      <w:r>
        <w:rPr>
          <w:spacing w:val="1"/>
          <w:sz w:val="24"/>
        </w:rPr>
        <w:t xml:space="preserve"> </w:t>
      </w:r>
      <w:r>
        <w:rPr>
          <w:sz w:val="24"/>
        </w:rPr>
        <w:t>Relatório.</w:t>
      </w:r>
    </w:p>
    <w:p w:rsidR="00EC4644" w:rsidRDefault="00EC4644">
      <w:pPr>
        <w:pStyle w:val="Corpodetexto"/>
      </w:pPr>
    </w:p>
    <w:p w:rsidR="00264E49" w:rsidRDefault="00D60692" w:rsidP="00EC4644">
      <w:pPr>
        <w:pStyle w:val="Ttulo21"/>
        <w:tabs>
          <w:tab w:val="left" w:pos="737"/>
        </w:tabs>
        <w:ind w:firstLine="0"/>
      </w:pPr>
      <w:bookmarkStart w:id="17" w:name="_bookmark16"/>
      <w:bookmarkEnd w:id="17"/>
      <w:r>
        <w:rPr>
          <w:noProof/>
          <w:lang w:val="pt-BR" w:eastAsia="zh-CN" w:bidi="ar-SA"/>
        </w:rPr>
        <w:drawing>
          <wp:inline distT="0" distB="0" distL="0" distR="0">
            <wp:extent cx="3368206" cy="1238797"/>
            <wp:effectExtent l="19050" t="0" r="3644" b="0"/>
            <wp:docPr id="4" name="Imagem 23" descr="C:\Users\Alex Rogério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ex Rogério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92" cy="124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92" w:rsidRDefault="00D60692" w:rsidP="00D60692">
      <w:pPr>
        <w:pStyle w:val="PargrafodaLista"/>
        <w:tabs>
          <w:tab w:val="left" w:pos="1098"/>
          <w:tab w:val="left" w:pos="1099"/>
        </w:tabs>
        <w:spacing w:line="305" w:lineRule="exact"/>
        <w:ind w:left="1098" w:firstLine="0"/>
        <w:rPr>
          <w:sz w:val="24"/>
        </w:rPr>
      </w:pPr>
      <w:bookmarkStart w:id="18" w:name="_bookmark17"/>
      <w:bookmarkEnd w:id="18"/>
    </w:p>
    <w:p w:rsidR="00D60692" w:rsidRDefault="00D60692" w:rsidP="00D60692">
      <w:pPr>
        <w:pStyle w:val="PargrafodaLista"/>
        <w:tabs>
          <w:tab w:val="left" w:pos="1098"/>
          <w:tab w:val="left" w:pos="1099"/>
        </w:tabs>
        <w:spacing w:line="305" w:lineRule="exact"/>
        <w:ind w:left="1098" w:firstLine="0"/>
        <w:rPr>
          <w:sz w:val="24"/>
        </w:rPr>
      </w:pPr>
    </w:p>
    <w:p w:rsidR="00D06973" w:rsidRDefault="00D06973" w:rsidP="00D06973">
      <w:pPr>
        <w:pStyle w:val="PargrafodaLista"/>
        <w:tabs>
          <w:tab w:val="left" w:pos="1098"/>
          <w:tab w:val="left" w:pos="1099"/>
        </w:tabs>
        <w:spacing w:line="305" w:lineRule="exact"/>
        <w:ind w:left="1098" w:firstLine="0"/>
        <w:rPr>
          <w:sz w:val="24"/>
        </w:rPr>
      </w:pPr>
    </w:p>
    <w:p w:rsidR="00D06973" w:rsidRDefault="00D06973" w:rsidP="00D06973">
      <w:pPr>
        <w:pStyle w:val="PargrafodaLista"/>
        <w:tabs>
          <w:tab w:val="left" w:pos="1098"/>
          <w:tab w:val="left" w:pos="1099"/>
        </w:tabs>
        <w:spacing w:line="305" w:lineRule="exact"/>
        <w:ind w:left="1098" w:firstLine="0"/>
        <w:rPr>
          <w:sz w:val="24"/>
        </w:rPr>
      </w:pPr>
    </w:p>
    <w:sectPr w:rsidR="00D06973" w:rsidSect="00264E49">
      <w:pgSz w:w="11910" w:h="16850"/>
      <w:pgMar w:top="1620" w:right="1300" w:bottom="860" w:left="104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E31" w:rsidRDefault="009A0E31" w:rsidP="00264E49">
      <w:r>
        <w:separator/>
      </w:r>
    </w:p>
  </w:endnote>
  <w:endnote w:type="continuationSeparator" w:id="0">
    <w:p w:rsidR="009A0E31" w:rsidRDefault="009A0E31" w:rsidP="0026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E49" w:rsidRDefault="00245A3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85152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10089515</wp:posOffset>
              </wp:positionV>
              <wp:extent cx="579882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20E10D" id="Line 3" o:spid="_x0000_s1026" style="position:absolute;z-index:-252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94.45pt" to="526.1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ZK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" strokeweight=".1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86176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10103485</wp:posOffset>
              </wp:positionV>
              <wp:extent cx="6407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4E49" w:rsidRDefault="0072567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Unicesumar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.95pt;margin-top:795.55pt;width:50.45pt;height:12pt;z-index:-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i8sQIAAK8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" filled="f" stroked="f">
              <v:textbox inset="0,0,0,0">
                <w:txbxContent>
                  <w:p w:rsidR="00264E49" w:rsidRDefault="0072567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Unicesumar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87200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10103485</wp:posOffset>
              </wp:positionV>
              <wp:extent cx="21526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4E49" w:rsidRDefault="006E18D3">
                          <w:pPr>
                            <w:spacing w:line="223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725671"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4F8B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  <w:r w:rsidR="00725671">
                            <w:rPr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4pt;margin-top:795.55pt;width:16.95pt;height:12pt;z-index:-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" filled="f" stroked="f">
              <v:textbox inset="0,0,0,0">
                <w:txbxContent>
                  <w:p w:rsidR="00264E49" w:rsidRDefault="006E18D3">
                    <w:pPr>
                      <w:spacing w:line="223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725671"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54F8B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  <w:r w:rsidR="00725671">
                      <w:rPr>
                        <w:sz w:val="2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E31" w:rsidRDefault="009A0E31" w:rsidP="00264E49">
      <w:r>
        <w:separator/>
      </w:r>
    </w:p>
  </w:footnote>
  <w:footnote w:type="continuationSeparator" w:id="0">
    <w:p w:rsidR="009A0E31" w:rsidRDefault="009A0E31" w:rsidP="00264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E49" w:rsidRDefault="00245A3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457200</wp:posOffset>
              </wp:positionV>
              <wp:extent cx="5861050" cy="57785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672"/>
                            <w:gridCol w:w="3543"/>
                          </w:tblGrid>
                          <w:tr w:rsidR="00264E49" w:rsidTr="00B64D91">
                            <w:trPr>
                              <w:trHeight w:val="274"/>
                            </w:trPr>
                            <w:tc>
                              <w:tcPr>
                                <w:tcW w:w="5672" w:type="dxa"/>
                              </w:tcPr>
                              <w:p w:rsidR="00264E49" w:rsidRDefault="00725671">
                                <w:pPr>
                                  <w:pStyle w:val="TableParagraph"/>
                                  <w:spacing w:line="29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 &gt;&gt;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264E49" w:rsidRDefault="00264E49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264E49">
                            <w:trPr>
                              <w:trHeight w:val="295"/>
                            </w:trPr>
                            <w:tc>
                              <w:tcPr>
                                <w:tcW w:w="5672" w:type="dxa"/>
                              </w:tcPr>
                              <w:p w:rsidR="00264E49" w:rsidRDefault="00725671">
                                <w:pPr>
                                  <w:pStyle w:val="TableParagraph"/>
                                  <w:spacing w:line="275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Caso de uso “&lt;&lt;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 xml:space="preserve">UC008 – Gerar Relatório 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264E49" w:rsidRDefault="00725671">
                                <w:pPr>
                                  <w:pStyle w:val="TableParagraph"/>
                                  <w:spacing w:line="275" w:lineRule="exact"/>
                                  <w:ind w:left="176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Versão &lt;&lt; </w:t>
                                </w:r>
                                <w:r w:rsidR="00B64D91">
                                  <w:rPr>
                                    <w:i/>
                                    <w:sz w:val="24"/>
                                  </w:rPr>
                                  <w:t xml:space="preserve">nº 1 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:rsidR="00264E49" w:rsidRDefault="00264E49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8pt;margin-top:36pt;width:461.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hnqwIAAKk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672"/>
                      <w:gridCol w:w="3543"/>
                    </w:tblGrid>
                    <w:tr w:rsidR="00264E49" w:rsidTr="00B64D91">
                      <w:trPr>
                        <w:trHeight w:val="274"/>
                      </w:trPr>
                      <w:tc>
                        <w:tcPr>
                          <w:tcW w:w="5672" w:type="dxa"/>
                        </w:tcPr>
                        <w:p w:rsidR="00264E49" w:rsidRDefault="00725671">
                          <w:pPr>
                            <w:pStyle w:val="TableParagraph"/>
                            <w:spacing w:line="29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 &gt;&gt;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264E49" w:rsidRDefault="00264E49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264E49">
                      <w:trPr>
                        <w:trHeight w:val="295"/>
                      </w:trPr>
                      <w:tc>
                        <w:tcPr>
                          <w:tcW w:w="5672" w:type="dxa"/>
                        </w:tcPr>
                        <w:p w:rsidR="00264E49" w:rsidRDefault="00725671">
                          <w:pPr>
                            <w:pStyle w:val="TableParagraph"/>
                            <w:spacing w:line="275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Caso de uso “&lt;&lt; 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UC008 – Gerar Relatório 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264E49" w:rsidRDefault="00725671">
                          <w:pPr>
                            <w:pStyle w:val="TableParagraph"/>
                            <w:spacing w:line="275" w:lineRule="exact"/>
                            <w:ind w:left="176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Versão &lt;&lt; </w:t>
                          </w:r>
                          <w:r w:rsidR="00B64D91">
                            <w:rPr>
                              <w:i/>
                              <w:sz w:val="24"/>
                            </w:rPr>
                            <w:t xml:space="preserve">nº 1 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:rsidR="00264E49" w:rsidRDefault="00264E49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87314"/>
    <w:multiLevelType w:val="hybridMultilevel"/>
    <w:tmpl w:val="C082D6CA"/>
    <w:lvl w:ilvl="0" w:tplc="A31C113C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AB1E3B88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294A4098">
      <w:numFmt w:val="bullet"/>
      <w:lvlText w:val="•"/>
      <w:lvlJc w:val="left"/>
      <w:pPr>
        <w:ind w:left="1160" w:hanging="360"/>
      </w:pPr>
      <w:rPr>
        <w:rFonts w:hint="default"/>
        <w:lang w:val="pt-PT" w:eastAsia="pt-PT" w:bidi="pt-PT"/>
      </w:rPr>
    </w:lvl>
    <w:lvl w:ilvl="3" w:tplc="8C2E54FC">
      <w:numFmt w:val="bullet"/>
      <w:lvlText w:val="•"/>
      <w:lvlJc w:val="left"/>
      <w:pPr>
        <w:ind w:left="2210" w:hanging="360"/>
      </w:pPr>
      <w:rPr>
        <w:rFonts w:hint="default"/>
        <w:lang w:val="pt-PT" w:eastAsia="pt-PT" w:bidi="pt-PT"/>
      </w:rPr>
    </w:lvl>
    <w:lvl w:ilvl="4" w:tplc="C46C15DC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5" w:tplc="ED52225C">
      <w:numFmt w:val="bullet"/>
      <w:lvlText w:val="•"/>
      <w:lvlJc w:val="left"/>
      <w:pPr>
        <w:ind w:left="4312" w:hanging="360"/>
      </w:pPr>
      <w:rPr>
        <w:rFonts w:hint="default"/>
        <w:lang w:val="pt-PT" w:eastAsia="pt-PT" w:bidi="pt-PT"/>
      </w:rPr>
    </w:lvl>
    <w:lvl w:ilvl="6" w:tplc="6B981CFE">
      <w:numFmt w:val="bullet"/>
      <w:lvlText w:val="•"/>
      <w:lvlJc w:val="left"/>
      <w:pPr>
        <w:ind w:left="5363" w:hanging="360"/>
      </w:pPr>
      <w:rPr>
        <w:rFonts w:hint="default"/>
        <w:lang w:val="pt-PT" w:eastAsia="pt-PT" w:bidi="pt-PT"/>
      </w:rPr>
    </w:lvl>
    <w:lvl w:ilvl="7" w:tplc="A69AE694">
      <w:numFmt w:val="bullet"/>
      <w:lvlText w:val="•"/>
      <w:lvlJc w:val="left"/>
      <w:pPr>
        <w:ind w:left="6414" w:hanging="360"/>
      </w:pPr>
      <w:rPr>
        <w:rFonts w:hint="default"/>
        <w:lang w:val="pt-PT" w:eastAsia="pt-PT" w:bidi="pt-PT"/>
      </w:rPr>
    </w:lvl>
    <w:lvl w:ilvl="8" w:tplc="43C2FAEA">
      <w:numFmt w:val="bullet"/>
      <w:lvlText w:val="•"/>
      <w:lvlJc w:val="left"/>
      <w:pPr>
        <w:ind w:left="7464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56694BFF"/>
    <w:multiLevelType w:val="multilevel"/>
    <w:tmpl w:val="A2FC3A44"/>
    <w:lvl w:ilvl="0">
      <w:start w:val="1"/>
      <w:numFmt w:val="decimal"/>
      <w:lvlText w:val="%1."/>
      <w:lvlJc w:val="left"/>
      <w:pPr>
        <w:ind w:left="818" w:hanging="44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59" w:hanging="682"/>
      </w:pPr>
      <w:rPr>
        <w:rFonts w:ascii="Calibri" w:eastAsia="Calibri" w:hAnsi="Calibri" w:cs="Calibri" w:hint="default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2182" w:hanging="68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105" w:hanging="68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28" w:hanging="68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51" w:hanging="68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74" w:hanging="68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97" w:hanging="68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20" w:hanging="682"/>
      </w:pPr>
      <w:rPr>
        <w:rFonts w:hint="default"/>
        <w:lang w:val="pt-PT" w:eastAsia="pt-PT" w:bidi="pt-PT"/>
      </w:rPr>
    </w:lvl>
  </w:abstractNum>
  <w:abstractNum w:abstractNumId="2" w15:restartNumberingAfterBreak="0">
    <w:nsid w:val="75DE1B36"/>
    <w:multiLevelType w:val="hybridMultilevel"/>
    <w:tmpl w:val="86E691AE"/>
    <w:lvl w:ilvl="0" w:tplc="66C64C1E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6AFCBC96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357C4488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7D1C005C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491E7430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D2BAAAD0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68F2A63A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93B03816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2274084C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49"/>
    <w:rsid w:val="00245A3F"/>
    <w:rsid w:val="00264E49"/>
    <w:rsid w:val="00322DDE"/>
    <w:rsid w:val="00354F8B"/>
    <w:rsid w:val="00523D4A"/>
    <w:rsid w:val="006E18D3"/>
    <w:rsid w:val="00725671"/>
    <w:rsid w:val="007A5F11"/>
    <w:rsid w:val="00847D1D"/>
    <w:rsid w:val="00883F8E"/>
    <w:rsid w:val="008C5E9D"/>
    <w:rsid w:val="009A0E31"/>
    <w:rsid w:val="00A879AB"/>
    <w:rsid w:val="00B64D91"/>
    <w:rsid w:val="00CA2118"/>
    <w:rsid w:val="00D06973"/>
    <w:rsid w:val="00D60692"/>
    <w:rsid w:val="00E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F0685"/>
  <w15:docId w15:val="{135F3D4D-2999-45D3-B651-94E4FC8C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264E49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4E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264E49"/>
    <w:pPr>
      <w:spacing w:before="121"/>
      <w:ind w:left="818" w:right="123" w:hanging="819"/>
      <w:jc w:val="right"/>
    </w:pPr>
    <w:rPr>
      <w:b/>
      <w:bCs/>
      <w:sz w:val="20"/>
      <w:szCs w:val="20"/>
    </w:rPr>
  </w:style>
  <w:style w:type="paragraph" w:customStyle="1" w:styleId="Sumrio21">
    <w:name w:val="Sumário 21"/>
    <w:basedOn w:val="Normal"/>
    <w:uiPriority w:val="1"/>
    <w:qFormat/>
    <w:rsid w:val="00264E49"/>
    <w:pPr>
      <w:spacing w:before="119"/>
      <w:ind w:left="1259" w:right="123" w:hanging="1260"/>
      <w:jc w:val="right"/>
    </w:pPr>
    <w:rPr>
      <w:sz w:val="16"/>
      <w:szCs w:val="16"/>
    </w:rPr>
  </w:style>
  <w:style w:type="paragraph" w:customStyle="1" w:styleId="Sumrio31">
    <w:name w:val="Sumário 31"/>
    <w:basedOn w:val="Normal"/>
    <w:uiPriority w:val="1"/>
    <w:qFormat/>
    <w:rsid w:val="00264E49"/>
    <w:pPr>
      <w:spacing w:before="121"/>
      <w:ind w:left="1038" w:hanging="661"/>
    </w:pPr>
    <w:rPr>
      <w:b/>
      <w:bCs/>
      <w:sz w:val="20"/>
      <w:szCs w:val="20"/>
    </w:rPr>
  </w:style>
  <w:style w:type="paragraph" w:customStyle="1" w:styleId="Sumrio41">
    <w:name w:val="Sumário 41"/>
    <w:basedOn w:val="Normal"/>
    <w:uiPriority w:val="1"/>
    <w:qFormat/>
    <w:rsid w:val="00264E49"/>
    <w:pPr>
      <w:spacing w:before="121"/>
      <w:ind w:left="1259" w:hanging="682"/>
    </w:pPr>
    <w:rPr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264E49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64E49"/>
    <w:pPr>
      <w:spacing w:before="44"/>
      <w:ind w:left="378"/>
      <w:outlineLvl w:val="1"/>
    </w:pPr>
    <w:rPr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264E49"/>
    <w:pPr>
      <w:ind w:left="736" w:hanging="359"/>
      <w:outlineLvl w:val="2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264E49"/>
    <w:pPr>
      <w:ind w:left="736" w:hanging="359"/>
    </w:pPr>
  </w:style>
  <w:style w:type="paragraph" w:customStyle="1" w:styleId="TableParagraph">
    <w:name w:val="Table Paragraph"/>
    <w:basedOn w:val="Normal"/>
    <w:uiPriority w:val="1"/>
    <w:qFormat/>
    <w:rsid w:val="00264E49"/>
    <w:pPr>
      <w:spacing w:line="243" w:lineRule="exact"/>
      <w:ind w:left="6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4D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D91"/>
    <w:rPr>
      <w:rFonts w:ascii="Tahoma" w:eastAsia="Calibri" w:hAnsi="Tahoma" w:cs="Tahoma"/>
      <w:sz w:val="16"/>
      <w:szCs w:val="16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semiHidden/>
    <w:unhideWhenUsed/>
    <w:rsid w:val="00B64D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4D91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B64D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64D91"/>
    <w:rPr>
      <w:rFonts w:ascii="Calibri" w:eastAsia="Calibri" w:hAnsi="Calibri" w:cs="Calibri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64D91"/>
    <w:rPr>
      <w:rFonts w:ascii="Calibri" w:eastAsia="Calibri" w:hAnsi="Calibri" w:cs="Calibri"/>
      <w:sz w:val="24"/>
      <w:szCs w:val="24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Alex Rogério</cp:lastModifiedBy>
  <cp:revision>2</cp:revision>
  <cp:lastPrinted>2019-09-05T00:16:00Z</cp:lastPrinted>
  <dcterms:created xsi:type="dcterms:W3CDTF">2019-09-16T21:39:00Z</dcterms:created>
  <dcterms:modified xsi:type="dcterms:W3CDTF">2019-09-16T21:39:00Z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